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D5BDA" w14:textId="0A2964DB" w:rsidR="00D026DC" w:rsidRPr="0000188F" w:rsidRDefault="00D277CF" w:rsidP="00C31883">
      <w:pPr>
        <w:widowControl w:val="0"/>
        <w:rPr>
          <w:color w:val="000000" w:themeColor="text1"/>
          <w:sz w:val="22"/>
          <w:szCs w:val="22"/>
        </w:rPr>
      </w:pPr>
      <w:r w:rsidRPr="007F48FB">
        <w:rPr>
          <w:sz w:val="22"/>
          <w:szCs w:val="22"/>
          <w:lang w:val="kk-KZ"/>
        </w:rPr>
        <w:t xml:space="preserve"> </w:t>
      </w:r>
      <w:bookmarkStart w:id="0" w:name="_Toc499564681"/>
      <w:r w:rsidR="002D300D" w:rsidRPr="0000188F">
        <w:rPr>
          <w:noProof/>
        </w:rPr>
        <w:drawing>
          <wp:inline distT="0" distB="0" distL="0" distR="0" wp14:anchorId="2EA7120E" wp14:editId="6B432683">
            <wp:extent cx="1462394" cy="1005840"/>
            <wp:effectExtent l="0" t="0" r="5080" b="3810"/>
            <wp:docPr id="54" name="Рисунок 54" descr="лого_р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_рус"/>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6880" cy="1043316"/>
                    </a:xfrm>
                    <a:prstGeom prst="rect">
                      <a:avLst/>
                    </a:prstGeom>
                    <a:noFill/>
                    <a:ln>
                      <a:noFill/>
                    </a:ln>
                  </pic:spPr>
                </pic:pic>
              </a:graphicData>
            </a:graphic>
          </wp:inline>
        </w:drawing>
      </w:r>
    </w:p>
    <w:p w14:paraId="40998799" w14:textId="77777777" w:rsidR="00D026DC" w:rsidRPr="0000188F" w:rsidRDefault="00D026DC" w:rsidP="00C31883">
      <w:pPr>
        <w:widowControl w:val="0"/>
        <w:jc w:val="right"/>
        <w:rPr>
          <w:color w:val="000000" w:themeColor="text1"/>
          <w:sz w:val="24"/>
          <w:szCs w:val="24"/>
        </w:rPr>
      </w:pPr>
    </w:p>
    <w:p w14:paraId="5CF3C468" w14:textId="4B60C646" w:rsidR="00D026DC" w:rsidRPr="0000188F" w:rsidRDefault="00D026DC" w:rsidP="00C31883">
      <w:pPr>
        <w:widowControl w:val="0"/>
        <w:jc w:val="right"/>
        <w:rPr>
          <w:color w:val="000000" w:themeColor="text1"/>
          <w:sz w:val="24"/>
          <w:szCs w:val="24"/>
        </w:rPr>
      </w:pPr>
      <w:r w:rsidRPr="0000188F">
        <w:rPr>
          <w:color w:val="000000" w:themeColor="text1"/>
          <w:sz w:val="24"/>
          <w:szCs w:val="24"/>
        </w:rPr>
        <w:t>Приложение №</w:t>
      </w:r>
      <w:r w:rsidRPr="0000188F">
        <w:rPr>
          <w:color w:val="000000" w:themeColor="text1"/>
          <w:sz w:val="24"/>
          <w:szCs w:val="24"/>
          <w:lang w:val="kk-KZ"/>
        </w:rPr>
        <w:t xml:space="preserve"> </w:t>
      </w:r>
      <w:r w:rsidR="00B73033" w:rsidRPr="0000188F">
        <w:rPr>
          <w:color w:val="000000" w:themeColor="text1"/>
          <w:sz w:val="24"/>
          <w:szCs w:val="24"/>
          <w:lang w:val="kk-KZ"/>
        </w:rPr>
        <w:t>8</w:t>
      </w:r>
      <w:r w:rsidRPr="0000188F">
        <w:rPr>
          <w:color w:val="000000" w:themeColor="text1"/>
          <w:sz w:val="24"/>
          <w:szCs w:val="24"/>
        </w:rPr>
        <w:br/>
        <w:t xml:space="preserve"> к решению Правления</w:t>
      </w:r>
    </w:p>
    <w:p w14:paraId="0EC2C318" w14:textId="39273DC4" w:rsidR="00D026DC" w:rsidRPr="0000188F" w:rsidRDefault="00D026DC" w:rsidP="00C31883">
      <w:pPr>
        <w:widowControl w:val="0"/>
        <w:jc w:val="right"/>
        <w:rPr>
          <w:color w:val="000000" w:themeColor="text1"/>
          <w:sz w:val="24"/>
          <w:szCs w:val="24"/>
          <w:lang w:val="kk-KZ"/>
        </w:rPr>
      </w:pPr>
      <w:r w:rsidRPr="0000188F">
        <w:rPr>
          <w:color w:val="000000" w:themeColor="text1"/>
          <w:sz w:val="24"/>
          <w:szCs w:val="24"/>
        </w:rPr>
        <w:t xml:space="preserve">АО </w:t>
      </w:r>
      <w:r w:rsidR="00C0148F">
        <w:rPr>
          <w:color w:val="000000" w:themeColor="text1"/>
          <w:sz w:val="24"/>
          <w:szCs w:val="24"/>
        </w:rPr>
        <w:t>"</w:t>
      </w:r>
      <w:r w:rsidR="004C235D">
        <w:rPr>
          <w:color w:val="000000" w:themeColor="text1"/>
          <w:sz w:val="24"/>
          <w:szCs w:val="24"/>
        </w:rPr>
        <w:t>Жилстройсбербанк Казахстана</w:t>
      </w:r>
      <w:r w:rsidR="00C0148F">
        <w:rPr>
          <w:color w:val="000000" w:themeColor="text1"/>
          <w:sz w:val="24"/>
          <w:szCs w:val="24"/>
        </w:rPr>
        <w:t>"</w:t>
      </w:r>
    </w:p>
    <w:p w14:paraId="60C3261D" w14:textId="49DD78A4" w:rsidR="00D026DC" w:rsidRPr="0000188F" w:rsidRDefault="00D026DC" w:rsidP="00C31883">
      <w:pPr>
        <w:tabs>
          <w:tab w:val="left" w:pos="851"/>
        </w:tabs>
        <w:autoSpaceDE w:val="0"/>
        <w:autoSpaceDN w:val="0"/>
        <w:adjustRightInd w:val="0"/>
        <w:ind w:firstLine="567"/>
        <w:jc w:val="right"/>
        <w:rPr>
          <w:color w:val="000000" w:themeColor="text1"/>
          <w:sz w:val="24"/>
          <w:szCs w:val="24"/>
        </w:rPr>
      </w:pPr>
      <w:r w:rsidRPr="0000188F">
        <w:rPr>
          <w:color w:val="000000" w:themeColor="text1"/>
          <w:sz w:val="24"/>
          <w:szCs w:val="24"/>
        </w:rPr>
        <w:t xml:space="preserve">от </w:t>
      </w:r>
      <w:r w:rsidR="00B73033" w:rsidRPr="0000188F">
        <w:rPr>
          <w:color w:val="000000" w:themeColor="text1"/>
          <w:sz w:val="24"/>
          <w:szCs w:val="24"/>
        </w:rPr>
        <w:t>27.02.2020</w:t>
      </w:r>
      <w:r w:rsidRPr="0000188F">
        <w:rPr>
          <w:color w:val="000000" w:themeColor="text1"/>
          <w:sz w:val="24"/>
          <w:szCs w:val="24"/>
        </w:rPr>
        <w:t xml:space="preserve"> года</w:t>
      </w:r>
      <w:r w:rsidR="00F41B02" w:rsidRPr="0000188F">
        <w:rPr>
          <w:color w:val="000000" w:themeColor="text1"/>
          <w:sz w:val="24"/>
          <w:szCs w:val="24"/>
        </w:rPr>
        <w:t xml:space="preserve">, (протокол № </w:t>
      </w:r>
      <w:r w:rsidR="00B73033" w:rsidRPr="0000188F">
        <w:rPr>
          <w:color w:val="000000" w:themeColor="text1"/>
          <w:sz w:val="24"/>
          <w:szCs w:val="24"/>
        </w:rPr>
        <w:t>23</w:t>
      </w:r>
      <w:r w:rsidR="00F41B02" w:rsidRPr="0000188F">
        <w:rPr>
          <w:color w:val="000000" w:themeColor="text1"/>
          <w:sz w:val="24"/>
          <w:szCs w:val="24"/>
        </w:rPr>
        <w:t>)</w:t>
      </w:r>
    </w:p>
    <w:p w14:paraId="399A21CB"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690F3ADE"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0852337D"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548DF7E8"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656C73A5"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0C9D5E28"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0C31D683"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6EFF18FB"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4B6E5AA1"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6397BFA8"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4FA082D2"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5BC7969E"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12EA0D8F"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bookmarkEnd w:id="0"/>
    <w:p w14:paraId="519F667A" w14:textId="72061086" w:rsidR="00A5031C" w:rsidRPr="0000188F" w:rsidRDefault="00A5031C" w:rsidP="00C31883">
      <w:pPr>
        <w:tabs>
          <w:tab w:val="left" w:pos="851"/>
        </w:tabs>
        <w:autoSpaceDE w:val="0"/>
        <w:autoSpaceDN w:val="0"/>
        <w:adjustRightInd w:val="0"/>
        <w:jc w:val="center"/>
        <w:rPr>
          <w:b/>
          <w:color w:val="000000" w:themeColor="text1"/>
          <w:sz w:val="24"/>
          <w:szCs w:val="24"/>
        </w:rPr>
      </w:pPr>
      <w:r w:rsidRPr="0000188F">
        <w:rPr>
          <w:b/>
          <w:color w:val="000000" w:themeColor="text1"/>
          <w:sz w:val="24"/>
          <w:szCs w:val="24"/>
        </w:rPr>
        <w:t xml:space="preserve">СТАНДАРТНЫЕ УСЛОВИЯ СОТРУДНИЧЕСТВА </w:t>
      </w:r>
    </w:p>
    <w:p w14:paraId="69DEF5B9" w14:textId="23E69E2D" w:rsidR="00F36D84" w:rsidRPr="0000188F" w:rsidRDefault="00D026DC" w:rsidP="00C31883">
      <w:pPr>
        <w:tabs>
          <w:tab w:val="left" w:pos="851"/>
        </w:tabs>
        <w:autoSpaceDE w:val="0"/>
        <w:autoSpaceDN w:val="0"/>
        <w:adjustRightInd w:val="0"/>
        <w:jc w:val="center"/>
        <w:rPr>
          <w:b/>
          <w:color w:val="000000" w:themeColor="text1"/>
          <w:sz w:val="24"/>
          <w:szCs w:val="24"/>
        </w:rPr>
      </w:pPr>
      <w:r w:rsidRPr="0000188F">
        <w:rPr>
          <w:b/>
          <w:color w:val="000000" w:themeColor="text1"/>
          <w:sz w:val="24"/>
          <w:szCs w:val="24"/>
        </w:rPr>
        <w:t>АО "</w:t>
      </w:r>
      <w:bookmarkStart w:id="1" w:name="_GoBack"/>
      <w:r w:rsidR="00C0148F">
        <w:rPr>
          <w:b/>
          <w:color w:val="000000" w:themeColor="text1"/>
          <w:sz w:val="24"/>
          <w:szCs w:val="24"/>
        </w:rPr>
        <w:t>ОТБАСЫ</w:t>
      </w:r>
      <w:bookmarkEnd w:id="1"/>
      <w:r w:rsidR="00C0148F">
        <w:rPr>
          <w:b/>
          <w:color w:val="000000" w:themeColor="text1"/>
          <w:sz w:val="24"/>
          <w:szCs w:val="24"/>
        </w:rPr>
        <w:t xml:space="preserve"> БАНК</w:t>
      </w:r>
      <w:r w:rsidRPr="0000188F">
        <w:rPr>
          <w:b/>
          <w:color w:val="000000" w:themeColor="text1"/>
          <w:sz w:val="24"/>
          <w:szCs w:val="24"/>
        </w:rPr>
        <w:t>"</w:t>
      </w:r>
      <w:r w:rsidR="00F36D84" w:rsidRPr="0000188F">
        <w:rPr>
          <w:b/>
          <w:color w:val="000000" w:themeColor="text1"/>
          <w:sz w:val="24"/>
          <w:szCs w:val="24"/>
        </w:rPr>
        <w:t xml:space="preserve"> </w:t>
      </w:r>
    </w:p>
    <w:p w14:paraId="6849F827" w14:textId="173411E3" w:rsidR="005F39ED" w:rsidRPr="0000188F" w:rsidRDefault="005F39ED" w:rsidP="00C31883">
      <w:pPr>
        <w:tabs>
          <w:tab w:val="left" w:pos="851"/>
        </w:tabs>
        <w:autoSpaceDE w:val="0"/>
        <w:autoSpaceDN w:val="0"/>
        <w:adjustRightInd w:val="0"/>
        <w:jc w:val="center"/>
        <w:rPr>
          <w:b/>
          <w:color w:val="000000" w:themeColor="text1"/>
          <w:sz w:val="24"/>
          <w:szCs w:val="24"/>
        </w:rPr>
      </w:pPr>
      <w:r w:rsidRPr="0000188F">
        <w:rPr>
          <w:b/>
          <w:color w:val="000000" w:themeColor="text1"/>
          <w:sz w:val="24"/>
          <w:szCs w:val="24"/>
        </w:rPr>
        <w:t>В РАМКАХ ПРОГРАММЫ "СВОЙ ДОМ"</w:t>
      </w:r>
    </w:p>
    <w:p w14:paraId="660EF2FB" w14:textId="77777777" w:rsidR="00C0148F" w:rsidRPr="00C0148F" w:rsidRDefault="00C0148F" w:rsidP="00C0148F">
      <w:pPr>
        <w:tabs>
          <w:tab w:val="left" w:pos="360"/>
          <w:tab w:val="left" w:pos="720"/>
        </w:tabs>
        <w:spacing w:after="120"/>
        <w:jc w:val="center"/>
        <w:rPr>
          <w:bCs/>
          <w:i/>
          <w:color w:val="0000FF"/>
          <w:sz w:val="22"/>
          <w:szCs w:val="22"/>
        </w:rPr>
      </w:pPr>
      <w:r w:rsidRPr="00C0148F">
        <w:rPr>
          <w:bCs/>
          <w:i/>
          <w:color w:val="0000FF"/>
          <w:sz w:val="22"/>
          <w:szCs w:val="22"/>
        </w:rPr>
        <w:t>(по состоянию на 06.01.2021г., см. РП № 1 от 06.01.2021г., по всему тексту наименование Банка изменено на новое согласно РП № 1 от 06.01.2021г.)</w:t>
      </w:r>
    </w:p>
    <w:p w14:paraId="4AB7A422" w14:textId="2D425DA3" w:rsidR="002D300D" w:rsidRPr="0000188F" w:rsidRDefault="002D300D" w:rsidP="002D300D">
      <w:pPr>
        <w:spacing w:after="120"/>
        <w:jc w:val="center"/>
        <w:rPr>
          <w:i/>
          <w:color w:val="2E74B5" w:themeColor="accent1" w:themeShade="BF"/>
          <w:sz w:val="24"/>
          <w:szCs w:val="24"/>
        </w:rPr>
      </w:pPr>
    </w:p>
    <w:p w14:paraId="22A830A1" w14:textId="77777777" w:rsidR="002D300D" w:rsidRPr="0000188F" w:rsidRDefault="002D300D" w:rsidP="0052667B">
      <w:pPr>
        <w:spacing w:after="120"/>
        <w:jc w:val="center"/>
        <w:rPr>
          <w:i/>
          <w:color w:val="2E74B5" w:themeColor="accent1" w:themeShade="BF"/>
          <w:sz w:val="24"/>
          <w:szCs w:val="24"/>
        </w:rPr>
      </w:pPr>
    </w:p>
    <w:p w14:paraId="5B9F6C59" w14:textId="77777777" w:rsidR="00D026DC" w:rsidRPr="0000188F" w:rsidRDefault="00D026DC" w:rsidP="00C31883">
      <w:pPr>
        <w:rPr>
          <w:b/>
          <w:color w:val="000000" w:themeColor="text1"/>
          <w:sz w:val="22"/>
          <w:szCs w:val="22"/>
        </w:rPr>
      </w:pPr>
    </w:p>
    <w:p w14:paraId="0E0C68E1" w14:textId="77777777" w:rsidR="00D026DC" w:rsidRPr="0000188F" w:rsidRDefault="00D026DC" w:rsidP="00C31883">
      <w:pPr>
        <w:rPr>
          <w:b/>
          <w:color w:val="000000" w:themeColor="text1"/>
          <w:sz w:val="22"/>
          <w:szCs w:val="22"/>
        </w:rPr>
      </w:pPr>
    </w:p>
    <w:p w14:paraId="0D202B5A" w14:textId="77777777" w:rsidR="00D026DC" w:rsidRPr="0000188F" w:rsidRDefault="00D026DC" w:rsidP="00C31883">
      <w:pPr>
        <w:rPr>
          <w:b/>
          <w:color w:val="000000" w:themeColor="text1"/>
          <w:sz w:val="22"/>
          <w:szCs w:val="22"/>
        </w:rPr>
      </w:pPr>
    </w:p>
    <w:p w14:paraId="262BC43C" w14:textId="77777777" w:rsidR="00D026DC" w:rsidRPr="0000188F" w:rsidRDefault="00D026DC" w:rsidP="00C31883">
      <w:pPr>
        <w:rPr>
          <w:b/>
          <w:color w:val="000000" w:themeColor="text1"/>
          <w:sz w:val="22"/>
          <w:szCs w:val="22"/>
        </w:rPr>
      </w:pPr>
    </w:p>
    <w:p w14:paraId="7813EF89" w14:textId="77777777" w:rsidR="00D026DC" w:rsidRPr="0000188F" w:rsidRDefault="00D026DC" w:rsidP="00C31883">
      <w:pPr>
        <w:rPr>
          <w:b/>
          <w:color w:val="000000" w:themeColor="text1"/>
          <w:sz w:val="22"/>
          <w:szCs w:val="22"/>
        </w:rPr>
      </w:pPr>
    </w:p>
    <w:p w14:paraId="2FD94E63" w14:textId="77777777" w:rsidR="00D026DC" w:rsidRPr="0000188F" w:rsidRDefault="00D026DC" w:rsidP="00C31883">
      <w:pPr>
        <w:rPr>
          <w:b/>
          <w:color w:val="000000" w:themeColor="text1"/>
          <w:sz w:val="22"/>
          <w:szCs w:val="22"/>
        </w:rPr>
      </w:pPr>
    </w:p>
    <w:p w14:paraId="06DD3A73" w14:textId="77777777" w:rsidR="00D026DC" w:rsidRPr="0000188F" w:rsidRDefault="00D026DC" w:rsidP="00C31883">
      <w:pPr>
        <w:rPr>
          <w:b/>
          <w:color w:val="000000" w:themeColor="text1"/>
          <w:sz w:val="22"/>
          <w:szCs w:val="22"/>
        </w:rPr>
      </w:pPr>
    </w:p>
    <w:p w14:paraId="701802F9" w14:textId="77777777" w:rsidR="00D026DC" w:rsidRPr="0000188F" w:rsidRDefault="00D026DC" w:rsidP="00C31883">
      <w:pPr>
        <w:rPr>
          <w:b/>
          <w:color w:val="000000" w:themeColor="text1"/>
          <w:sz w:val="22"/>
          <w:szCs w:val="22"/>
        </w:rPr>
      </w:pPr>
    </w:p>
    <w:p w14:paraId="6437094F" w14:textId="77777777" w:rsidR="00D026DC" w:rsidRPr="0000188F" w:rsidRDefault="00D026DC" w:rsidP="00C31883">
      <w:pPr>
        <w:rPr>
          <w:b/>
          <w:color w:val="000000" w:themeColor="text1"/>
          <w:sz w:val="22"/>
          <w:szCs w:val="22"/>
        </w:rPr>
      </w:pPr>
    </w:p>
    <w:p w14:paraId="2E6D0978" w14:textId="77777777" w:rsidR="00D026DC" w:rsidRPr="0000188F" w:rsidRDefault="00D026DC" w:rsidP="00C31883">
      <w:pPr>
        <w:rPr>
          <w:b/>
          <w:color w:val="000000" w:themeColor="text1"/>
          <w:sz w:val="22"/>
          <w:szCs w:val="22"/>
        </w:rPr>
      </w:pPr>
    </w:p>
    <w:p w14:paraId="28111E68" w14:textId="77777777" w:rsidR="00D026DC" w:rsidRPr="0000188F" w:rsidRDefault="00D026DC" w:rsidP="00C31883">
      <w:pPr>
        <w:rPr>
          <w:b/>
          <w:color w:val="000000" w:themeColor="text1"/>
          <w:sz w:val="22"/>
          <w:szCs w:val="22"/>
        </w:rPr>
      </w:pPr>
    </w:p>
    <w:p w14:paraId="33C83F25" w14:textId="77777777" w:rsidR="00D026DC" w:rsidRPr="0000188F" w:rsidRDefault="00D026DC" w:rsidP="00C31883">
      <w:pPr>
        <w:rPr>
          <w:b/>
          <w:color w:val="000000" w:themeColor="text1"/>
          <w:sz w:val="22"/>
          <w:szCs w:val="22"/>
        </w:rPr>
      </w:pPr>
    </w:p>
    <w:p w14:paraId="242B2D3C" w14:textId="77777777" w:rsidR="00D026DC" w:rsidRPr="0000188F" w:rsidRDefault="00D026DC" w:rsidP="00C31883">
      <w:pPr>
        <w:rPr>
          <w:b/>
          <w:color w:val="000000" w:themeColor="text1"/>
          <w:sz w:val="22"/>
          <w:szCs w:val="22"/>
        </w:rPr>
      </w:pPr>
    </w:p>
    <w:p w14:paraId="27731284" w14:textId="77777777" w:rsidR="00D026DC" w:rsidRPr="0000188F" w:rsidRDefault="00D026DC" w:rsidP="00C31883">
      <w:pPr>
        <w:rPr>
          <w:b/>
          <w:color w:val="000000" w:themeColor="text1"/>
          <w:sz w:val="22"/>
          <w:szCs w:val="22"/>
        </w:rPr>
      </w:pPr>
    </w:p>
    <w:p w14:paraId="049A22E1" w14:textId="77777777" w:rsidR="00D026DC" w:rsidRPr="0000188F" w:rsidRDefault="00D026DC" w:rsidP="00C31883">
      <w:pPr>
        <w:rPr>
          <w:b/>
          <w:color w:val="000000" w:themeColor="text1"/>
          <w:sz w:val="22"/>
          <w:szCs w:val="22"/>
        </w:rPr>
      </w:pPr>
    </w:p>
    <w:p w14:paraId="2838CBCF" w14:textId="77777777" w:rsidR="00D026DC" w:rsidRPr="0000188F" w:rsidRDefault="00D026DC" w:rsidP="00C31883">
      <w:pPr>
        <w:rPr>
          <w:b/>
          <w:color w:val="000000" w:themeColor="text1"/>
          <w:sz w:val="22"/>
          <w:szCs w:val="22"/>
        </w:rPr>
      </w:pPr>
    </w:p>
    <w:p w14:paraId="25EF9546" w14:textId="77777777" w:rsidR="00D026DC" w:rsidRPr="0000188F" w:rsidRDefault="00D026DC" w:rsidP="00C31883">
      <w:pPr>
        <w:rPr>
          <w:b/>
          <w:color w:val="000000" w:themeColor="text1"/>
          <w:sz w:val="22"/>
          <w:szCs w:val="22"/>
        </w:rPr>
      </w:pPr>
    </w:p>
    <w:p w14:paraId="733E666F" w14:textId="77777777" w:rsidR="00D026DC" w:rsidRPr="0000188F" w:rsidRDefault="00D026DC" w:rsidP="00C31883">
      <w:pPr>
        <w:rPr>
          <w:b/>
          <w:color w:val="000000" w:themeColor="text1"/>
          <w:sz w:val="22"/>
          <w:szCs w:val="22"/>
        </w:rPr>
      </w:pPr>
    </w:p>
    <w:p w14:paraId="3BEC9F85" w14:textId="77777777" w:rsidR="00D026DC" w:rsidRPr="0000188F" w:rsidRDefault="00D026DC" w:rsidP="00C31883">
      <w:pPr>
        <w:rPr>
          <w:b/>
          <w:color w:val="000000" w:themeColor="text1"/>
          <w:sz w:val="22"/>
          <w:szCs w:val="22"/>
        </w:rPr>
      </w:pPr>
    </w:p>
    <w:p w14:paraId="7FB07A11" w14:textId="77777777" w:rsidR="00D026DC" w:rsidRPr="0000188F" w:rsidRDefault="00D026DC" w:rsidP="00C31883">
      <w:pPr>
        <w:rPr>
          <w:b/>
          <w:color w:val="000000" w:themeColor="text1"/>
          <w:sz w:val="22"/>
          <w:szCs w:val="22"/>
        </w:rPr>
      </w:pPr>
    </w:p>
    <w:p w14:paraId="3047ECB1" w14:textId="77777777" w:rsidR="00D026DC" w:rsidRPr="0000188F" w:rsidRDefault="00D026DC" w:rsidP="00C31883">
      <w:pPr>
        <w:rPr>
          <w:b/>
          <w:color w:val="000000" w:themeColor="text1"/>
          <w:sz w:val="22"/>
          <w:szCs w:val="22"/>
        </w:rPr>
      </w:pPr>
    </w:p>
    <w:p w14:paraId="5250085C" w14:textId="77777777" w:rsidR="00D026DC" w:rsidRPr="0000188F" w:rsidRDefault="00D026DC" w:rsidP="00C31883">
      <w:pPr>
        <w:rPr>
          <w:b/>
          <w:color w:val="000000" w:themeColor="text1"/>
          <w:sz w:val="22"/>
          <w:szCs w:val="22"/>
        </w:rPr>
      </w:pPr>
    </w:p>
    <w:p w14:paraId="7022D6E8" w14:textId="16F4E71D" w:rsidR="00D026DC" w:rsidRPr="0000188F" w:rsidRDefault="00146E41" w:rsidP="00C31883">
      <w:pPr>
        <w:jc w:val="center"/>
        <w:rPr>
          <w:color w:val="000000" w:themeColor="text1"/>
          <w:sz w:val="24"/>
          <w:szCs w:val="24"/>
        </w:rPr>
      </w:pPr>
      <w:r w:rsidRPr="0000188F">
        <w:rPr>
          <w:color w:val="000000" w:themeColor="text1"/>
          <w:sz w:val="24"/>
          <w:szCs w:val="24"/>
        </w:rPr>
        <w:t>г.</w:t>
      </w:r>
      <w:r w:rsidR="00D026DC" w:rsidRPr="0000188F">
        <w:rPr>
          <w:color w:val="000000" w:themeColor="text1"/>
          <w:sz w:val="24"/>
          <w:szCs w:val="24"/>
        </w:rPr>
        <w:t xml:space="preserve"> Алматы</w:t>
      </w:r>
      <w:r w:rsidRPr="0000188F">
        <w:rPr>
          <w:color w:val="000000" w:themeColor="text1"/>
          <w:sz w:val="24"/>
          <w:szCs w:val="24"/>
        </w:rPr>
        <w:t>,</w:t>
      </w:r>
      <w:r w:rsidR="00631256" w:rsidRPr="0000188F">
        <w:rPr>
          <w:color w:val="000000" w:themeColor="text1"/>
          <w:sz w:val="24"/>
          <w:szCs w:val="24"/>
        </w:rPr>
        <w:t xml:space="preserve"> 2020</w:t>
      </w:r>
      <w:r w:rsidR="00D026DC" w:rsidRPr="0000188F">
        <w:rPr>
          <w:color w:val="000000" w:themeColor="text1"/>
          <w:sz w:val="24"/>
          <w:szCs w:val="24"/>
        </w:rPr>
        <w:t xml:space="preserve"> год</w:t>
      </w:r>
    </w:p>
    <w:tbl>
      <w:tblPr>
        <w:tblStyle w:val="a7"/>
        <w:tblW w:w="9918" w:type="dxa"/>
        <w:tblLook w:val="04A0" w:firstRow="1" w:lastRow="0" w:firstColumn="1" w:lastColumn="0" w:noHBand="0" w:noVBand="1"/>
      </w:tblPr>
      <w:tblGrid>
        <w:gridCol w:w="1129"/>
        <w:gridCol w:w="4536"/>
        <w:gridCol w:w="4253"/>
      </w:tblGrid>
      <w:tr w:rsidR="0052667B" w:rsidRPr="0000188F" w14:paraId="5A2CB272" w14:textId="77777777" w:rsidTr="0091037F">
        <w:tc>
          <w:tcPr>
            <w:tcW w:w="1129" w:type="dxa"/>
          </w:tcPr>
          <w:p w14:paraId="37A3096B" w14:textId="77777777" w:rsidR="0052667B" w:rsidRPr="0000188F" w:rsidRDefault="0052667B" w:rsidP="0091037F">
            <w:pPr>
              <w:pStyle w:val="27"/>
              <w:tabs>
                <w:tab w:val="left" w:pos="0"/>
                <w:tab w:val="left" w:pos="1080"/>
              </w:tabs>
              <w:spacing w:before="0" w:line="240" w:lineRule="auto"/>
              <w:ind w:left="0"/>
              <w:jc w:val="center"/>
              <w:rPr>
                <w:b/>
                <w:color w:val="000000"/>
                <w:sz w:val="22"/>
                <w:szCs w:val="22"/>
              </w:rPr>
            </w:pPr>
            <w:r w:rsidRPr="0000188F">
              <w:rPr>
                <w:b/>
                <w:color w:val="000000"/>
                <w:sz w:val="22"/>
                <w:szCs w:val="22"/>
              </w:rPr>
              <w:lastRenderedPageBreak/>
              <w:t>Номер версии</w:t>
            </w:r>
          </w:p>
        </w:tc>
        <w:tc>
          <w:tcPr>
            <w:tcW w:w="4536" w:type="dxa"/>
          </w:tcPr>
          <w:p w14:paraId="04AD10A3" w14:textId="77777777" w:rsidR="0052667B" w:rsidRPr="0000188F" w:rsidRDefault="0052667B" w:rsidP="0091037F">
            <w:pPr>
              <w:pStyle w:val="27"/>
              <w:tabs>
                <w:tab w:val="left" w:pos="0"/>
                <w:tab w:val="left" w:pos="1080"/>
              </w:tabs>
              <w:spacing w:before="0" w:line="240" w:lineRule="auto"/>
              <w:ind w:left="0"/>
              <w:jc w:val="center"/>
              <w:rPr>
                <w:b/>
                <w:color w:val="000000"/>
                <w:sz w:val="22"/>
                <w:szCs w:val="22"/>
              </w:rPr>
            </w:pPr>
            <w:r w:rsidRPr="0000188F">
              <w:rPr>
                <w:b/>
                <w:color w:val="000000"/>
                <w:sz w:val="22"/>
                <w:szCs w:val="22"/>
              </w:rPr>
              <w:t>Реквизиты решения органа Банка об утверждении изменений/дополнений</w:t>
            </w:r>
          </w:p>
        </w:tc>
        <w:tc>
          <w:tcPr>
            <w:tcW w:w="4253" w:type="dxa"/>
          </w:tcPr>
          <w:p w14:paraId="7E63EA9E" w14:textId="77777777" w:rsidR="0052667B" w:rsidRPr="0000188F" w:rsidRDefault="0052667B" w:rsidP="0091037F">
            <w:pPr>
              <w:pStyle w:val="27"/>
              <w:tabs>
                <w:tab w:val="left" w:pos="0"/>
                <w:tab w:val="left" w:pos="1080"/>
              </w:tabs>
              <w:spacing w:before="0" w:line="240" w:lineRule="auto"/>
              <w:ind w:left="0"/>
              <w:jc w:val="center"/>
              <w:rPr>
                <w:b/>
                <w:color w:val="000000"/>
                <w:sz w:val="22"/>
                <w:szCs w:val="22"/>
              </w:rPr>
            </w:pPr>
            <w:r w:rsidRPr="0000188F">
              <w:rPr>
                <w:b/>
                <w:color w:val="000000"/>
                <w:sz w:val="22"/>
                <w:szCs w:val="22"/>
              </w:rPr>
              <w:t>Порядок введения в действие утвержденных изменений/дополнений</w:t>
            </w:r>
          </w:p>
        </w:tc>
      </w:tr>
      <w:tr w:rsidR="0052667B" w:rsidRPr="0000188F" w14:paraId="68E2E9A6" w14:textId="77777777" w:rsidTr="0091037F">
        <w:tc>
          <w:tcPr>
            <w:tcW w:w="1129" w:type="dxa"/>
          </w:tcPr>
          <w:p w14:paraId="7FC6B3C6" w14:textId="77777777" w:rsidR="0052667B" w:rsidRPr="0000188F" w:rsidRDefault="0052667B" w:rsidP="0091037F">
            <w:pPr>
              <w:pStyle w:val="27"/>
              <w:tabs>
                <w:tab w:val="left" w:pos="0"/>
                <w:tab w:val="left" w:pos="1080"/>
              </w:tabs>
              <w:spacing w:before="0" w:line="240" w:lineRule="auto"/>
              <w:ind w:left="0"/>
              <w:jc w:val="center"/>
              <w:rPr>
                <w:color w:val="000000"/>
                <w:sz w:val="22"/>
                <w:szCs w:val="22"/>
              </w:rPr>
            </w:pPr>
            <w:r w:rsidRPr="0000188F">
              <w:rPr>
                <w:color w:val="000000"/>
                <w:sz w:val="22"/>
                <w:szCs w:val="22"/>
              </w:rPr>
              <w:t>1</w:t>
            </w:r>
          </w:p>
        </w:tc>
        <w:tc>
          <w:tcPr>
            <w:tcW w:w="4536" w:type="dxa"/>
          </w:tcPr>
          <w:p w14:paraId="04EBB682" w14:textId="77777777" w:rsidR="0052667B" w:rsidRPr="0000188F" w:rsidRDefault="0052667B" w:rsidP="0091037F">
            <w:pPr>
              <w:pStyle w:val="27"/>
              <w:tabs>
                <w:tab w:val="left" w:pos="0"/>
                <w:tab w:val="left" w:pos="1080"/>
              </w:tabs>
              <w:spacing w:before="0" w:line="240" w:lineRule="auto"/>
              <w:ind w:left="0"/>
              <w:jc w:val="left"/>
              <w:rPr>
                <w:color w:val="000000"/>
                <w:sz w:val="22"/>
                <w:szCs w:val="22"/>
              </w:rPr>
            </w:pPr>
            <w:r w:rsidRPr="0000188F">
              <w:rPr>
                <w:color w:val="000000"/>
                <w:sz w:val="22"/>
                <w:szCs w:val="22"/>
              </w:rPr>
              <w:t>Решение Правления (протокол от 13.12.2018г. №85)</w:t>
            </w:r>
          </w:p>
        </w:tc>
        <w:tc>
          <w:tcPr>
            <w:tcW w:w="4253" w:type="dxa"/>
          </w:tcPr>
          <w:p w14:paraId="61C54B34" w14:textId="430BF437" w:rsidR="0052667B" w:rsidRPr="0000188F" w:rsidRDefault="0052667B" w:rsidP="007E06A1">
            <w:pPr>
              <w:pStyle w:val="27"/>
              <w:tabs>
                <w:tab w:val="left" w:pos="0"/>
                <w:tab w:val="left" w:pos="1080"/>
              </w:tabs>
              <w:spacing w:before="0" w:line="240" w:lineRule="auto"/>
              <w:ind w:left="0"/>
              <w:rPr>
                <w:color w:val="000000"/>
                <w:sz w:val="22"/>
                <w:szCs w:val="22"/>
              </w:rPr>
            </w:pPr>
            <w:r w:rsidRPr="0000188F">
              <w:rPr>
                <w:color w:val="000000"/>
                <w:sz w:val="22"/>
                <w:szCs w:val="22"/>
              </w:rPr>
              <w:t xml:space="preserve">с даты </w:t>
            </w:r>
            <w:r w:rsidR="007E06A1" w:rsidRPr="0000188F">
              <w:rPr>
                <w:color w:val="000000"/>
                <w:sz w:val="22"/>
                <w:szCs w:val="22"/>
              </w:rPr>
              <w:t>размещения на Интернет-ресурсе Банка</w:t>
            </w:r>
          </w:p>
        </w:tc>
      </w:tr>
      <w:tr w:rsidR="0091037F" w:rsidRPr="0000188F" w14:paraId="4131A83C" w14:textId="77777777" w:rsidTr="0091037F">
        <w:tc>
          <w:tcPr>
            <w:tcW w:w="1129" w:type="dxa"/>
          </w:tcPr>
          <w:p w14:paraId="5BA74CDF" w14:textId="610621C1" w:rsidR="0091037F" w:rsidRPr="0000188F" w:rsidRDefault="0091037F" w:rsidP="0091037F">
            <w:pPr>
              <w:pStyle w:val="27"/>
              <w:tabs>
                <w:tab w:val="left" w:pos="0"/>
                <w:tab w:val="left" w:pos="1080"/>
              </w:tabs>
              <w:spacing w:before="0" w:line="240" w:lineRule="auto"/>
              <w:ind w:left="0"/>
              <w:jc w:val="center"/>
              <w:rPr>
                <w:color w:val="000000"/>
                <w:sz w:val="22"/>
                <w:szCs w:val="22"/>
              </w:rPr>
            </w:pPr>
            <w:r w:rsidRPr="0000188F">
              <w:rPr>
                <w:color w:val="000000"/>
                <w:sz w:val="22"/>
                <w:szCs w:val="22"/>
              </w:rPr>
              <w:t>2</w:t>
            </w:r>
          </w:p>
        </w:tc>
        <w:tc>
          <w:tcPr>
            <w:tcW w:w="4536" w:type="dxa"/>
          </w:tcPr>
          <w:p w14:paraId="3C3CF289" w14:textId="11577977" w:rsidR="0091037F" w:rsidRPr="0000188F" w:rsidRDefault="0091037F" w:rsidP="00CC51B1">
            <w:pPr>
              <w:pStyle w:val="27"/>
              <w:tabs>
                <w:tab w:val="left" w:pos="0"/>
                <w:tab w:val="left" w:pos="1080"/>
              </w:tabs>
              <w:spacing w:before="0" w:line="240" w:lineRule="auto"/>
              <w:ind w:left="0"/>
              <w:jc w:val="left"/>
              <w:rPr>
                <w:color w:val="000000"/>
                <w:sz w:val="22"/>
                <w:szCs w:val="22"/>
              </w:rPr>
            </w:pPr>
            <w:r w:rsidRPr="0000188F">
              <w:rPr>
                <w:color w:val="000000"/>
                <w:sz w:val="22"/>
                <w:szCs w:val="22"/>
              </w:rPr>
              <w:t xml:space="preserve">Решение Правления (протокол от </w:t>
            </w:r>
            <w:r w:rsidR="00CC51B1" w:rsidRPr="0000188F">
              <w:rPr>
                <w:color w:val="000000"/>
                <w:sz w:val="22"/>
                <w:szCs w:val="22"/>
              </w:rPr>
              <w:t>04.06.</w:t>
            </w:r>
            <w:r w:rsidRPr="0000188F">
              <w:rPr>
                <w:color w:val="000000"/>
                <w:sz w:val="22"/>
                <w:szCs w:val="22"/>
              </w:rPr>
              <w:t>2019г. №</w:t>
            </w:r>
            <w:r w:rsidR="00CC51B1" w:rsidRPr="0000188F">
              <w:rPr>
                <w:color w:val="000000"/>
                <w:sz w:val="22"/>
                <w:szCs w:val="22"/>
              </w:rPr>
              <w:t>55</w:t>
            </w:r>
            <w:r w:rsidRPr="0000188F">
              <w:rPr>
                <w:color w:val="000000"/>
                <w:sz w:val="22"/>
                <w:szCs w:val="22"/>
              </w:rPr>
              <w:t>)</w:t>
            </w:r>
          </w:p>
        </w:tc>
        <w:tc>
          <w:tcPr>
            <w:tcW w:w="4253" w:type="dxa"/>
          </w:tcPr>
          <w:p w14:paraId="09313E5A" w14:textId="774226F6" w:rsidR="0091037F" w:rsidRPr="0000188F" w:rsidRDefault="0091037F" w:rsidP="0091037F">
            <w:pPr>
              <w:pStyle w:val="27"/>
              <w:tabs>
                <w:tab w:val="left" w:pos="0"/>
                <w:tab w:val="left" w:pos="1080"/>
              </w:tabs>
              <w:spacing w:before="0" w:line="240" w:lineRule="auto"/>
              <w:ind w:left="0"/>
              <w:rPr>
                <w:color w:val="000000"/>
                <w:sz w:val="22"/>
                <w:szCs w:val="22"/>
              </w:rPr>
            </w:pPr>
            <w:r w:rsidRPr="0000188F">
              <w:rPr>
                <w:color w:val="000000"/>
                <w:sz w:val="22"/>
                <w:szCs w:val="22"/>
              </w:rPr>
              <w:t>с даты автоматизации процедур бронирования в информационной системе Банка</w:t>
            </w:r>
          </w:p>
        </w:tc>
      </w:tr>
      <w:tr w:rsidR="00631256" w:rsidRPr="0000188F" w14:paraId="0BAF49F5" w14:textId="77777777" w:rsidTr="00631256">
        <w:tc>
          <w:tcPr>
            <w:tcW w:w="1129" w:type="dxa"/>
          </w:tcPr>
          <w:p w14:paraId="208AE506" w14:textId="5C9F2703" w:rsidR="00631256" w:rsidRPr="0000188F" w:rsidRDefault="00631256" w:rsidP="000E4685">
            <w:pPr>
              <w:pStyle w:val="27"/>
              <w:tabs>
                <w:tab w:val="left" w:pos="0"/>
                <w:tab w:val="left" w:pos="1080"/>
              </w:tabs>
              <w:spacing w:before="0" w:line="240" w:lineRule="auto"/>
              <w:ind w:left="0"/>
              <w:jc w:val="center"/>
              <w:rPr>
                <w:color w:val="000000"/>
                <w:sz w:val="22"/>
                <w:szCs w:val="22"/>
              </w:rPr>
            </w:pPr>
            <w:r w:rsidRPr="0000188F">
              <w:rPr>
                <w:color w:val="000000"/>
                <w:sz w:val="22"/>
                <w:szCs w:val="22"/>
              </w:rPr>
              <w:t>3</w:t>
            </w:r>
          </w:p>
        </w:tc>
        <w:tc>
          <w:tcPr>
            <w:tcW w:w="4536" w:type="dxa"/>
          </w:tcPr>
          <w:p w14:paraId="0B80E961" w14:textId="37087046" w:rsidR="00631256" w:rsidRPr="0000188F" w:rsidRDefault="00631256" w:rsidP="00631256">
            <w:pPr>
              <w:pStyle w:val="27"/>
              <w:tabs>
                <w:tab w:val="left" w:pos="0"/>
                <w:tab w:val="left" w:pos="1080"/>
              </w:tabs>
              <w:spacing w:before="0" w:line="240" w:lineRule="auto"/>
              <w:ind w:left="0"/>
              <w:jc w:val="left"/>
              <w:rPr>
                <w:color w:val="000000"/>
                <w:sz w:val="22"/>
                <w:szCs w:val="22"/>
              </w:rPr>
            </w:pPr>
            <w:r w:rsidRPr="0000188F">
              <w:rPr>
                <w:color w:val="000000"/>
                <w:sz w:val="22"/>
                <w:szCs w:val="22"/>
              </w:rPr>
              <w:t>Решение Правления (протокол от 27.02.2020г. №23)</w:t>
            </w:r>
          </w:p>
        </w:tc>
        <w:tc>
          <w:tcPr>
            <w:tcW w:w="4253" w:type="dxa"/>
          </w:tcPr>
          <w:p w14:paraId="6B85EBAD" w14:textId="3D61BCF7" w:rsidR="00631256" w:rsidRPr="0000188F" w:rsidRDefault="00492853" w:rsidP="00631256">
            <w:pPr>
              <w:pStyle w:val="27"/>
              <w:tabs>
                <w:tab w:val="left" w:pos="0"/>
                <w:tab w:val="left" w:pos="1080"/>
              </w:tabs>
              <w:spacing w:before="0" w:line="240" w:lineRule="auto"/>
              <w:ind w:left="0"/>
              <w:rPr>
                <w:color w:val="000000"/>
                <w:sz w:val="22"/>
                <w:szCs w:val="22"/>
              </w:rPr>
            </w:pPr>
            <w:r w:rsidRPr="0000188F">
              <w:rPr>
                <w:color w:val="000000"/>
                <w:sz w:val="22"/>
                <w:szCs w:val="22"/>
              </w:rPr>
              <w:t>с даты размещения на Интернет-ресурсе Банка</w:t>
            </w:r>
          </w:p>
        </w:tc>
      </w:tr>
      <w:tr w:rsidR="005923A9" w:rsidRPr="0000188F" w14:paraId="7CDDABCD" w14:textId="77777777" w:rsidTr="00631256">
        <w:tc>
          <w:tcPr>
            <w:tcW w:w="1129" w:type="dxa"/>
          </w:tcPr>
          <w:p w14:paraId="17BA2CC8" w14:textId="5F14C1B8" w:rsidR="005923A9" w:rsidRPr="0000188F" w:rsidRDefault="005923A9" w:rsidP="000E4685">
            <w:pPr>
              <w:pStyle w:val="27"/>
              <w:tabs>
                <w:tab w:val="left" w:pos="0"/>
                <w:tab w:val="left" w:pos="1080"/>
              </w:tabs>
              <w:spacing w:before="0" w:line="240" w:lineRule="auto"/>
              <w:ind w:left="0"/>
              <w:jc w:val="center"/>
              <w:rPr>
                <w:color w:val="000000"/>
                <w:sz w:val="22"/>
                <w:szCs w:val="22"/>
              </w:rPr>
            </w:pPr>
            <w:r w:rsidRPr="0000188F">
              <w:rPr>
                <w:color w:val="000000"/>
                <w:sz w:val="22"/>
                <w:szCs w:val="22"/>
              </w:rPr>
              <w:t>4</w:t>
            </w:r>
          </w:p>
        </w:tc>
        <w:tc>
          <w:tcPr>
            <w:tcW w:w="4536" w:type="dxa"/>
          </w:tcPr>
          <w:p w14:paraId="5C54C4C1" w14:textId="1812BD1A" w:rsidR="005923A9" w:rsidRPr="0000188F" w:rsidRDefault="005923A9" w:rsidP="005923A9">
            <w:pPr>
              <w:pStyle w:val="27"/>
              <w:tabs>
                <w:tab w:val="left" w:pos="0"/>
                <w:tab w:val="left" w:pos="1080"/>
              </w:tabs>
              <w:spacing w:before="0" w:line="240" w:lineRule="auto"/>
              <w:ind w:left="0"/>
              <w:jc w:val="left"/>
              <w:rPr>
                <w:color w:val="000000"/>
                <w:sz w:val="22"/>
                <w:szCs w:val="22"/>
              </w:rPr>
            </w:pPr>
            <w:r w:rsidRPr="0000188F">
              <w:rPr>
                <w:color w:val="000000"/>
                <w:sz w:val="22"/>
                <w:szCs w:val="22"/>
              </w:rPr>
              <w:t>Решение Правления (протокол от 30.07.2020г. №80)</w:t>
            </w:r>
          </w:p>
        </w:tc>
        <w:tc>
          <w:tcPr>
            <w:tcW w:w="4253" w:type="dxa"/>
          </w:tcPr>
          <w:p w14:paraId="3B0D009F" w14:textId="099EE6C5" w:rsidR="005923A9" w:rsidRPr="0000188F" w:rsidRDefault="002B64FD" w:rsidP="00631256">
            <w:pPr>
              <w:pStyle w:val="27"/>
              <w:tabs>
                <w:tab w:val="left" w:pos="0"/>
                <w:tab w:val="left" w:pos="1080"/>
              </w:tabs>
              <w:spacing w:before="0" w:line="240" w:lineRule="auto"/>
              <w:ind w:left="0"/>
              <w:rPr>
                <w:color w:val="000000"/>
                <w:sz w:val="22"/>
                <w:szCs w:val="22"/>
              </w:rPr>
            </w:pPr>
            <w:r w:rsidRPr="0000188F">
              <w:rPr>
                <w:color w:val="000000"/>
                <w:sz w:val="22"/>
                <w:szCs w:val="22"/>
              </w:rPr>
              <w:t>с даты размещения на Интернет-ресурсе Банка</w:t>
            </w:r>
          </w:p>
        </w:tc>
      </w:tr>
      <w:tr w:rsidR="002D1685" w:rsidRPr="0000188F" w14:paraId="490868F9" w14:textId="77777777" w:rsidTr="00631256">
        <w:tc>
          <w:tcPr>
            <w:tcW w:w="1129" w:type="dxa"/>
          </w:tcPr>
          <w:p w14:paraId="4231B6B0" w14:textId="20F9C703" w:rsidR="002D1685" w:rsidRPr="0000188F" w:rsidRDefault="002D1685" w:rsidP="002D1685">
            <w:pPr>
              <w:pStyle w:val="27"/>
              <w:tabs>
                <w:tab w:val="left" w:pos="0"/>
                <w:tab w:val="left" w:pos="1080"/>
              </w:tabs>
              <w:spacing w:before="0" w:line="240" w:lineRule="auto"/>
              <w:ind w:left="0"/>
              <w:jc w:val="center"/>
              <w:rPr>
                <w:color w:val="000000"/>
                <w:sz w:val="22"/>
                <w:szCs w:val="22"/>
              </w:rPr>
            </w:pPr>
            <w:r>
              <w:rPr>
                <w:color w:val="000000"/>
                <w:sz w:val="22"/>
                <w:szCs w:val="22"/>
              </w:rPr>
              <w:t>5</w:t>
            </w:r>
          </w:p>
        </w:tc>
        <w:tc>
          <w:tcPr>
            <w:tcW w:w="4536" w:type="dxa"/>
          </w:tcPr>
          <w:p w14:paraId="083A4CEA" w14:textId="0245CA53" w:rsidR="002D1685" w:rsidRPr="0000188F" w:rsidRDefault="002D1685" w:rsidP="00DE7891">
            <w:pPr>
              <w:pStyle w:val="27"/>
              <w:tabs>
                <w:tab w:val="left" w:pos="0"/>
                <w:tab w:val="left" w:pos="1080"/>
              </w:tabs>
              <w:spacing w:before="0" w:line="240" w:lineRule="auto"/>
              <w:ind w:left="0"/>
              <w:jc w:val="left"/>
              <w:rPr>
                <w:color w:val="000000"/>
                <w:sz w:val="22"/>
                <w:szCs w:val="22"/>
              </w:rPr>
            </w:pPr>
            <w:r w:rsidRPr="0000188F">
              <w:rPr>
                <w:color w:val="000000"/>
                <w:sz w:val="22"/>
                <w:szCs w:val="22"/>
              </w:rPr>
              <w:t xml:space="preserve">Решение Правления (протокол от </w:t>
            </w:r>
            <w:r w:rsidR="00DE7891">
              <w:rPr>
                <w:color w:val="000000"/>
                <w:sz w:val="22"/>
                <w:szCs w:val="22"/>
              </w:rPr>
              <w:t>19</w:t>
            </w:r>
            <w:r w:rsidRPr="0000188F">
              <w:rPr>
                <w:color w:val="000000"/>
                <w:sz w:val="22"/>
                <w:szCs w:val="22"/>
              </w:rPr>
              <w:t>.</w:t>
            </w:r>
            <w:r w:rsidR="00DE7891">
              <w:rPr>
                <w:color w:val="000000"/>
                <w:sz w:val="22"/>
                <w:szCs w:val="22"/>
              </w:rPr>
              <w:t>11</w:t>
            </w:r>
            <w:r w:rsidRPr="0000188F">
              <w:rPr>
                <w:color w:val="000000"/>
                <w:sz w:val="22"/>
                <w:szCs w:val="22"/>
              </w:rPr>
              <w:t>.2020г. №</w:t>
            </w:r>
            <w:r>
              <w:rPr>
                <w:color w:val="000000"/>
                <w:sz w:val="22"/>
                <w:szCs w:val="22"/>
              </w:rPr>
              <w:t>140</w:t>
            </w:r>
            <w:r w:rsidRPr="0000188F">
              <w:rPr>
                <w:color w:val="000000"/>
                <w:sz w:val="22"/>
                <w:szCs w:val="22"/>
              </w:rPr>
              <w:t>)</w:t>
            </w:r>
          </w:p>
        </w:tc>
        <w:tc>
          <w:tcPr>
            <w:tcW w:w="4253" w:type="dxa"/>
          </w:tcPr>
          <w:p w14:paraId="3FA571B8" w14:textId="52784EB3" w:rsidR="002D1685" w:rsidRPr="0000188F" w:rsidRDefault="002D1685" w:rsidP="002D1685">
            <w:pPr>
              <w:pStyle w:val="27"/>
              <w:tabs>
                <w:tab w:val="left" w:pos="0"/>
                <w:tab w:val="left" w:pos="1080"/>
              </w:tabs>
              <w:spacing w:before="0" w:line="240" w:lineRule="auto"/>
              <w:ind w:left="0"/>
              <w:rPr>
                <w:color w:val="000000"/>
                <w:sz w:val="22"/>
                <w:szCs w:val="22"/>
              </w:rPr>
            </w:pPr>
            <w:r w:rsidRPr="0000188F">
              <w:rPr>
                <w:color w:val="000000"/>
                <w:sz w:val="22"/>
                <w:szCs w:val="22"/>
              </w:rPr>
              <w:t>с даты размещения на Интернет-ресурсе Банка</w:t>
            </w:r>
          </w:p>
        </w:tc>
      </w:tr>
      <w:tr w:rsidR="00C0148F" w:rsidRPr="0000188F" w14:paraId="4EA52448" w14:textId="77777777" w:rsidTr="00631256">
        <w:tc>
          <w:tcPr>
            <w:tcW w:w="1129" w:type="dxa"/>
          </w:tcPr>
          <w:p w14:paraId="4F0FA0F5" w14:textId="306DB3E0" w:rsidR="00C0148F" w:rsidRDefault="00C0148F" w:rsidP="00C0148F">
            <w:pPr>
              <w:pStyle w:val="27"/>
              <w:tabs>
                <w:tab w:val="left" w:pos="0"/>
                <w:tab w:val="left" w:pos="1080"/>
              </w:tabs>
              <w:spacing w:before="0" w:line="240" w:lineRule="auto"/>
              <w:ind w:left="0"/>
              <w:jc w:val="center"/>
              <w:rPr>
                <w:color w:val="000000"/>
                <w:sz w:val="22"/>
                <w:szCs w:val="22"/>
              </w:rPr>
            </w:pPr>
            <w:r>
              <w:rPr>
                <w:color w:val="000000"/>
                <w:sz w:val="22"/>
                <w:szCs w:val="22"/>
              </w:rPr>
              <w:t>6</w:t>
            </w:r>
          </w:p>
        </w:tc>
        <w:tc>
          <w:tcPr>
            <w:tcW w:w="4536" w:type="dxa"/>
          </w:tcPr>
          <w:p w14:paraId="259EB258" w14:textId="2037F0D9" w:rsidR="00C0148F" w:rsidRPr="0000188F" w:rsidRDefault="00C0148F" w:rsidP="00C0148F">
            <w:pPr>
              <w:pStyle w:val="27"/>
              <w:tabs>
                <w:tab w:val="left" w:pos="0"/>
                <w:tab w:val="left" w:pos="1080"/>
              </w:tabs>
              <w:spacing w:before="0" w:line="240" w:lineRule="auto"/>
              <w:ind w:left="0"/>
              <w:jc w:val="left"/>
              <w:rPr>
                <w:color w:val="000000"/>
                <w:sz w:val="22"/>
                <w:szCs w:val="22"/>
              </w:rPr>
            </w:pPr>
            <w:r w:rsidRPr="0000188F">
              <w:rPr>
                <w:color w:val="000000"/>
                <w:sz w:val="22"/>
                <w:szCs w:val="22"/>
              </w:rPr>
              <w:t xml:space="preserve">Решение Правления (протокол от </w:t>
            </w:r>
            <w:r>
              <w:rPr>
                <w:color w:val="000000"/>
                <w:sz w:val="22"/>
                <w:szCs w:val="22"/>
              </w:rPr>
              <w:t>06</w:t>
            </w:r>
            <w:r w:rsidRPr="0000188F">
              <w:rPr>
                <w:color w:val="000000"/>
                <w:sz w:val="22"/>
                <w:szCs w:val="22"/>
              </w:rPr>
              <w:t>.</w:t>
            </w:r>
            <w:r>
              <w:rPr>
                <w:color w:val="000000"/>
                <w:sz w:val="22"/>
                <w:szCs w:val="22"/>
              </w:rPr>
              <w:t>01</w:t>
            </w:r>
            <w:r w:rsidRPr="0000188F">
              <w:rPr>
                <w:color w:val="000000"/>
                <w:sz w:val="22"/>
                <w:szCs w:val="22"/>
              </w:rPr>
              <w:t>.202</w:t>
            </w:r>
            <w:r>
              <w:rPr>
                <w:color w:val="000000"/>
                <w:sz w:val="22"/>
                <w:szCs w:val="22"/>
              </w:rPr>
              <w:t>1</w:t>
            </w:r>
            <w:r w:rsidRPr="0000188F">
              <w:rPr>
                <w:color w:val="000000"/>
                <w:sz w:val="22"/>
                <w:szCs w:val="22"/>
              </w:rPr>
              <w:t>г. №</w:t>
            </w:r>
            <w:r>
              <w:rPr>
                <w:color w:val="000000"/>
                <w:sz w:val="22"/>
                <w:szCs w:val="22"/>
              </w:rPr>
              <w:t xml:space="preserve"> 1</w:t>
            </w:r>
            <w:r w:rsidRPr="0000188F">
              <w:rPr>
                <w:color w:val="000000"/>
                <w:sz w:val="22"/>
                <w:szCs w:val="22"/>
              </w:rPr>
              <w:t>)</w:t>
            </w:r>
          </w:p>
        </w:tc>
        <w:tc>
          <w:tcPr>
            <w:tcW w:w="4253" w:type="dxa"/>
          </w:tcPr>
          <w:p w14:paraId="542C9D8E" w14:textId="0CE1A9F7" w:rsidR="00C0148F" w:rsidRPr="0000188F" w:rsidRDefault="00C0148F" w:rsidP="00C0148F">
            <w:pPr>
              <w:pStyle w:val="27"/>
              <w:tabs>
                <w:tab w:val="left" w:pos="0"/>
                <w:tab w:val="left" w:pos="1080"/>
              </w:tabs>
              <w:spacing w:before="0" w:line="240" w:lineRule="auto"/>
              <w:ind w:left="0"/>
              <w:rPr>
                <w:color w:val="000000"/>
                <w:sz w:val="22"/>
                <w:szCs w:val="22"/>
              </w:rPr>
            </w:pPr>
            <w:r w:rsidRPr="0000188F">
              <w:rPr>
                <w:color w:val="000000"/>
                <w:sz w:val="22"/>
                <w:szCs w:val="22"/>
              </w:rPr>
              <w:t>с даты размещения на Интернет-ресурсе Банка</w:t>
            </w:r>
          </w:p>
        </w:tc>
      </w:tr>
    </w:tbl>
    <w:p w14:paraId="7A4802DE" w14:textId="77777777" w:rsidR="0052667B" w:rsidRPr="0000188F" w:rsidRDefault="0052667B" w:rsidP="00C31883">
      <w:pPr>
        <w:jc w:val="center"/>
        <w:rPr>
          <w:color w:val="000000" w:themeColor="text1"/>
          <w:sz w:val="24"/>
          <w:szCs w:val="24"/>
        </w:rPr>
      </w:pPr>
    </w:p>
    <w:p w14:paraId="642A6463" w14:textId="77777777" w:rsidR="0052667B" w:rsidRPr="0000188F" w:rsidRDefault="0052667B" w:rsidP="00C31883">
      <w:pPr>
        <w:jc w:val="center"/>
        <w:rPr>
          <w:color w:val="000000" w:themeColor="text1"/>
          <w:sz w:val="24"/>
          <w:szCs w:val="24"/>
        </w:rPr>
      </w:pPr>
    </w:p>
    <w:p w14:paraId="495A170F" w14:textId="77777777" w:rsidR="0052667B" w:rsidRPr="0000188F" w:rsidRDefault="0052667B" w:rsidP="00C31883">
      <w:pPr>
        <w:jc w:val="center"/>
        <w:rPr>
          <w:color w:val="000000" w:themeColor="text1"/>
          <w:sz w:val="24"/>
          <w:szCs w:val="24"/>
        </w:rPr>
      </w:pPr>
    </w:p>
    <w:p w14:paraId="20338646" w14:textId="77777777" w:rsidR="0052667B" w:rsidRPr="0000188F" w:rsidRDefault="0052667B" w:rsidP="00C31883">
      <w:pPr>
        <w:jc w:val="center"/>
        <w:rPr>
          <w:color w:val="000000" w:themeColor="text1"/>
          <w:sz w:val="24"/>
          <w:szCs w:val="24"/>
        </w:rPr>
      </w:pPr>
    </w:p>
    <w:p w14:paraId="73B2ED83" w14:textId="77777777" w:rsidR="0052667B" w:rsidRPr="0000188F" w:rsidRDefault="0052667B" w:rsidP="00C31883">
      <w:pPr>
        <w:jc w:val="center"/>
        <w:rPr>
          <w:color w:val="000000" w:themeColor="text1"/>
          <w:sz w:val="24"/>
          <w:szCs w:val="24"/>
        </w:rPr>
      </w:pPr>
    </w:p>
    <w:p w14:paraId="324EC2BC" w14:textId="77777777" w:rsidR="0052667B" w:rsidRPr="0000188F" w:rsidRDefault="0052667B" w:rsidP="00C31883">
      <w:pPr>
        <w:jc w:val="center"/>
        <w:rPr>
          <w:color w:val="000000" w:themeColor="text1"/>
          <w:sz w:val="24"/>
          <w:szCs w:val="24"/>
        </w:rPr>
      </w:pPr>
    </w:p>
    <w:p w14:paraId="129181CA" w14:textId="77777777" w:rsidR="0052667B" w:rsidRPr="0000188F" w:rsidRDefault="0052667B" w:rsidP="00C31883">
      <w:pPr>
        <w:jc w:val="center"/>
        <w:rPr>
          <w:color w:val="000000" w:themeColor="text1"/>
          <w:sz w:val="24"/>
          <w:szCs w:val="24"/>
        </w:rPr>
      </w:pPr>
    </w:p>
    <w:p w14:paraId="732CCD8A" w14:textId="77777777" w:rsidR="0052667B" w:rsidRPr="0000188F" w:rsidRDefault="0052667B" w:rsidP="00C31883">
      <w:pPr>
        <w:jc w:val="center"/>
        <w:rPr>
          <w:color w:val="000000" w:themeColor="text1"/>
          <w:sz w:val="24"/>
          <w:szCs w:val="24"/>
        </w:rPr>
      </w:pPr>
    </w:p>
    <w:p w14:paraId="18D618F4" w14:textId="77777777" w:rsidR="0052667B" w:rsidRPr="0000188F" w:rsidRDefault="0052667B" w:rsidP="00C31883">
      <w:pPr>
        <w:jc w:val="center"/>
        <w:rPr>
          <w:color w:val="000000" w:themeColor="text1"/>
          <w:sz w:val="24"/>
          <w:szCs w:val="24"/>
        </w:rPr>
      </w:pPr>
    </w:p>
    <w:p w14:paraId="6887F8D1" w14:textId="77777777" w:rsidR="0052667B" w:rsidRPr="0000188F" w:rsidRDefault="0052667B" w:rsidP="00C31883">
      <w:pPr>
        <w:jc w:val="center"/>
        <w:rPr>
          <w:color w:val="000000" w:themeColor="text1"/>
          <w:sz w:val="24"/>
          <w:szCs w:val="24"/>
        </w:rPr>
      </w:pPr>
    </w:p>
    <w:p w14:paraId="43616243" w14:textId="77777777" w:rsidR="0052667B" w:rsidRPr="0000188F" w:rsidRDefault="0052667B" w:rsidP="00C31883">
      <w:pPr>
        <w:jc w:val="center"/>
        <w:rPr>
          <w:color w:val="000000" w:themeColor="text1"/>
          <w:sz w:val="24"/>
          <w:szCs w:val="24"/>
        </w:rPr>
      </w:pPr>
    </w:p>
    <w:p w14:paraId="0A03733E" w14:textId="77777777" w:rsidR="0052667B" w:rsidRPr="0000188F" w:rsidRDefault="0052667B" w:rsidP="00C31883">
      <w:pPr>
        <w:jc w:val="center"/>
        <w:rPr>
          <w:color w:val="000000" w:themeColor="text1"/>
          <w:sz w:val="24"/>
          <w:szCs w:val="24"/>
        </w:rPr>
      </w:pPr>
    </w:p>
    <w:p w14:paraId="4168CF44" w14:textId="77777777" w:rsidR="0052667B" w:rsidRPr="0000188F" w:rsidRDefault="0052667B" w:rsidP="00C31883">
      <w:pPr>
        <w:jc w:val="center"/>
        <w:rPr>
          <w:color w:val="000000" w:themeColor="text1"/>
          <w:sz w:val="24"/>
          <w:szCs w:val="24"/>
        </w:rPr>
      </w:pPr>
    </w:p>
    <w:p w14:paraId="5D4CF7F8" w14:textId="77777777" w:rsidR="0052667B" w:rsidRPr="0000188F" w:rsidRDefault="0052667B" w:rsidP="00C31883">
      <w:pPr>
        <w:jc w:val="center"/>
        <w:rPr>
          <w:color w:val="000000" w:themeColor="text1"/>
          <w:sz w:val="24"/>
          <w:szCs w:val="24"/>
        </w:rPr>
      </w:pPr>
    </w:p>
    <w:p w14:paraId="6CD1BACF" w14:textId="77777777" w:rsidR="0052667B" w:rsidRPr="0000188F" w:rsidRDefault="0052667B" w:rsidP="00C31883">
      <w:pPr>
        <w:jc w:val="center"/>
        <w:rPr>
          <w:color w:val="000000" w:themeColor="text1"/>
          <w:sz w:val="24"/>
          <w:szCs w:val="24"/>
        </w:rPr>
      </w:pPr>
    </w:p>
    <w:p w14:paraId="44F88F9C" w14:textId="77777777" w:rsidR="0052667B" w:rsidRPr="0000188F" w:rsidRDefault="0052667B" w:rsidP="00C31883">
      <w:pPr>
        <w:jc w:val="center"/>
        <w:rPr>
          <w:color w:val="000000" w:themeColor="text1"/>
          <w:sz w:val="24"/>
          <w:szCs w:val="24"/>
        </w:rPr>
      </w:pPr>
    </w:p>
    <w:p w14:paraId="0EAA299E" w14:textId="77777777" w:rsidR="0052667B" w:rsidRPr="0000188F" w:rsidRDefault="0052667B" w:rsidP="00C31883">
      <w:pPr>
        <w:jc w:val="center"/>
        <w:rPr>
          <w:color w:val="000000" w:themeColor="text1"/>
          <w:sz w:val="24"/>
          <w:szCs w:val="24"/>
        </w:rPr>
      </w:pPr>
    </w:p>
    <w:p w14:paraId="310B52FD" w14:textId="77777777" w:rsidR="0052667B" w:rsidRPr="0000188F" w:rsidRDefault="0052667B" w:rsidP="00C31883">
      <w:pPr>
        <w:jc w:val="center"/>
        <w:rPr>
          <w:color w:val="000000" w:themeColor="text1"/>
          <w:sz w:val="24"/>
          <w:szCs w:val="24"/>
        </w:rPr>
      </w:pPr>
    </w:p>
    <w:p w14:paraId="1A7B7D6B" w14:textId="77777777" w:rsidR="0052667B" w:rsidRPr="0000188F" w:rsidRDefault="0052667B" w:rsidP="00C31883">
      <w:pPr>
        <w:jc w:val="center"/>
        <w:rPr>
          <w:color w:val="000000" w:themeColor="text1"/>
          <w:sz w:val="24"/>
          <w:szCs w:val="24"/>
        </w:rPr>
      </w:pPr>
    </w:p>
    <w:p w14:paraId="0E872C9E" w14:textId="77777777" w:rsidR="0052667B" w:rsidRPr="0000188F" w:rsidRDefault="0052667B" w:rsidP="00C31883">
      <w:pPr>
        <w:jc w:val="center"/>
        <w:rPr>
          <w:color w:val="000000" w:themeColor="text1"/>
          <w:sz w:val="24"/>
          <w:szCs w:val="24"/>
        </w:rPr>
      </w:pPr>
    </w:p>
    <w:p w14:paraId="72C76C75" w14:textId="77777777" w:rsidR="0052667B" w:rsidRPr="0000188F" w:rsidRDefault="0052667B" w:rsidP="00C31883">
      <w:pPr>
        <w:jc w:val="center"/>
        <w:rPr>
          <w:color w:val="000000" w:themeColor="text1"/>
          <w:sz w:val="24"/>
          <w:szCs w:val="24"/>
        </w:rPr>
      </w:pPr>
    </w:p>
    <w:p w14:paraId="6798B425" w14:textId="77777777" w:rsidR="0052667B" w:rsidRPr="0000188F" w:rsidRDefault="0052667B" w:rsidP="00C31883">
      <w:pPr>
        <w:jc w:val="center"/>
        <w:rPr>
          <w:color w:val="000000" w:themeColor="text1"/>
          <w:sz w:val="24"/>
          <w:szCs w:val="24"/>
        </w:rPr>
      </w:pPr>
    </w:p>
    <w:p w14:paraId="6843E228" w14:textId="77777777" w:rsidR="0052667B" w:rsidRPr="0000188F" w:rsidRDefault="0052667B" w:rsidP="00C31883">
      <w:pPr>
        <w:jc w:val="center"/>
        <w:rPr>
          <w:color w:val="000000" w:themeColor="text1"/>
          <w:sz w:val="24"/>
          <w:szCs w:val="24"/>
        </w:rPr>
      </w:pPr>
    </w:p>
    <w:p w14:paraId="0F47F5E5" w14:textId="77777777" w:rsidR="0052667B" w:rsidRPr="0000188F" w:rsidRDefault="0052667B" w:rsidP="00C31883">
      <w:pPr>
        <w:jc w:val="center"/>
        <w:rPr>
          <w:color w:val="000000" w:themeColor="text1"/>
          <w:sz w:val="24"/>
          <w:szCs w:val="24"/>
        </w:rPr>
      </w:pPr>
    </w:p>
    <w:p w14:paraId="56B1121B" w14:textId="77777777" w:rsidR="0052667B" w:rsidRPr="0000188F" w:rsidRDefault="0052667B" w:rsidP="00C31883">
      <w:pPr>
        <w:jc w:val="center"/>
        <w:rPr>
          <w:color w:val="000000" w:themeColor="text1"/>
          <w:sz w:val="24"/>
          <w:szCs w:val="24"/>
        </w:rPr>
      </w:pPr>
    </w:p>
    <w:p w14:paraId="62106D53" w14:textId="77777777" w:rsidR="0052667B" w:rsidRPr="0000188F" w:rsidRDefault="0052667B" w:rsidP="00C31883">
      <w:pPr>
        <w:jc w:val="center"/>
        <w:rPr>
          <w:color w:val="000000" w:themeColor="text1"/>
          <w:sz w:val="24"/>
          <w:szCs w:val="24"/>
        </w:rPr>
      </w:pPr>
    </w:p>
    <w:p w14:paraId="2B3EE8FD" w14:textId="77777777" w:rsidR="0052667B" w:rsidRPr="0000188F" w:rsidRDefault="0052667B" w:rsidP="00C31883">
      <w:pPr>
        <w:jc w:val="center"/>
        <w:rPr>
          <w:color w:val="000000" w:themeColor="text1"/>
          <w:sz w:val="24"/>
          <w:szCs w:val="24"/>
        </w:rPr>
      </w:pPr>
    </w:p>
    <w:p w14:paraId="277CF19A" w14:textId="77777777" w:rsidR="0052667B" w:rsidRPr="0000188F" w:rsidRDefault="0052667B" w:rsidP="00C31883">
      <w:pPr>
        <w:jc w:val="center"/>
        <w:rPr>
          <w:color w:val="000000" w:themeColor="text1"/>
          <w:sz w:val="24"/>
          <w:szCs w:val="24"/>
        </w:rPr>
      </w:pPr>
    </w:p>
    <w:p w14:paraId="7F4D638E" w14:textId="77777777" w:rsidR="0052667B" w:rsidRPr="0000188F" w:rsidRDefault="0052667B" w:rsidP="00C31883">
      <w:pPr>
        <w:jc w:val="center"/>
        <w:rPr>
          <w:color w:val="000000" w:themeColor="text1"/>
          <w:sz w:val="24"/>
          <w:szCs w:val="24"/>
        </w:rPr>
      </w:pPr>
    </w:p>
    <w:p w14:paraId="56F12AC8" w14:textId="77777777" w:rsidR="0052667B" w:rsidRPr="0000188F" w:rsidRDefault="0052667B" w:rsidP="00C31883">
      <w:pPr>
        <w:jc w:val="center"/>
        <w:rPr>
          <w:color w:val="000000" w:themeColor="text1"/>
          <w:sz w:val="24"/>
          <w:szCs w:val="24"/>
        </w:rPr>
      </w:pPr>
    </w:p>
    <w:p w14:paraId="7D031F95" w14:textId="77777777" w:rsidR="0052667B" w:rsidRPr="0000188F" w:rsidRDefault="0052667B" w:rsidP="00C31883">
      <w:pPr>
        <w:jc w:val="center"/>
        <w:rPr>
          <w:color w:val="000000" w:themeColor="text1"/>
          <w:sz w:val="24"/>
          <w:szCs w:val="24"/>
        </w:rPr>
      </w:pPr>
    </w:p>
    <w:p w14:paraId="7BDF8AAA" w14:textId="77777777" w:rsidR="0052667B" w:rsidRPr="0000188F" w:rsidRDefault="0052667B" w:rsidP="00C31883">
      <w:pPr>
        <w:jc w:val="center"/>
        <w:rPr>
          <w:color w:val="000000" w:themeColor="text1"/>
          <w:sz w:val="24"/>
          <w:szCs w:val="24"/>
        </w:rPr>
      </w:pPr>
    </w:p>
    <w:p w14:paraId="49D79F8E" w14:textId="77777777" w:rsidR="0052667B" w:rsidRPr="0000188F" w:rsidRDefault="0052667B" w:rsidP="00C31883">
      <w:pPr>
        <w:jc w:val="center"/>
        <w:rPr>
          <w:color w:val="000000" w:themeColor="text1"/>
          <w:sz w:val="24"/>
          <w:szCs w:val="24"/>
        </w:rPr>
      </w:pPr>
    </w:p>
    <w:p w14:paraId="7010F7E7" w14:textId="77777777" w:rsidR="0052667B" w:rsidRPr="0000188F" w:rsidRDefault="0052667B" w:rsidP="00C31883">
      <w:pPr>
        <w:jc w:val="center"/>
        <w:rPr>
          <w:color w:val="000000" w:themeColor="text1"/>
          <w:sz w:val="24"/>
          <w:szCs w:val="24"/>
        </w:rPr>
      </w:pPr>
    </w:p>
    <w:p w14:paraId="560359A5" w14:textId="77777777" w:rsidR="0052667B" w:rsidRPr="0000188F" w:rsidRDefault="0052667B" w:rsidP="00C31883">
      <w:pPr>
        <w:jc w:val="center"/>
        <w:rPr>
          <w:color w:val="000000" w:themeColor="text1"/>
          <w:sz w:val="24"/>
          <w:szCs w:val="24"/>
        </w:rPr>
      </w:pPr>
    </w:p>
    <w:p w14:paraId="5992EB2D" w14:textId="77777777" w:rsidR="0052667B" w:rsidRPr="0000188F" w:rsidRDefault="0052667B" w:rsidP="00C31883">
      <w:pPr>
        <w:jc w:val="center"/>
        <w:rPr>
          <w:color w:val="000000" w:themeColor="text1"/>
          <w:sz w:val="24"/>
          <w:szCs w:val="24"/>
        </w:rPr>
      </w:pPr>
    </w:p>
    <w:p w14:paraId="74550E30" w14:textId="77777777" w:rsidR="0052667B" w:rsidRPr="0000188F" w:rsidRDefault="0052667B" w:rsidP="00C31883">
      <w:pPr>
        <w:jc w:val="center"/>
        <w:rPr>
          <w:color w:val="000000" w:themeColor="text1"/>
          <w:sz w:val="24"/>
          <w:szCs w:val="24"/>
        </w:rPr>
      </w:pPr>
    </w:p>
    <w:p w14:paraId="7E0E3667" w14:textId="77777777" w:rsidR="0052667B" w:rsidRPr="0000188F" w:rsidRDefault="0052667B" w:rsidP="00C31883">
      <w:pPr>
        <w:jc w:val="center"/>
        <w:rPr>
          <w:color w:val="000000" w:themeColor="text1"/>
          <w:sz w:val="24"/>
          <w:szCs w:val="24"/>
        </w:rPr>
      </w:pPr>
    </w:p>
    <w:p w14:paraId="024A0E13" w14:textId="77777777" w:rsidR="0052667B" w:rsidRPr="0000188F" w:rsidRDefault="0052667B" w:rsidP="00C31883">
      <w:pPr>
        <w:jc w:val="center"/>
        <w:rPr>
          <w:color w:val="000000" w:themeColor="text1"/>
          <w:sz w:val="24"/>
          <w:szCs w:val="24"/>
        </w:rPr>
      </w:pPr>
    </w:p>
    <w:p w14:paraId="6E0A9DBB" w14:textId="77777777" w:rsidR="0052667B" w:rsidRPr="0000188F" w:rsidRDefault="0052667B" w:rsidP="00C31883">
      <w:pPr>
        <w:jc w:val="center"/>
        <w:rPr>
          <w:color w:val="000000" w:themeColor="text1"/>
          <w:sz w:val="24"/>
          <w:szCs w:val="24"/>
        </w:rPr>
      </w:pPr>
    </w:p>
    <w:sdt>
      <w:sdtPr>
        <w:rPr>
          <w:sz w:val="18"/>
          <w:szCs w:val="18"/>
          <w:lang w:val="en-US" w:eastAsia="en-US" w:bidi="en-US"/>
        </w:rPr>
        <w:id w:val="-1091301510"/>
        <w:docPartObj>
          <w:docPartGallery w:val="Table of Contents"/>
          <w:docPartUnique/>
        </w:docPartObj>
      </w:sdtPr>
      <w:sdtEndPr>
        <w:rPr>
          <w:b/>
          <w:bCs/>
          <w:lang w:val="ru-RU" w:eastAsia="ru-RU" w:bidi="ar-SA"/>
        </w:rPr>
      </w:sdtEndPr>
      <w:sdtContent>
        <w:p w14:paraId="5F2CA372" w14:textId="77777777" w:rsidR="00542D97" w:rsidRPr="0000188F" w:rsidRDefault="00542D97" w:rsidP="004E0AF3">
          <w:pPr>
            <w:spacing w:after="160" w:line="259" w:lineRule="auto"/>
            <w:jc w:val="center"/>
            <w:rPr>
              <w:b/>
              <w:sz w:val="18"/>
              <w:szCs w:val="18"/>
            </w:rPr>
          </w:pPr>
          <w:r w:rsidRPr="0000188F">
            <w:rPr>
              <w:b/>
              <w:sz w:val="18"/>
              <w:szCs w:val="18"/>
            </w:rPr>
            <w:t>Содержание</w:t>
          </w:r>
        </w:p>
        <w:p w14:paraId="5209671E" w14:textId="1E08DE16" w:rsidR="00CC51B1" w:rsidRPr="0000188F" w:rsidRDefault="00CC51B1" w:rsidP="00CC51B1">
          <w:pPr>
            <w:spacing w:after="120"/>
            <w:jc w:val="center"/>
            <w:rPr>
              <w:sz w:val="18"/>
              <w:szCs w:val="18"/>
            </w:rPr>
          </w:pPr>
          <w:r w:rsidRPr="0000188F">
            <w:rPr>
              <w:i/>
              <w:color w:val="0000FF"/>
              <w:sz w:val="18"/>
              <w:szCs w:val="18"/>
            </w:rPr>
            <w:t>(в Содержании актуализированы заголовки структурных элементов в соответствии с РП 55 № от 04.06.2019г.)</w:t>
          </w:r>
        </w:p>
        <w:p w14:paraId="76606026" w14:textId="77777777" w:rsidR="000A4470" w:rsidRPr="0000188F" w:rsidRDefault="00542D97">
          <w:pPr>
            <w:pStyle w:val="36"/>
            <w:rPr>
              <w:rFonts w:asciiTheme="minorHAnsi" w:eastAsiaTheme="minorEastAsia" w:hAnsiTheme="minorHAnsi" w:cstheme="minorBidi"/>
              <w:noProof/>
              <w:sz w:val="22"/>
              <w:szCs w:val="22"/>
              <w:lang w:val="ru-RU" w:eastAsia="ru-RU" w:bidi="ar-SA"/>
            </w:rPr>
          </w:pPr>
          <w:r w:rsidRPr="0000188F">
            <w:rPr>
              <w:bCs/>
              <w:caps/>
              <w:szCs w:val="18"/>
            </w:rPr>
            <w:fldChar w:fldCharType="begin"/>
          </w:r>
          <w:r w:rsidRPr="0000188F">
            <w:rPr>
              <w:szCs w:val="18"/>
            </w:rPr>
            <w:instrText xml:space="preserve"> TOC \o "1-5" \h \z \u </w:instrText>
          </w:r>
          <w:r w:rsidRPr="0000188F">
            <w:rPr>
              <w:bCs/>
              <w:caps/>
              <w:szCs w:val="18"/>
            </w:rPr>
            <w:fldChar w:fldCharType="separate"/>
          </w:r>
          <w:hyperlink w:anchor="_Toc11945464" w:history="1">
            <w:r w:rsidR="000A4470" w:rsidRPr="0000188F">
              <w:rPr>
                <w:rStyle w:val="af0"/>
                <w:b/>
                <w:noProof/>
                <w:lang w:bidi="ru-RU"/>
              </w:rPr>
              <w:t>1. Термины и определения</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_Toc11945464 \h </w:instrText>
            </w:r>
            <w:r w:rsidR="000A4470" w:rsidRPr="0000188F">
              <w:rPr>
                <w:noProof/>
                <w:webHidden/>
              </w:rPr>
            </w:r>
            <w:r w:rsidR="000A4470" w:rsidRPr="0000188F">
              <w:rPr>
                <w:noProof/>
                <w:webHidden/>
              </w:rPr>
              <w:fldChar w:fldCharType="separate"/>
            </w:r>
            <w:r w:rsidR="000A4470" w:rsidRPr="0000188F">
              <w:rPr>
                <w:noProof/>
                <w:webHidden/>
              </w:rPr>
              <w:t>3</w:t>
            </w:r>
            <w:r w:rsidR="000A4470" w:rsidRPr="0000188F">
              <w:rPr>
                <w:noProof/>
                <w:webHidden/>
              </w:rPr>
              <w:fldChar w:fldCharType="end"/>
            </w:r>
          </w:hyperlink>
        </w:p>
        <w:p w14:paraId="6A558EC8" w14:textId="77777777" w:rsidR="000A4470" w:rsidRPr="0000188F" w:rsidRDefault="006B788A">
          <w:pPr>
            <w:pStyle w:val="36"/>
            <w:rPr>
              <w:rFonts w:asciiTheme="minorHAnsi" w:eastAsiaTheme="minorEastAsia" w:hAnsiTheme="minorHAnsi" w:cstheme="minorBidi"/>
              <w:noProof/>
              <w:sz w:val="22"/>
              <w:szCs w:val="22"/>
              <w:lang w:val="ru-RU" w:eastAsia="ru-RU" w:bidi="ar-SA"/>
            </w:rPr>
          </w:pPr>
          <w:hyperlink w:anchor="_Toc11945465" w:history="1">
            <w:r w:rsidR="000A4470" w:rsidRPr="0000188F">
              <w:rPr>
                <w:rStyle w:val="af0"/>
                <w:b/>
                <w:noProof/>
                <w:lang w:bidi="ru-RU"/>
              </w:rPr>
              <w:t>2. Общие условия</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_Toc11945465 \h </w:instrText>
            </w:r>
            <w:r w:rsidR="000A4470" w:rsidRPr="0000188F">
              <w:rPr>
                <w:noProof/>
                <w:webHidden/>
              </w:rPr>
            </w:r>
            <w:r w:rsidR="000A4470" w:rsidRPr="0000188F">
              <w:rPr>
                <w:noProof/>
                <w:webHidden/>
              </w:rPr>
              <w:fldChar w:fldCharType="separate"/>
            </w:r>
            <w:r w:rsidR="000A4470" w:rsidRPr="0000188F">
              <w:rPr>
                <w:noProof/>
                <w:webHidden/>
              </w:rPr>
              <w:t>6</w:t>
            </w:r>
            <w:r w:rsidR="000A4470" w:rsidRPr="0000188F">
              <w:rPr>
                <w:noProof/>
                <w:webHidden/>
              </w:rPr>
              <w:fldChar w:fldCharType="end"/>
            </w:r>
          </w:hyperlink>
        </w:p>
        <w:p w14:paraId="6F538DF5" w14:textId="77777777" w:rsidR="000A4470" w:rsidRPr="0000188F" w:rsidRDefault="006B788A">
          <w:pPr>
            <w:pStyle w:val="36"/>
            <w:rPr>
              <w:rFonts w:asciiTheme="minorHAnsi" w:eastAsiaTheme="minorEastAsia" w:hAnsiTheme="minorHAnsi" w:cstheme="minorBidi"/>
              <w:noProof/>
              <w:sz w:val="22"/>
              <w:szCs w:val="22"/>
              <w:lang w:val="ru-RU" w:eastAsia="ru-RU" w:bidi="ar-SA"/>
            </w:rPr>
          </w:pPr>
          <w:hyperlink w:anchor="_Toc11945466" w:history="1">
            <w:r w:rsidR="000A4470" w:rsidRPr="0000188F">
              <w:rPr>
                <w:rStyle w:val="af0"/>
                <w:b/>
                <w:noProof/>
                <w:lang w:bidi="ru-RU"/>
              </w:rPr>
              <w:t>3. Основные условия сотрудничества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_Toc11945466 \h </w:instrText>
            </w:r>
            <w:r w:rsidR="000A4470" w:rsidRPr="0000188F">
              <w:rPr>
                <w:noProof/>
                <w:webHidden/>
              </w:rPr>
            </w:r>
            <w:r w:rsidR="000A4470" w:rsidRPr="0000188F">
              <w:rPr>
                <w:noProof/>
                <w:webHidden/>
              </w:rPr>
              <w:fldChar w:fldCharType="separate"/>
            </w:r>
            <w:r w:rsidR="000A4470" w:rsidRPr="0000188F">
              <w:rPr>
                <w:noProof/>
                <w:webHidden/>
              </w:rPr>
              <w:t>8</w:t>
            </w:r>
            <w:r w:rsidR="000A4470" w:rsidRPr="0000188F">
              <w:rPr>
                <w:noProof/>
                <w:webHidden/>
              </w:rPr>
              <w:fldChar w:fldCharType="end"/>
            </w:r>
          </w:hyperlink>
        </w:p>
        <w:p w14:paraId="7379E125" w14:textId="77777777" w:rsidR="000A4470" w:rsidRPr="0000188F" w:rsidRDefault="006B788A">
          <w:pPr>
            <w:pStyle w:val="36"/>
            <w:rPr>
              <w:rFonts w:asciiTheme="minorHAnsi" w:eastAsiaTheme="minorEastAsia" w:hAnsiTheme="minorHAnsi" w:cstheme="minorBidi"/>
              <w:noProof/>
              <w:sz w:val="22"/>
              <w:szCs w:val="22"/>
              <w:lang w:val="ru-RU" w:eastAsia="ru-RU" w:bidi="ar-SA"/>
            </w:rPr>
          </w:pPr>
          <w:hyperlink w:anchor="_Toc11945467" w:history="1">
            <w:r w:rsidR="000A4470" w:rsidRPr="0000188F">
              <w:rPr>
                <w:rStyle w:val="af0"/>
                <w:b/>
                <w:noProof/>
                <w:lang w:bidi="ru-RU"/>
              </w:rPr>
              <w:t>4.Гарантии и заверения</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_Toc11945467 \h </w:instrText>
            </w:r>
            <w:r w:rsidR="000A4470" w:rsidRPr="0000188F">
              <w:rPr>
                <w:noProof/>
                <w:webHidden/>
              </w:rPr>
            </w:r>
            <w:r w:rsidR="000A4470" w:rsidRPr="0000188F">
              <w:rPr>
                <w:noProof/>
                <w:webHidden/>
              </w:rPr>
              <w:fldChar w:fldCharType="separate"/>
            </w:r>
            <w:r w:rsidR="000A4470" w:rsidRPr="0000188F">
              <w:rPr>
                <w:noProof/>
                <w:webHidden/>
              </w:rPr>
              <w:t>8</w:t>
            </w:r>
            <w:r w:rsidR="000A4470" w:rsidRPr="0000188F">
              <w:rPr>
                <w:noProof/>
                <w:webHidden/>
              </w:rPr>
              <w:fldChar w:fldCharType="end"/>
            </w:r>
          </w:hyperlink>
        </w:p>
        <w:p w14:paraId="25BF2D12" w14:textId="77777777" w:rsidR="000A4470" w:rsidRPr="0000188F" w:rsidRDefault="006B788A">
          <w:pPr>
            <w:pStyle w:val="36"/>
            <w:rPr>
              <w:rFonts w:asciiTheme="minorHAnsi" w:eastAsiaTheme="minorEastAsia" w:hAnsiTheme="minorHAnsi" w:cstheme="minorBidi"/>
              <w:noProof/>
              <w:sz w:val="22"/>
              <w:szCs w:val="22"/>
              <w:lang w:val="ru-RU" w:eastAsia="ru-RU" w:bidi="ar-SA"/>
            </w:rPr>
          </w:pPr>
          <w:hyperlink w:anchor="_Toc11945468" w:history="1">
            <w:r w:rsidR="000A4470" w:rsidRPr="0000188F">
              <w:rPr>
                <w:rStyle w:val="af0"/>
                <w:b/>
                <w:noProof/>
                <w:lang w:bidi="ru-RU"/>
              </w:rPr>
              <w:t>5. Предмет сотрудничества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_Toc11945468 \h </w:instrText>
            </w:r>
            <w:r w:rsidR="000A4470" w:rsidRPr="0000188F">
              <w:rPr>
                <w:noProof/>
                <w:webHidden/>
              </w:rPr>
            </w:r>
            <w:r w:rsidR="000A4470" w:rsidRPr="0000188F">
              <w:rPr>
                <w:noProof/>
                <w:webHidden/>
              </w:rPr>
              <w:fldChar w:fldCharType="separate"/>
            </w:r>
            <w:r w:rsidR="000A4470" w:rsidRPr="0000188F">
              <w:rPr>
                <w:noProof/>
                <w:webHidden/>
              </w:rPr>
              <w:t>9</w:t>
            </w:r>
            <w:r w:rsidR="000A4470" w:rsidRPr="0000188F">
              <w:rPr>
                <w:noProof/>
                <w:webHidden/>
              </w:rPr>
              <w:fldChar w:fldCharType="end"/>
            </w:r>
          </w:hyperlink>
        </w:p>
        <w:p w14:paraId="3230E348" w14:textId="77777777" w:rsidR="000A4470" w:rsidRPr="0000188F" w:rsidRDefault="006B788A">
          <w:pPr>
            <w:pStyle w:val="36"/>
            <w:rPr>
              <w:rFonts w:asciiTheme="minorHAnsi" w:eastAsiaTheme="minorEastAsia" w:hAnsiTheme="minorHAnsi" w:cstheme="minorBidi"/>
              <w:noProof/>
              <w:sz w:val="22"/>
              <w:szCs w:val="22"/>
              <w:lang w:val="ru-RU" w:eastAsia="ru-RU" w:bidi="ar-SA"/>
            </w:rPr>
          </w:pPr>
          <w:hyperlink w:anchor="_Toc11945469" w:history="1">
            <w:r w:rsidR="000A4470" w:rsidRPr="0000188F">
              <w:rPr>
                <w:rStyle w:val="af0"/>
                <w:b/>
                <w:noProof/>
                <w:lang w:bidi="ru-RU"/>
              </w:rPr>
              <w:t>6. Требования к Объектам</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_Toc11945469 \h </w:instrText>
            </w:r>
            <w:r w:rsidR="000A4470" w:rsidRPr="0000188F">
              <w:rPr>
                <w:noProof/>
                <w:webHidden/>
              </w:rPr>
            </w:r>
            <w:r w:rsidR="000A4470" w:rsidRPr="0000188F">
              <w:rPr>
                <w:noProof/>
                <w:webHidden/>
              </w:rPr>
              <w:fldChar w:fldCharType="separate"/>
            </w:r>
            <w:r w:rsidR="000A4470" w:rsidRPr="0000188F">
              <w:rPr>
                <w:noProof/>
                <w:webHidden/>
              </w:rPr>
              <w:t>9</w:t>
            </w:r>
            <w:r w:rsidR="000A4470" w:rsidRPr="0000188F">
              <w:rPr>
                <w:noProof/>
                <w:webHidden/>
              </w:rPr>
              <w:fldChar w:fldCharType="end"/>
            </w:r>
          </w:hyperlink>
        </w:p>
        <w:p w14:paraId="188C0F89" w14:textId="77777777" w:rsidR="000A4470" w:rsidRPr="0000188F" w:rsidRDefault="006B788A">
          <w:pPr>
            <w:pStyle w:val="36"/>
            <w:rPr>
              <w:rFonts w:asciiTheme="minorHAnsi" w:eastAsiaTheme="minorEastAsia" w:hAnsiTheme="minorHAnsi" w:cstheme="minorBidi"/>
              <w:noProof/>
              <w:sz w:val="22"/>
              <w:szCs w:val="22"/>
              <w:lang w:val="ru-RU" w:eastAsia="ru-RU" w:bidi="ar-SA"/>
            </w:rPr>
          </w:pPr>
          <w:hyperlink w:anchor="_Toc11945470" w:history="1">
            <w:r w:rsidR="000A4470" w:rsidRPr="0000188F">
              <w:rPr>
                <w:rStyle w:val="af0"/>
                <w:b/>
                <w:noProof/>
                <w:lang w:bidi="ru-RU"/>
              </w:rPr>
              <w:t>7. Требования к Заказчикам</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_Toc11945470 \h </w:instrText>
            </w:r>
            <w:r w:rsidR="000A4470" w:rsidRPr="0000188F">
              <w:rPr>
                <w:noProof/>
                <w:webHidden/>
              </w:rPr>
            </w:r>
            <w:r w:rsidR="000A4470" w:rsidRPr="0000188F">
              <w:rPr>
                <w:noProof/>
                <w:webHidden/>
              </w:rPr>
              <w:fldChar w:fldCharType="separate"/>
            </w:r>
            <w:r w:rsidR="000A4470" w:rsidRPr="0000188F">
              <w:rPr>
                <w:noProof/>
                <w:webHidden/>
              </w:rPr>
              <w:t>10</w:t>
            </w:r>
            <w:r w:rsidR="000A4470" w:rsidRPr="0000188F">
              <w:rPr>
                <w:noProof/>
                <w:webHidden/>
              </w:rPr>
              <w:fldChar w:fldCharType="end"/>
            </w:r>
          </w:hyperlink>
        </w:p>
        <w:p w14:paraId="503CAE18" w14:textId="77777777" w:rsidR="000A4470" w:rsidRPr="0000188F" w:rsidRDefault="006B788A">
          <w:pPr>
            <w:pStyle w:val="26"/>
            <w:rPr>
              <w:rFonts w:asciiTheme="minorHAnsi" w:eastAsiaTheme="minorEastAsia" w:hAnsiTheme="minorHAnsi" w:cstheme="minorBidi"/>
              <w:noProof/>
              <w:sz w:val="22"/>
              <w:szCs w:val="22"/>
              <w:lang w:val="ru-RU" w:eastAsia="ru-RU" w:bidi="ar-SA"/>
            </w:rPr>
          </w:pPr>
          <w:hyperlink w:anchor="_Toc11945471" w:history="1">
            <w:r w:rsidR="000A4470" w:rsidRPr="0000188F">
              <w:rPr>
                <w:rStyle w:val="af0"/>
                <w:b/>
                <w:noProof/>
              </w:rPr>
              <w:t>8. Права Сторон</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_Toc11945471 \h </w:instrText>
            </w:r>
            <w:r w:rsidR="000A4470" w:rsidRPr="0000188F">
              <w:rPr>
                <w:noProof/>
                <w:webHidden/>
              </w:rPr>
            </w:r>
            <w:r w:rsidR="000A4470" w:rsidRPr="0000188F">
              <w:rPr>
                <w:noProof/>
                <w:webHidden/>
              </w:rPr>
              <w:fldChar w:fldCharType="separate"/>
            </w:r>
            <w:r w:rsidR="000A4470" w:rsidRPr="0000188F">
              <w:rPr>
                <w:noProof/>
                <w:webHidden/>
              </w:rPr>
              <w:t>10</w:t>
            </w:r>
            <w:r w:rsidR="000A4470" w:rsidRPr="0000188F">
              <w:rPr>
                <w:noProof/>
                <w:webHidden/>
              </w:rPr>
              <w:fldChar w:fldCharType="end"/>
            </w:r>
          </w:hyperlink>
        </w:p>
        <w:p w14:paraId="42EFB8D1" w14:textId="77777777" w:rsidR="000A4470" w:rsidRPr="0000188F" w:rsidRDefault="006B788A">
          <w:pPr>
            <w:pStyle w:val="26"/>
            <w:rPr>
              <w:rFonts w:asciiTheme="minorHAnsi" w:eastAsiaTheme="minorEastAsia" w:hAnsiTheme="minorHAnsi" w:cstheme="minorBidi"/>
              <w:noProof/>
              <w:sz w:val="22"/>
              <w:szCs w:val="22"/>
              <w:lang w:val="ru-RU" w:eastAsia="ru-RU" w:bidi="ar-SA"/>
            </w:rPr>
          </w:pPr>
          <w:hyperlink w:anchor="_Toc11945472" w:history="1">
            <w:r w:rsidR="000A4470" w:rsidRPr="0000188F">
              <w:rPr>
                <w:rStyle w:val="af0"/>
                <w:b/>
                <w:noProof/>
              </w:rPr>
              <w:t>9. Срок и действие</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_Toc11945472 \h </w:instrText>
            </w:r>
            <w:r w:rsidR="000A4470" w:rsidRPr="0000188F">
              <w:rPr>
                <w:noProof/>
                <w:webHidden/>
              </w:rPr>
            </w:r>
            <w:r w:rsidR="000A4470" w:rsidRPr="0000188F">
              <w:rPr>
                <w:noProof/>
                <w:webHidden/>
              </w:rPr>
              <w:fldChar w:fldCharType="separate"/>
            </w:r>
            <w:r w:rsidR="000A4470" w:rsidRPr="0000188F">
              <w:rPr>
                <w:noProof/>
                <w:webHidden/>
              </w:rPr>
              <w:t>10</w:t>
            </w:r>
            <w:r w:rsidR="000A4470" w:rsidRPr="0000188F">
              <w:rPr>
                <w:noProof/>
                <w:webHidden/>
              </w:rPr>
              <w:fldChar w:fldCharType="end"/>
            </w:r>
          </w:hyperlink>
        </w:p>
        <w:p w14:paraId="01920B90" w14:textId="77777777" w:rsidR="000A4470" w:rsidRPr="0000188F" w:rsidRDefault="006B788A">
          <w:pPr>
            <w:pStyle w:val="26"/>
            <w:rPr>
              <w:rFonts w:asciiTheme="minorHAnsi" w:eastAsiaTheme="minorEastAsia" w:hAnsiTheme="minorHAnsi" w:cstheme="minorBidi"/>
              <w:noProof/>
              <w:sz w:val="22"/>
              <w:szCs w:val="22"/>
              <w:lang w:val="ru-RU" w:eastAsia="ru-RU" w:bidi="ar-SA"/>
            </w:rPr>
          </w:pPr>
          <w:hyperlink w:anchor="_Toc11945473" w:history="1">
            <w:r w:rsidR="000A4470" w:rsidRPr="0000188F">
              <w:rPr>
                <w:rStyle w:val="af0"/>
                <w:b/>
                <w:noProof/>
              </w:rPr>
              <w:t>Глава 1. Прямая продажа жилья</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_Toc11945473 \h </w:instrText>
            </w:r>
            <w:r w:rsidR="000A4470" w:rsidRPr="0000188F">
              <w:rPr>
                <w:noProof/>
                <w:webHidden/>
              </w:rPr>
            </w:r>
            <w:r w:rsidR="000A4470" w:rsidRPr="0000188F">
              <w:rPr>
                <w:noProof/>
                <w:webHidden/>
              </w:rPr>
              <w:fldChar w:fldCharType="separate"/>
            </w:r>
            <w:r w:rsidR="000A4470" w:rsidRPr="0000188F">
              <w:rPr>
                <w:noProof/>
                <w:webHidden/>
              </w:rPr>
              <w:t>10</w:t>
            </w:r>
            <w:r w:rsidR="000A4470" w:rsidRPr="0000188F">
              <w:rPr>
                <w:noProof/>
                <w:webHidden/>
              </w:rPr>
              <w:fldChar w:fldCharType="end"/>
            </w:r>
          </w:hyperlink>
        </w:p>
        <w:p w14:paraId="5AD23A6C" w14:textId="77777777" w:rsidR="000A4470" w:rsidRPr="0000188F" w:rsidRDefault="006B788A">
          <w:pPr>
            <w:pStyle w:val="26"/>
            <w:rPr>
              <w:rFonts w:asciiTheme="minorHAnsi" w:eastAsiaTheme="minorEastAsia" w:hAnsiTheme="minorHAnsi" w:cstheme="minorBidi"/>
              <w:noProof/>
              <w:sz w:val="22"/>
              <w:szCs w:val="22"/>
              <w:lang w:val="ru-RU" w:eastAsia="ru-RU" w:bidi="ar-SA"/>
            </w:rPr>
          </w:pPr>
          <w:hyperlink w:anchor="_Toc11945474" w:history="1">
            <w:r w:rsidR="000A4470" w:rsidRPr="0000188F">
              <w:rPr>
                <w:rStyle w:val="af0"/>
                <w:b/>
                <w:noProof/>
              </w:rPr>
              <w:t>10. Порядок, Условия и Обязанности сторон по проектам жилищного строительства с реализацией жилья, по списку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_Toc11945474 \h </w:instrText>
            </w:r>
            <w:r w:rsidR="000A4470" w:rsidRPr="0000188F">
              <w:rPr>
                <w:noProof/>
                <w:webHidden/>
              </w:rPr>
            </w:r>
            <w:r w:rsidR="000A4470" w:rsidRPr="0000188F">
              <w:rPr>
                <w:noProof/>
                <w:webHidden/>
              </w:rPr>
              <w:fldChar w:fldCharType="separate"/>
            </w:r>
            <w:r w:rsidR="000A4470" w:rsidRPr="0000188F">
              <w:rPr>
                <w:noProof/>
                <w:webHidden/>
              </w:rPr>
              <w:t>10</w:t>
            </w:r>
            <w:r w:rsidR="000A4470" w:rsidRPr="0000188F">
              <w:rPr>
                <w:noProof/>
                <w:webHidden/>
              </w:rPr>
              <w:fldChar w:fldCharType="end"/>
            </w:r>
          </w:hyperlink>
        </w:p>
        <w:p w14:paraId="4E183A65" w14:textId="77777777" w:rsidR="000A4470" w:rsidRPr="0000188F" w:rsidRDefault="006B788A">
          <w:pPr>
            <w:pStyle w:val="26"/>
            <w:rPr>
              <w:rFonts w:asciiTheme="minorHAnsi" w:eastAsiaTheme="minorEastAsia" w:hAnsiTheme="minorHAnsi" w:cstheme="minorBidi"/>
              <w:noProof/>
              <w:sz w:val="22"/>
              <w:szCs w:val="22"/>
              <w:lang w:val="ru-RU" w:eastAsia="ru-RU" w:bidi="ar-SA"/>
            </w:rPr>
          </w:pPr>
          <w:hyperlink w:anchor="_Toc11945475" w:history="1">
            <w:r w:rsidR="000A4470" w:rsidRPr="0000188F">
              <w:rPr>
                <w:rStyle w:val="af0"/>
                <w:b/>
                <w:noProof/>
              </w:rPr>
              <w:t>11. Порядок, Условия и Обязанности сторон по проектам жилищного строительства с реализацией жилья, среди Ограниченного круга Вкладчиков</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_Toc11945475 \h </w:instrText>
            </w:r>
            <w:r w:rsidR="000A4470" w:rsidRPr="0000188F">
              <w:rPr>
                <w:noProof/>
                <w:webHidden/>
              </w:rPr>
            </w:r>
            <w:r w:rsidR="000A4470" w:rsidRPr="0000188F">
              <w:rPr>
                <w:noProof/>
                <w:webHidden/>
              </w:rPr>
              <w:fldChar w:fldCharType="separate"/>
            </w:r>
            <w:r w:rsidR="000A4470" w:rsidRPr="0000188F">
              <w:rPr>
                <w:noProof/>
                <w:webHidden/>
              </w:rPr>
              <w:t>12</w:t>
            </w:r>
            <w:r w:rsidR="000A4470" w:rsidRPr="0000188F">
              <w:rPr>
                <w:noProof/>
                <w:webHidden/>
              </w:rPr>
              <w:fldChar w:fldCharType="end"/>
            </w:r>
          </w:hyperlink>
        </w:p>
        <w:p w14:paraId="12850EFC" w14:textId="77777777" w:rsidR="000A4470" w:rsidRPr="0000188F" w:rsidRDefault="006B788A">
          <w:pPr>
            <w:pStyle w:val="36"/>
            <w:rPr>
              <w:rFonts w:asciiTheme="minorHAnsi" w:eastAsiaTheme="minorEastAsia" w:hAnsiTheme="minorHAnsi" w:cstheme="minorBidi"/>
              <w:noProof/>
              <w:sz w:val="22"/>
              <w:szCs w:val="22"/>
              <w:lang w:val="ru-RU" w:eastAsia="ru-RU" w:bidi="ar-SA"/>
            </w:rPr>
          </w:pPr>
          <w:hyperlink w:anchor="_Toc11945476" w:history="1">
            <w:r w:rsidR="000A4470" w:rsidRPr="0000188F">
              <w:rPr>
                <w:rStyle w:val="af0"/>
                <w:b/>
                <w:noProof/>
                <w:lang w:bidi="ru-RU"/>
              </w:rPr>
              <w:t>12. Порядок, Условия и Обязанности сторон по проектам жилищного строительства с реализацией жилья, среди неограниченного круга Вкладчиков</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_Toc11945476 \h </w:instrText>
            </w:r>
            <w:r w:rsidR="000A4470" w:rsidRPr="0000188F">
              <w:rPr>
                <w:noProof/>
                <w:webHidden/>
              </w:rPr>
            </w:r>
            <w:r w:rsidR="000A4470" w:rsidRPr="0000188F">
              <w:rPr>
                <w:noProof/>
                <w:webHidden/>
              </w:rPr>
              <w:fldChar w:fldCharType="separate"/>
            </w:r>
            <w:r w:rsidR="000A4470" w:rsidRPr="0000188F">
              <w:rPr>
                <w:noProof/>
                <w:webHidden/>
              </w:rPr>
              <w:t>15</w:t>
            </w:r>
            <w:r w:rsidR="000A4470" w:rsidRPr="0000188F">
              <w:rPr>
                <w:noProof/>
                <w:webHidden/>
              </w:rPr>
              <w:fldChar w:fldCharType="end"/>
            </w:r>
          </w:hyperlink>
        </w:p>
        <w:p w14:paraId="159C884E" w14:textId="77777777" w:rsidR="000A4470" w:rsidRPr="0000188F" w:rsidRDefault="006B788A">
          <w:pPr>
            <w:pStyle w:val="26"/>
            <w:rPr>
              <w:rFonts w:asciiTheme="minorHAnsi" w:eastAsiaTheme="minorEastAsia" w:hAnsiTheme="minorHAnsi" w:cstheme="minorBidi"/>
              <w:noProof/>
              <w:sz w:val="22"/>
              <w:szCs w:val="22"/>
              <w:lang w:val="ru-RU" w:eastAsia="ru-RU" w:bidi="ar-SA"/>
            </w:rPr>
          </w:pPr>
          <w:hyperlink w:anchor="_Toc11945477" w:history="1">
            <w:r w:rsidR="000A4470" w:rsidRPr="0000188F">
              <w:rPr>
                <w:rStyle w:val="af0"/>
                <w:b/>
                <w:noProof/>
              </w:rPr>
              <w:t>13. Порядок, Условия и Обязанности сторон по проектам жилищного строительства с долевым участием, по списку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_Toc11945477 \h </w:instrText>
            </w:r>
            <w:r w:rsidR="000A4470" w:rsidRPr="0000188F">
              <w:rPr>
                <w:noProof/>
                <w:webHidden/>
              </w:rPr>
            </w:r>
            <w:r w:rsidR="000A4470" w:rsidRPr="0000188F">
              <w:rPr>
                <w:noProof/>
                <w:webHidden/>
              </w:rPr>
              <w:fldChar w:fldCharType="separate"/>
            </w:r>
            <w:r w:rsidR="000A4470" w:rsidRPr="0000188F">
              <w:rPr>
                <w:noProof/>
                <w:webHidden/>
              </w:rPr>
              <w:t>17</w:t>
            </w:r>
            <w:r w:rsidR="000A4470" w:rsidRPr="0000188F">
              <w:rPr>
                <w:noProof/>
                <w:webHidden/>
              </w:rPr>
              <w:fldChar w:fldCharType="end"/>
            </w:r>
          </w:hyperlink>
        </w:p>
        <w:p w14:paraId="3125D900" w14:textId="77777777" w:rsidR="000A4470" w:rsidRPr="0000188F" w:rsidRDefault="006B788A">
          <w:pPr>
            <w:pStyle w:val="26"/>
            <w:rPr>
              <w:rFonts w:asciiTheme="minorHAnsi" w:eastAsiaTheme="minorEastAsia" w:hAnsiTheme="minorHAnsi" w:cstheme="minorBidi"/>
              <w:noProof/>
              <w:sz w:val="22"/>
              <w:szCs w:val="22"/>
              <w:lang w:val="ru-RU" w:eastAsia="ru-RU" w:bidi="ar-SA"/>
            </w:rPr>
          </w:pPr>
          <w:hyperlink w:anchor="_Toc11945478" w:history="1">
            <w:r w:rsidR="000A4470" w:rsidRPr="0000188F">
              <w:rPr>
                <w:rStyle w:val="af0"/>
                <w:b/>
                <w:noProof/>
              </w:rPr>
              <w:t>14. Порядок, Условия и Обязанности сторон по проектам жилищного строительства с долевым участием, без списка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_Toc11945478 \h </w:instrText>
            </w:r>
            <w:r w:rsidR="000A4470" w:rsidRPr="0000188F">
              <w:rPr>
                <w:noProof/>
                <w:webHidden/>
              </w:rPr>
            </w:r>
            <w:r w:rsidR="000A4470" w:rsidRPr="0000188F">
              <w:rPr>
                <w:noProof/>
                <w:webHidden/>
              </w:rPr>
              <w:fldChar w:fldCharType="separate"/>
            </w:r>
            <w:r w:rsidR="000A4470" w:rsidRPr="0000188F">
              <w:rPr>
                <w:noProof/>
                <w:webHidden/>
              </w:rPr>
              <w:t>19</w:t>
            </w:r>
            <w:r w:rsidR="000A4470" w:rsidRPr="0000188F">
              <w:rPr>
                <w:noProof/>
                <w:webHidden/>
              </w:rPr>
              <w:fldChar w:fldCharType="end"/>
            </w:r>
          </w:hyperlink>
        </w:p>
        <w:p w14:paraId="1402A57A" w14:textId="77777777" w:rsidR="000A4470" w:rsidRPr="0000188F" w:rsidRDefault="006B788A">
          <w:pPr>
            <w:pStyle w:val="26"/>
            <w:rPr>
              <w:rFonts w:asciiTheme="minorHAnsi" w:eastAsiaTheme="minorEastAsia" w:hAnsiTheme="minorHAnsi" w:cstheme="minorBidi"/>
              <w:noProof/>
              <w:sz w:val="22"/>
              <w:szCs w:val="22"/>
              <w:lang w:val="ru-RU" w:eastAsia="ru-RU" w:bidi="ar-SA"/>
            </w:rPr>
          </w:pPr>
          <w:hyperlink w:anchor="_Toc11945479" w:history="1">
            <w:r w:rsidR="000A4470" w:rsidRPr="0000188F">
              <w:rPr>
                <w:rStyle w:val="af0"/>
                <w:b/>
                <w:noProof/>
              </w:rPr>
              <w:t>_________________________________________________________________________</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_Toc11945479 \h </w:instrText>
            </w:r>
            <w:r w:rsidR="000A4470" w:rsidRPr="0000188F">
              <w:rPr>
                <w:noProof/>
                <w:webHidden/>
              </w:rPr>
            </w:r>
            <w:r w:rsidR="000A4470" w:rsidRPr="0000188F">
              <w:rPr>
                <w:noProof/>
                <w:webHidden/>
              </w:rPr>
              <w:fldChar w:fldCharType="separate"/>
            </w:r>
            <w:r w:rsidR="000A4470" w:rsidRPr="0000188F">
              <w:rPr>
                <w:noProof/>
                <w:webHidden/>
              </w:rPr>
              <w:t>29</w:t>
            </w:r>
            <w:r w:rsidR="000A4470" w:rsidRPr="0000188F">
              <w:rPr>
                <w:noProof/>
                <w:webHidden/>
              </w:rPr>
              <w:fldChar w:fldCharType="end"/>
            </w:r>
          </w:hyperlink>
        </w:p>
        <w:p w14:paraId="4492EFF1" w14:textId="77777777" w:rsidR="000A4470" w:rsidRPr="0000188F" w:rsidRDefault="006B788A">
          <w:pPr>
            <w:pStyle w:val="26"/>
            <w:rPr>
              <w:rFonts w:asciiTheme="minorHAnsi" w:eastAsiaTheme="minorEastAsia" w:hAnsiTheme="minorHAnsi" w:cstheme="minorBidi"/>
              <w:noProof/>
              <w:sz w:val="22"/>
              <w:szCs w:val="22"/>
              <w:lang w:val="ru-RU" w:eastAsia="ru-RU" w:bidi="ar-SA"/>
            </w:rPr>
          </w:pPr>
          <w:hyperlink w:anchor="_Toc11945480" w:history="1">
            <w:r w:rsidR="000A4470" w:rsidRPr="0000188F">
              <w:rPr>
                <w:rStyle w:val="af0"/>
                <w:b/>
                <w:noProof/>
              </w:rPr>
              <w:t>Глава 2. Реализация жилья, посредством формирования Пулов</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_Toc11945480 \h </w:instrText>
            </w:r>
            <w:r w:rsidR="000A4470" w:rsidRPr="0000188F">
              <w:rPr>
                <w:noProof/>
                <w:webHidden/>
              </w:rPr>
            </w:r>
            <w:r w:rsidR="000A4470" w:rsidRPr="0000188F">
              <w:rPr>
                <w:noProof/>
                <w:webHidden/>
              </w:rPr>
              <w:fldChar w:fldCharType="separate"/>
            </w:r>
            <w:r w:rsidR="000A4470" w:rsidRPr="0000188F">
              <w:rPr>
                <w:noProof/>
                <w:webHidden/>
              </w:rPr>
              <w:t>29</w:t>
            </w:r>
            <w:r w:rsidR="000A4470" w:rsidRPr="0000188F">
              <w:rPr>
                <w:noProof/>
                <w:webHidden/>
              </w:rPr>
              <w:fldChar w:fldCharType="end"/>
            </w:r>
          </w:hyperlink>
        </w:p>
        <w:p w14:paraId="540BDA59" w14:textId="77777777" w:rsidR="000A4470" w:rsidRPr="0000188F" w:rsidRDefault="006B788A">
          <w:pPr>
            <w:pStyle w:val="26"/>
            <w:rPr>
              <w:rFonts w:asciiTheme="minorHAnsi" w:eastAsiaTheme="minorEastAsia" w:hAnsiTheme="minorHAnsi" w:cstheme="minorBidi"/>
              <w:noProof/>
              <w:sz w:val="22"/>
              <w:szCs w:val="22"/>
              <w:lang w:val="ru-RU" w:eastAsia="ru-RU" w:bidi="ar-SA"/>
            </w:rPr>
          </w:pPr>
          <w:hyperlink w:anchor="_Toc11945481" w:history="1">
            <w:r w:rsidR="000A4470" w:rsidRPr="0000188F">
              <w:rPr>
                <w:rStyle w:val="af0"/>
                <w:b/>
                <w:noProof/>
              </w:rPr>
              <w:t>15. Порядок, Условия и Обязательства сторон по проектам жилищного строительства с реализацией жилья, по списку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_Toc11945481 \h </w:instrText>
            </w:r>
            <w:r w:rsidR="000A4470" w:rsidRPr="0000188F">
              <w:rPr>
                <w:noProof/>
                <w:webHidden/>
              </w:rPr>
            </w:r>
            <w:r w:rsidR="000A4470" w:rsidRPr="0000188F">
              <w:rPr>
                <w:noProof/>
                <w:webHidden/>
              </w:rPr>
              <w:fldChar w:fldCharType="separate"/>
            </w:r>
            <w:r w:rsidR="000A4470" w:rsidRPr="0000188F">
              <w:rPr>
                <w:noProof/>
                <w:webHidden/>
              </w:rPr>
              <w:t>29</w:t>
            </w:r>
            <w:r w:rsidR="000A4470" w:rsidRPr="0000188F">
              <w:rPr>
                <w:noProof/>
                <w:webHidden/>
              </w:rPr>
              <w:fldChar w:fldCharType="end"/>
            </w:r>
          </w:hyperlink>
        </w:p>
        <w:p w14:paraId="65C47474" w14:textId="77777777" w:rsidR="000A4470" w:rsidRPr="0000188F" w:rsidRDefault="006B788A">
          <w:pPr>
            <w:pStyle w:val="26"/>
            <w:rPr>
              <w:rFonts w:asciiTheme="minorHAnsi" w:eastAsiaTheme="minorEastAsia" w:hAnsiTheme="minorHAnsi" w:cstheme="minorBidi"/>
              <w:noProof/>
              <w:sz w:val="22"/>
              <w:szCs w:val="22"/>
              <w:lang w:val="ru-RU" w:eastAsia="ru-RU" w:bidi="ar-SA"/>
            </w:rPr>
          </w:pPr>
          <w:hyperlink w:anchor="_Toc11945482" w:history="1">
            <w:r w:rsidR="000A4470" w:rsidRPr="0000188F">
              <w:rPr>
                <w:rStyle w:val="af0"/>
                <w:b/>
                <w:noProof/>
              </w:rPr>
              <w:t>16. Порядок, Условия и Обязанности сторон по проектам жилищного строительства с реализацией жилья, среди неограниченного круга Вкладчиков</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_Toc11945482 \h </w:instrText>
            </w:r>
            <w:r w:rsidR="000A4470" w:rsidRPr="0000188F">
              <w:rPr>
                <w:noProof/>
                <w:webHidden/>
              </w:rPr>
            </w:r>
            <w:r w:rsidR="000A4470" w:rsidRPr="0000188F">
              <w:rPr>
                <w:noProof/>
                <w:webHidden/>
              </w:rPr>
              <w:fldChar w:fldCharType="separate"/>
            </w:r>
            <w:r w:rsidR="000A4470" w:rsidRPr="0000188F">
              <w:rPr>
                <w:noProof/>
                <w:webHidden/>
              </w:rPr>
              <w:t>31</w:t>
            </w:r>
            <w:r w:rsidR="000A4470" w:rsidRPr="0000188F">
              <w:rPr>
                <w:noProof/>
                <w:webHidden/>
              </w:rPr>
              <w:fldChar w:fldCharType="end"/>
            </w:r>
          </w:hyperlink>
        </w:p>
        <w:p w14:paraId="3CB4641A" w14:textId="77777777" w:rsidR="000A4470" w:rsidRPr="0000188F" w:rsidRDefault="006B788A">
          <w:pPr>
            <w:pStyle w:val="26"/>
            <w:rPr>
              <w:rFonts w:asciiTheme="minorHAnsi" w:eastAsiaTheme="minorEastAsia" w:hAnsiTheme="minorHAnsi" w:cstheme="minorBidi"/>
              <w:noProof/>
              <w:sz w:val="22"/>
              <w:szCs w:val="22"/>
              <w:lang w:val="ru-RU" w:eastAsia="ru-RU" w:bidi="ar-SA"/>
            </w:rPr>
          </w:pPr>
          <w:hyperlink w:anchor="_Toc11945483" w:history="1">
            <w:r w:rsidR="000A4470" w:rsidRPr="0000188F">
              <w:rPr>
                <w:rStyle w:val="af0"/>
                <w:b/>
                <w:noProof/>
              </w:rPr>
              <w:t>17. Порядок, Условия и Обязанности сторон по реализации жилищного строительства с долевым участием, по списку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_Toc11945483 \h </w:instrText>
            </w:r>
            <w:r w:rsidR="000A4470" w:rsidRPr="0000188F">
              <w:rPr>
                <w:noProof/>
                <w:webHidden/>
              </w:rPr>
            </w:r>
            <w:r w:rsidR="000A4470" w:rsidRPr="0000188F">
              <w:rPr>
                <w:noProof/>
                <w:webHidden/>
              </w:rPr>
              <w:fldChar w:fldCharType="separate"/>
            </w:r>
            <w:r w:rsidR="000A4470" w:rsidRPr="0000188F">
              <w:rPr>
                <w:noProof/>
                <w:webHidden/>
              </w:rPr>
              <w:t>33</w:t>
            </w:r>
            <w:r w:rsidR="000A4470" w:rsidRPr="0000188F">
              <w:rPr>
                <w:noProof/>
                <w:webHidden/>
              </w:rPr>
              <w:fldChar w:fldCharType="end"/>
            </w:r>
          </w:hyperlink>
        </w:p>
        <w:p w14:paraId="6F710ABD" w14:textId="77777777" w:rsidR="000A4470" w:rsidRPr="0000188F" w:rsidRDefault="006B788A">
          <w:pPr>
            <w:pStyle w:val="26"/>
            <w:rPr>
              <w:rFonts w:asciiTheme="minorHAnsi" w:eastAsiaTheme="minorEastAsia" w:hAnsiTheme="minorHAnsi" w:cstheme="minorBidi"/>
              <w:noProof/>
              <w:sz w:val="22"/>
              <w:szCs w:val="22"/>
              <w:lang w:val="ru-RU" w:eastAsia="ru-RU" w:bidi="ar-SA"/>
            </w:rPr>
          </w:pPr>
          <w:hyperlink w:anchor="_Toc11945484" w:history="1">
            <w:r w:rsidR="000A4470" w:rsidRPr="0000188F">
              <w:rPr>
                <w:rStyle w:val="af0"/>
                <w:b/>
                <w:noProof/>
              </w:rPr>
              <w:t>18. Порядок, Условия и Обязанности сторон по реализации жилищного строительства с долевым участием, без списка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_Toc11945484 \h </w:instrText>
            </w:r>
            <w:r w:rsidR="000A4470" w:rsidRPr="0000188F">
              <w:rPr>
                <w:noProof/>
                <w:webHidden/>
              </w:rPr>
            </w:r>
            <w:r w:rsidR="000A4470" w:rsidRPr="0000188F">
              <w:rPr>
                <w:noProof/>
                <w:webHidden/>
              </w:rPr>
              <w:fldChar w:fldCharType="separate"/>
            </w:r>
            <w:r w:rsidR="000A4470" w:rsidRPr="0000188F">
              <w:rPr>
                <w:noProof/>
                <w:webHidden/>
              </w:rPr>
              <w:t>35</w:t>
            </w:r>
            <w:r w:rsidR="000A4470" w:rsidRPr="0000188F">
              <w:rPr>
                <w:noProof/>
                <w:webHidden/>
              </w:rPr>
              <w:fldChar w:fldCharType="end"/>
            </w:r>
          </w:hyperlink>
        </w:p>
        <w:p w14:paraId="5EB5F7EF" w14:textId="77777777" w:rsidR="000A4470" w:rsidRPr="0000188F" w:rsidRDefault="006B788A">
          <w:pPr>
            <w:pStyle w:val="26"/>
            <w:rPr>
              <w:rFonts w:asciiTheme="minorHAnsi" w:eastAsiaTheme="minorEastAsia" w:hAnsiTheme="minorHAnsi" w:cstheme="minorBidi"/>
              <w:noProof/>
              <w:sz w:val="22"/>
              <w:szCs w:val="22"/>
              <w:lang w:val="ru-RU" w:eastAsia="ru-RU" w:bidi="ar-SA"/>
            </w:rPr>
          </w:pPr>
          <w:hyperlink w:anchor="_Toc11945485" w:history="1">
            <w:r w:rsidR="000A4470" w:rsidRPr="0000188F">
              <w:rPr>
                <w:rStyle w:val="af0"/>
                <w:b/>
                <w:noProof/>
              </w:rPr>
              <w:t>19. Конфиденциальность</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_Toc11945485 \h </w:instrText>
            </w:r>
            <w:r w:rsidR="000A4470" w:rsidRPr="0000188F">
              <w:rPr>
                <w:noProof/>
                <w:webHidden/>
              </w:rPr>
            </w:r>
            <w:r w:rsidR="000A4470" w:rsidRPr="0000188F">
              <w:rPr>
                <w:noProof/>
                <w:webHidden/>
              </w:rPr>
              <w:fldChar w:fldCharType="separate"/>
            </w:r>
            <w:r w:rsidR="000A4470" w:rsidRPr="0000188F">
              <w:rPr>
                <w:noProof/>
                <w:webHidden/>
              </w:rPr>
              <w:t>43</w:t>
            </w:r>
            <w:r w:rsidR="000A4470" w:rsidRPr="0000188F">
              <w:rPr>
                <w:noProof/>
                <w:webHidden/>
              </w:rPr>
              <w:fldChar w:fldCharType="end"/>
            </w:r>
          </w:hyperlink>
        </w:p>
        <w:p w14:paraId="05F56EA9" w14:textId="77777777" w:rsidR="000A4470" w:rsidRPr="0000188F" w:rsidRDefault="006B788A">
          <w:pPr>
            <w:pStyle w:val="26"/>
            <w:rPr>
              <w:rFonts w:asciiTheme="minorHAnsi" w:eastAsiaTheme="minorEastAsia" w:hAnsiTheme="minorHAnsi" w:cstheme="minorBidi"/>
              <w:noProof/>
              <w:sz w:val="22"/>
              <w:szCs w:val="22"/>
              <w:lang w:val="ru-RU" w:eastAsia="ru-RU" w:bidi="ar-SA"/>
            </w:rPr>
          </w:pPr>
          <w:hyperlink w:anchor="_Toc11945486" w:history="1">
            <w:r w:rsidR="000A4470" w:rsidRPr="0000188F">
              <w:rPr>
                <w:rStyle w:val="af0"/>
                <w:b/>
                <w:noProof/>
              </w:rPr>
              <w:t>20. Ответственность сторон</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_Toc11945486 \h </w:instrText>
            </w:r>
            <w:r w:rsidR="000A4470" w:rsidRPr="0000188F">
              <w:rPr>
                <w:noProof/>
                <w:webHidden/>
              </w:rPr>
            </w:r>
            <w:r w:rsidR="000A4470" w:rsidRPr="0000188F">
              <w:rPr>
                <w:noProof/>
                <w:webHidden/>
              </w:rPr>
              <w:fldChar w:fldCharType="separate"/>
            </w:r>
            <w:r w:rsidR="000A4470" w:rsidRPr="0000188F">
              <w:rPr>
                <w:noProof/>
                <w:webHidden/>
              </w:rPr>
              <w:t>43</w:t>
            </w:r>
            <w:r w:rsidR="000A4470" w:rsidRPr="0000188F">
              <w:rPr>
                <w:noProof/>
                <w:webHidden/>
              </w:rPr>
              <w:fldChar w:fldCharType="end"/>
            </w:r>
          </w:hyperlink>
        </w:p>
        <w:p w14:paraId="33A2ECE9" w14:textId="77777777" w:rsidR="000A4470" w:rsidRPr="0000188F" w:rsidRDefault="006B788A">
          <w:pPr>
            <w:pStyle w:val="26"/>
            <w:rPr>
              <w:rFonts w:asciiTheme="minorHAnsi" w:eastAsiaTheme="minorEastAsia" w:hAnsiTheme="minorHAnsi" w:cstheme="minorBidi"/>
              <w:noProof/>
              <w:sz w:val="22"/>
              <w:szCs w:val="22"/>
              <w:lang w:val="ru-RU" w:eastAsia="ru-RU" w:bidi="ar-SA"/>
            </w:rPr>
          </w:pPr>
          <w:hyperlink w:anchor="_Toc11945487" w:history="1">
            <w:r w:rsidR="000A4470" w:rsidRPr="0000188F">
              <w:rPr>
                <w:rStyle w:val="af0"/>
                <w:b/>
                <w:noProof/>
              </w:rPr>
              <w:t>21. Условия расторжения Договора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_Toc11945487 \h </w:instrText>
            </w:r>
            <w:r w:rsidR="000A4470" w:rsidRPr="0000188F">
              <w:rPr>
                <w:noProof/>
                <w:webHidden/>
              </w:rPr>
            </w:r>
            <w:r w:rsidR="000A4470" w:rsidRPr="0000188F">
              <w:rPr>
                <w:noProof/>
                <w:webHidden/>
              </w:rPr>
              <w:fldChar w:fldCharType="separate"/>
            </w:r>
            <w:r w:rsidR="000A4470" w:rsidRPr="0000188F">
              <w:rPr>
                <w:noProof/>
                <w:webHidden/>
              </w:rPr>
              <w:t>44</w:t>
            </w:r>
            <w:r w:rsidR="000A4470" w:rsidRPr="0000188F">
              <w:rPr>
                <w:noProof/>
                <w:webHidden/>
              </w:rPr>
              <w:fldChar w:fldCharType="end"/>
            </w:r>
          </w:hyperlink>
        </w:p>
        <w:p w14:paraId="0C67843C" w14:textId="77777777" w:rsidR="000A4470" w:rsidRPr="0000188F" w:rsidRDefault="006B788A">
          <w:pPr>
            <w:pStyle w:val="26"/>
            <w:rPr>
              <w:rFonts w:asciiTheme="minorHAnsi" w:eastAsiaTheme="minorEastAsia" w:hAnsiTheme="minorHAnsi" w:cstheme="minorBidi"/>
              <w:noProof/>
              <w:sz w:val="22"/>
              <w:szCs w:val="22"/>
              <w:lang w:val="ru-RU" w:eastAsia="ru-RU" w:bidi="ar-SA"/>
            </w:rPr>
          </w:pPr>
          <w:hyperlink w:anchor="_Toc11945488" w:history="1">
            <w:r w:rsidR="000A4470" w:rsidRPr="0000188F">
              <w:rPr>
                <w:rStyle w:val="af0"/>
                <w:b/>
                <w:noProof/>
              </w:rPr>
              <w:t>22. Порядок разрешения споров</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_Toc11945488 \h </w:instrText>
            </w:r>
            <w:r w:rsidR="000A4470" w:rsidRPr="0000188F">
              <w:rPr>
                <w:noProof/>
                <w:webHidden/>
              </w:rPr>
            </w:r>
            <w:r w:rsidR="000A4470" w:rsidRPr="0000188F">
              <w:rPr>
                <w:noProof/>
                <w:webHidden/>
              </w:rPr>
              <w:fldChar w:fldCharType="separate"/>
            </w:r>
            <w:r w:rsidR="000A4470" w:rsidRPr="0000188F">
              <w:rPr>
                <w:noProof/>
                <w:webHidden/>
              </w:rPr>
              <w:t>44</w:t>
            </w:r>
            <w:r w:rsidR="000A4470" w:rsidRPr="0000188F">
              <w:rPr>
                <w:noProof/>
                <w:webHidden/>
              </w:rPr>
              <w:fldChar w:fldCharType="end"/>
            </w:r>
          </w:hyperlink>
        </w:p>
        <w:p w14:paraId="7A48A040" w14:textId="77777777" w:rsidR="000A4470" w:rsidRPr="0000188F" w:rsidRDefault="006B788A">
          <w:pPr>
            <w:pStyle w:val="26"/>
            <w:rPr>
              <w:rFonts w:asciiTheme="minorHAnsi" w:eastAsiaTheme="minorEastAsia" w:hAnsiTheme="minorHAnsi" w:cstheme="minorBidi"/>
              <w:noProof/>
              <w:sz w:val="22"/>
              <w:szCs w:val="22"/>
              <w:lang w:val="ru-RU" w:eastAsia="ru-RU" w:bidi="ar-SA"/>
            </w:rPr>
          </w:pPr>
          <w:hyperlink w:anchor="_Toc11945489" w:history="1">
            <w:r w:rsidR="000A4470" w:rsidRPr="0000188F">
              <w:rPr>
                <w:rStyle w:val="af0"/>
                <w:b/>
                <w:noProof/>
              </w:rPr>
              <w:t>23. Прочие условия</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_Toc11945489 \h </w:instrText>
            </w:r>
            <w:r w:rsidR="000A4470" w:rsidRPr="0000188F">
              <w:rPr>
                <w:noProof/>
                <w:webHidden/>
              </w:rPr>
            </w:r>
            <w:r w:rsidR="000A4470" w:rsidRPr="0000188F">
              <w:rPr>
                <w:noProof/>
                <w:webHidden/>
              </w:rPr>
              <w:fldChar w:fldCharType="separate"/>
            </w:r>
            <w:r w:rsidR="000A4470" w:rsidRPr="0000188F">
              <w:rPr>
                <w:noProof/>
                <w:webHidden/>
              </w:rPr>
              <w:t>44</w:t>
            </w:r>
            <w:r w:rsidR="000A4470" w:rsidRPr="0000188F">
              <w:rPr>
                <w:noProof/>
                <w:webHidden/>
              </w:rPr>
              <w:fldChar w:fldCharType="end"/>
            </w:r>
          </w:hyperlink>
        </w:p>
        <w:p w14:paraId="4F38A8C4" w14:textId="77777777" w:rsidR="000A4470" w:rsidRPr="0000188F" w:rsidRDefault="006B788A">
          <w:pPr>
            <w:pStyle w:val="51"/>
            <w:tabs>
              <w:tab w:val="right" w:pos="9344"/>
            </w:tabs>
            <w:rPr>
              <w:rFonts w:asciiTheme="minorHAnsi" w:hAnsiTheme="minorHAnsi"/>
              <w:noProof/>
              <w:sz w:val="22"/>
            </w:rPr>
          </w:pPr>
          <w:hyperlink w:anchor="_Toc11945490" w:history="1">
            <w:r w:rsidR="000A4470" w:rsidRPr="0000188F">
              <w:rPr>
                <w:rStyle w:val="af0"/>
                <w:rFonts w:cs="Times New Roman"/>
                <w:noProof/>
              </w:rPr>
              <w:t>Приложение 1 к Договору №___ от 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_Toc11945490 \h </w:instrText>
            </w:r>
            <w:r w:rsidR="000A4470" w:rsidRPr="0000188F">
              <w:rPr>
                <w:noProof/>
                <w:webHidden/>
              </w:rPr>
            </w:r>
            <w:r w:rsidR="000A4470" w:rsidRPr="0000188F">
              <w:rPr>
                <w:noProof/>
                <w:webHidden/>
              </w:rPr>
              <w:fldChar w:fldCharType="separate"/>
            </w:r>
            <w:r w:rsidR="000A4470" w:rsidRPr="0000188F">
              <w:rPr>
                <w:noProof/>
                <w:webHidden/>
              </w:rPr>
              <w:t>45</w:t>
            </w:r>
            <w:r w:rsidR="000A4470" w:rsidRPr="0000188F">
              <w:rPr>
                <w:noProof/>
                <w:webHidden/>
              </w:rPr>
              <w:fldChar w:fldCharType="end"/>
            </w:r>
          </w:hyperlink>
        </w:p>
        <w:p w14:paraId="4BAF483C" w14:textId="77777777" w:rsidR="000A4470" w:rsidRPr="0000188F" w:rsidRDefault="006B788A">
          <w:pPr>
            <w:pStyle w:val="51"/>
            <w:tabs>
              <w:tab w:val="right" w:pos="9344"/>
            </w:tabs>
            <w:rPr>
              <w:rFonts w:asciiTheme="minorHAnsi" w:hAnsiTheme="minorHAnsi"/>
              <w:noProof/>
              <w:sz w:val="22"/>
            </w:rPr>
          </w:pPr>
          <w:hyperlink w:anchor="_Toc11945491" w:history="1">
            <w:r w:rsidR="000A4470" w:rsidRPr="0000188F">
              <w:rPr>
                <w:rStyle w:val="af0"/>
                <w:rFonts w:cs="Times New Roman"/>
                <w:noProof/>
              </w:rPr>
              <w:t>Приложение 2 к Договору №___ от ________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_Toc11945491 \h </w:instrText>
            </w:r>
            <w:r w:rsidR="000A4470" w:rsidRPr="0000188F">
              <w:rPr>
                <w:noProof/>
                <w:webHidden/>
              </w:rPr>
            </w:r>
            <w:r w:rsidR="000A4470" w:rsidRPr="0000188F">
              <w:rPr>
                <w:noProof/>
                <w:webHidden/>
              </w:rPr>
              <w:fldChar w:fldCharType="separate"/>
            </w:r>
            <w:r w:rsidR="000A4470" w:rsidRPr="0000188F">
              <w:rPr>
                <w:noProof/>
                <w:webHidden/>
              </w:rPr>
              <w:t>48</w:t>
            </w:r>
            <w:r w:rsidR="000A4470" w:rsidRPr="0000188F">
              <w:rPr>
                <w:noProof/>
                <w:webHidden/>
              </w:rPr>
              <w:fldChar w:fldCharType="end"/>
            </w:r>
          </w:hyperlink>
        </w:p>
        <w:p w14:paraId="1E730841" w14:textId="77777777" w:rsidR="000A4470" w:rsidRPr="0000188F" w:rsidRDefault="006B788A">
          <w:pPr>
            <w:pStyle w:val="51"/>
            <w:tabs>
              <w:tab w:val="right" w:pos="9344"/>
            </w:tabs>
            <w:rPr>
              <w:rFonts w:asciiTheme="minorHAnsi" w:hAnsiTheme="minorHAnsi"/>
              <w:noProof/>
              <w:sz w:val="22"/>
            </w:rPr>
          </w:pPr>
          <w:hyperlink w:anchor="_Toc11945492" w:history="1">
            <w:r w:rsidR="000A4470" w:rsidRPr="0000188F">
              <w:rPr>
                <w:rStyle w:val="af0"/>
                <w:rFonts w:cs="Times New Roman"/>
                <w:noProof/>
              </w:rPr>
              <w:t>Приложение 3 к Договору №___ от ________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_Toc11945492 \h </w:instrText>
            </w:r>
            <w:r w:rsidR="000A4470" w:rsidRPr="0000188F">
              <w:rPr>
                <w:noProof/>
                <w:webHidden/>
              </w:rPr>
            </w:r>
            <w:r w:rsidR="000A4470" w:rsidRPr="0000188F">
              <w:rPr>
                <w:noProof/>
                <w:webHidden/>
              </w:rPr>
              <w:fldChar w:fldCharType="separate"/>
            </w:r>
            <w:r w:rsidR="000A4470" w:rsidRPr="0000188F">
              <w:rPr>
                <w:noProof/>
                <w:webHidden/>
              </w:rPr>
              <w:t>49</w:t>
            </w:r>
            <w:r w:rsidR="000A4470" w:rsidRPr="0000188F">
              <w:rPr>
                <w:noProof/>
                <w:webHidden/>
              </w:rPr>
              <w:fldChar w:fldCharType="end"/>
            </w:r>
          </w:hyperlink>
        </w:p>
        <w:p w14:paraId="3E107304" w14:textId="77777777" w:rsidR="000A4470" w:rsidRPr="0000188F" w:rsidRDefault="006B788A">
          <w:pPr>
            <w:pStyle w:val="51"/>
            <w:tabs>
              <w:tab w:val="right" w:pos="9344"/>
            </w:tabs>
            <w:rPr>
              <w:rFonts w:asciiTheme="minorHAnsi" w:hAnsiTheme="minorHAnsi"/>
              <w:noProof/>
              <w:sz w:val="22"/>
            </w:rPr>
          </w:pPr>
          <w:hyperlink w:anchor="_Toc11945493" w:history="1">
            <w:r w:rsidR="000A4470" w:rsidRPr="0000188F">
              <w:rPr>
                <w:rStyle w:val="af0"/>
                <w:rFonts w:cs="Times New Roman"/>
                <w:noProof/>
              </w:rPr>
              <w:t>Приложение 4 к Договору №___ от ________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_Toc11945493 \h </w:instrText>
            </w:r>
            <w:r w:rsidR="000A4470" w:rsidRPr="0000188F">
              <w:rPr>
                <w:noProof/>
                <w:webHidden/>
              </w:rPr>
            </w:r>
            <w:r w:rsidR="000A4470" w:rsidRPr="0000188F">
              <w:rPr>
                <w:noProof/>
                <w:webHidden/>
              </w:rPr>
              <w:fldChar w:fldCharType="separate"/>
            </w:r>
            <w:r w:rsidR="000A4470" w:rsidRPr="0000188F">
              <w:rPr>
                <w:noProof/>
                <w:webHidden/>
              </w:rPr>
              <w:t>50</w:t>
            </w:r>
            <w:r w:rsidR="000A4470" w:rsidRPr="0000188F">
              <w:rPr>
                <w:noProof/>
                <w:webHidden/>
              </w:rPr>
              <w:fldChar w:fldCharType="end"/>
            </w:r>
          </w:hyperlink>
        </w:p>
        <w:p w14:paraId="18192C49" w14:textId="77777777" w:rsidR="000A4470" w:rsidRPr="0000188F" w:rsidRDefault="006B788A">
          <w:pPr>
            <w:pStyle w:val="51"/>
            <w:tabs>
              <w:tab w:val="right" w:pos="9344"/>
            </w:tabs>
            <w:rPr>
              <w:rFonts w:asciiTheme="minorHAnsi" w:hAnsiTheme="minorHAnsi"/>
              <w:noProof/>
              <w:sz w:val="22"/>
            </w:rPr>
          </w:pPr>
          <w:hyperlink w:anchor="_Toc11945494" w:history="1">
            <w:r w:rsidR="000A4470" w:rsidRPr="0000188F">
              <w:rPr>
                <w:rStyle w:val="af0"/>
                <w:rFonts w:cs="Times New Roman"/>
                <w:noProof/>
              </w:rPr>
              <w:t>Приложение 5 к Договору №___ от ________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_Toc11945494 \h </w:instrText>
            </w:r>
            <w:r w:rsidR="000A4470" w:rsidRPr="0000188F">
              <w:rPr>
                <w:noProof/>
                <w:webHidden/>
              </w:rPr>
            </w:r>
            <w:r w:rsidR="000A4470" w:rsidRPr="0000188F">
              <w:rPr>
                <w:noProof/>
                <w:webHidden/>
              </w:rPr>
              <w:fldChar w:fldCharType="separate"/>
            </w:r>
            <w:r w:rsidR="000A4470" w:rsidRPr="0000188F">
              <w:rPr>
                <w:noProof/>
                <w:webHidden/>
              </w:rPr>
              <w:t>51</w:t>
            </w:r>
            <w:r w:rsidR="000A4470" w:rsidRPr="0000188F">
              <w:rPr>
                <w:noProof/>
                <w:webHidden/>
              </w:rPr>
              <w:fldChar w:fldCharType="end"/>
            </w:r>
          </w:hyperlink>
        </w:p>
        <w:p w14:paraId="18C4991B" w14:textId="77777777" w:rsidR="000A4470" w:rsidRPr="0000188F" w:rsidRDefault="006B788A">
          <w:pPr>
            <w:pStyle w:val="51"/>
            <w:tabs>
              <w:tab w:val="right" w:pos="9344"/>
            </w:tabs>
            <w:rPr>
              <w:rFonts w:asciiTheme="minorHAnsi" w:hAnsiTheme="minorHAnsi"/>
              <w:noProof/>
              <w:sz w:val="22"/>
            </w:rPr>
          </w:pPr>
          <w:hyperlink w:anchor="_Toc11945495" w:history="1">
            <w:r w:rsidR="000A4470" w:rsidRPr="0000188F">
              <w:rPr>
                <w:rStyle w:val="af0"/>
                <w:rFonts w:cs="Times New Roman"/>
                <w:noProof/>
              </w:rPr>
              <w:t xml:space="preserve">Приложение 6 к Стандартным условиям сотрудничества </w:t>
            </w:r>
            <w:r w:rsidR="000A4470" w:rsidRPr="0000188F">
              <w:rPr>
                <w:rStyle w:val="af0"/>
                <w:rFonts w:cs="Times New Roman"/>
                <w:b/>
                <w:noProof/>
              </w:rPr>
              <w:t>(</w:t>
            </w:r>
            <w:r w:rsidR="000A4470" w:rsidRPr="0000188F">
              <w:rPr>
                <w:rStyle w:val="af0"/>
                <w:rFonts w:cs="Times New Roman"/>
                <w:noProof/>
              </w:rPr>
              <w:t>Форма соглашения о снятии обременения) №___ от ________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_Toc11945495 \h </w:instrText>
            </w:r>
            <w:r w:rsidR="000A4470" w:rsidRPr="0000188F">
              <w:rPr>
                <w:noProof/>
                <w:webHidden/>
              </w:rPr>
            </w:r>
            <w:r w:rsidR="000A4470" w:rsidRPr="0000188F">
              <w:rPr>
                <w:noProof/>
                <w:webHidden/>
              </w:rPr>
              <w:fldChar w:fldCharType="separate"/>
            </w:r>
            <w:r w:rsidR="000A4470" w:rsidRPr="0000188F">
              <w:rPr>
                <w:noProof/>
                <w:webHidden/>
              </w:rPr>
              <w:t>52</w:t>
            </w:r>
            <w:r w:rsidR="000A4470" w:rsidRPr="0000188F">
              <w:rPr>
                <w:noProof/>
                <w:webHidden/>
              </w:rPr>
              <w:fldChar w:fldCharType="end"/>
            </w:r>
          </w:hyperlink>
        </w:p>
        <w:p w14:paraId="33007B4E" w14:textId="77777777" w:rsidR="00E53575" w:rsidRPr="0000188F" w:rsidRDefault="00542D97" w:rsidP="004E0AF3">
          <w:pPr>
            <w:rPr>
              <w:i/>
              <w:color w:val="000000"/>
              <w:sz w:val="18"/>
              <w:szCs w:val="18"/>
            </w:rPr>
          </w:pPr>
          <w:r w:rsidRPr="0000188F">
            <w:rPr>
              <w:sz w:val="18"/>
              <w:szCs w:val="18"/>
            </w:rPr>
            <w:fldChar w:fldCharType="end"/>
          </w:r>
          <w:r w:rsidR="004E0AF3" w:rsidRPr="0000188F">
            <w:rPr>
              <w:sz w:val="18"/>
              <w:szCs w:val="18"/>
            </w:rPr>
            <w:t xml:space="preserve">                   Приложение 7 к Стандартным условиям сотрудничества (</w:t>
          </w:r>
          <w:r w:rsidR="004E0AF3" w:rsidRPr="0000188F">
            <w:rPr>
              <w:i/>
              <w:color w:val="000000"/>
              <w:sz w:val="18"/>
              <w:szCs w:val="18"/>
            </w:rPr>
            <w:t>Форма Предварительного договора купли-</w:t>
          </w:r>
        </w:p>
        <w:p w14:paraId="0242C672" w14:textId="0141BCC3" w:rsidR="004E0AF3" w:rsidRPr="0000188F" w:rsidRDefault="00E53575" w:rsidP="004E0AF3">
          <w:pPr>
            <w:rPr>
              <w:sz w:val="18"/>
              <w:szCs w:val="18"/>
            </w:rPr>
          </w:pPr>
          <w:r w:rsidRPr="0000188F">
            <w:rPr>
              <w:i/>
              <w:color w:val="000000"/>
              <w:sz w:val="18"/>
              <w:szCs w:val="18"/>
            </w:rPr>
            <w:t xml:space="preserve">                    </w:t>
          </w:r>
          <w:r w:rsidR="004E0AF3" w:rsidRPr="0000188F">
            <w:rPr>
              <w:i/>
              <w:color w:val="000000"/>
              <w:sz w:val="18"/>
              <w:szCs w:val="18"/>
            </w:rPr>
            <w:t>продажи, при заключении Договора о залоге ЖСС</w:t>
          </w:r>
          <w:r w:rsidR="004E0AF3" w:rsidRPr="0000188F">
            <w:rPr>
              <w:sz w:val="18"/>
              <w:szCs w:val="18"/>
            </w:rPr>
            <w:t>) №___ от ________ года</w:t>
          </w:r>
          <w:r w:rsidRPr="0000188F">
            <w:rPr>
              <w:sz w:val="18"/>
              <w:szCs w:val="18"/>
            </w:rPr>
            <w:t xml:space="preserve">            </w:t>
          </w:r>
          <w:r w:rsidR="00C467F9" w:rsidRPr="0000188F">
            <w:rPr>
              <w:sz w:val="18"/>
              <w:szCs w:val="18"/>
            </w:rPr>
            <w:t xml:space="preserve">                                           55</w:t>
          </w:r>
        </w:p>
        <w:p w14:paraId="3FD802B7" w14:textId="3588C88F" w:rsidR="00542D97" w:rsidRPr="0000188F" w:rsidRDefault="001F58DC" w:rsidP="001F58DC">
          <w:pPr>
            <w:tabs>
              <w:tab w:val="left" w:pos="1230"/>
            </w:tabs>
            <w:rPr>
              <w:b/>
              <w:bCs/>
              <w:sz w:val="18"/>
              <w:szCs w:val="18"/>
            </w:rPr>
          </w:pPr>
          <w:r w:rsidRPr="0000188F">
            <w:rPr>
              <w:sz w:val="18"/>
              <w:szCs w:val="18"/>
            </w:rPr>
            <w:t xml:space="preserve">                   </w:t>
          </w:r>
          <w:r w:rsidR="004E0AF3" w:rsidRPr="0000188F">
            <w:rPr>
              <w:sz w:val="18"/>
              <w:szCs w:val="18"/>
            </w:rPr>
            <w:t>Приложение 8 к Стандартным условиям сотрудничества (</w:t>
          </w:r>
          <w:r w:rsidR="004E0AF3" w:rsidRPr="0000188F">
            <w:rPr>
              <w:i/>
              <w:color w:val="000000"/>
              <w:sz w:val="18"/>
              <w:szCs w:val="18"/>
            </w:rPr>
            <w:t>Форма Договора о залоге ЖСС</w:t>
          </w:r>
          <w:r w:rsidR="00B10B11" w:rsidRPr="0000188F">
            <w:rPr>
              <w:sz w:val="18"/>
              <w:szCs w:val="18"/>
            </w:rPr>
            <w:t>) №___от _</w:t>
          </w:r>
          <w:r w:rsidR="004E0AF3" w:rsidRPr="0000188F">
            <w:rPr>
              <w:sz w:val="18"/>
              <w:szCs w:val="18"/>
            </w:rPr>
            <w:t>__ года</w:t>
          </w:r>
          <w:r w:rsidR="00B10B11" w:rsidRPr="0000188F">
            <w:rPr>
              <w:sz w:val="18"/>
              <w:szCs w:val="18"/>
              <w:lang w:val="kk-KZ"/>
            </w:rPr>
            <w:t xml:space="preserve"> </w:t>
          </w:r>
          <w:r w:rsidR="00B10B11" w:rsidRPr="0000188F">
            <w:rPr>
              <w:sz w:val="18"/>
              <w:szCs w:val="18"/>
            </w:rPr>
            <w:t>60</w:t>
          </w:r>
          <w:r w:rsidR="003A4BBD" w:rsidRPr="0000188F">
            <w:rPr>
              <w:sz w:val="18"/>
              <w:szCs w:val="18"/>
            </w:rPr>
            <w:t xml:space="preserve">                                                                                        </w:t>
          </w:r>
        </w:p>
      </w:sdtContent>
    </w:sdt>
    <w:p w14:paraId="439EE6AA" w14:textId="77777777" w:rsidR="005F39ED" w:rsidRPr="0000188F" w:rsidRDefault="005F39ED" w:rsidP="00C31883">
      <w:pPr>
        <w:spacing w:after="160" w:line="259" w:lineRule="auto"/>
        <w:rPr>
          <w:color w:val="000000" w:themeColor="text1"/>
          <w:sz w:val="18"/>
          <w:szCs w:val="18"/>
        </w:rPr>
      </w:pPr>
    </w:p>
    <w:p w14:paraId="4203E040" w14:textId="77777777" w:rsidR="005F39ED" w:rsidRPr="0000188F" w:rsidRDefault="005F39ED" w:rsidP="00C31883">
      <w:pPr>
        <w:spacing w:after="160" w:line="259" w:lineRule="auto"/>
        <w:rPr>
          <w:color w:val="000000" w:themeColor="text1"/>
          <w:sz w:val="18"/>
          <w:szCs w:val="18"/>
        </w:rPr>
      </w:pPr>
    </w:p>
    <w:p w14:paraId="6DE884B3" w14:textId="77777777" w:rsidR="00E1329B" w:rsidRPr="0000188F" w:rsidRDefault="00E1329B" w:rsidP="00C31883">
      <w:pPr>
        <w:spacing w:after="160" w:line="259" w:lineRule="auto"/>
        <w:rPr>
          <w:color w:val="000000" w:themeColor="text1"/>
          <w:sz w:val="18"/>
          <w:szCs w:val="18"/>
        </w:rPr>
      </w:pPr>
    </w:p>
    <w:p w14:paraId="0C37AA63" w14:textId="77777777" w:rsidR="00E1329B" w:rsidRDefault="00E1329B" w:rsidP="00C31883">
      <w:pPr>
        <w:spacing w:after="160" w:line="259" w:lineRule="auto"/>
        <w:rPr>
          <w:color w:val="000000" w:themeColor="text1"/>
          <w:sz w:val="18"/>
          <w:szCs w:val="18"/>
        </w:rPr>
      </w:pPr>
    </w:p>
    <w:p w14:paraId="2DF4947C" w14:textId="77777777" w:rsidR="00EF53CA" w:rsidRDefault="00EF53CA" w:rsidP="00C31883">
      <w:pPr>
        <w:spacing w:after="160" w:line="259" w:lineRule="auto"/>
        <w:rPr>
          <w:color w:val="000000" w:themeColor="text1"/>
          <w:sz w:val="18"/>
          <w:szCs w:val="18"/>
        </w:rPr>
      </w:pPr>
    </w:p>
    <w:p w14:paraId="1AF13270" w14:textId="77777777" w:rsidR="00EF53CA" w:rsidRDefault="00EF53CA" w:rsidP="00C31883">
      <w:pPr>
        <w:spacing w:after="160" w:line="259" w:lineRule="auto"/>
        <w:rPr>
          <w:color w:val="000000" w:themeColor="text1"/>
          <w:sz w:val="18"/>
          <w:szCs w:val="18"/>
        </w:rPr>
      </w:pPr>
    </w:p>
    <w:p w14:paraId="3228C0EA" w14:textId="77777777" w:rsidR="00EF53CA" w:rsidRDefault="00EF53CA" w:rsidP="00C31883">
      <w:pPr>
        <w:spacing w:after="160" w:line="259" w:lineRule="auto"/>
        <w:rPr>
          <w:color w:val="000000" w:themeColor="text1"/>
          <w:sz w:val="18"/>
          <w:szCs w:val="18"/>
        </w:rPr>
      </w:pPr>
    </w:p>
    <w:p w14:paraId="607D9CC2" w14:textId="77777777" w:rsidR="00EF53CA" w:rsidRPr="0000188F" w:rsidRDefault="00EF53CA" w:rsidP="00C31883">
      <w:pPr>
        <w:spacing w:after="160" w:line="259" w:lineRule="auto"/>
        <w:rPr>
          <w:color w:val="000000" w:themeColor="text1"/>
          <w:sz w:val="18"/>
          <w:szCs w:val="18"/>
        </w:rPr>
      </w:pPr>
    </w:p>
    <w:p w14:paraId="29BEBE95" w14:textId="77777777" w:rsidR="005F39ED" w:rsidRPr="0000188F" w:rsidRDefault="005F39ED" w:rsidP="00C31883">
      <w:pPr>
        <w:spacing w:after="160" w:line="259" w:lineRule="auto"/>
        <w:rPr>
          <w:color w:val="000000" w:themeColor="text1"/>
          <w:sz w:val="22"/>
          <w:szCs w:val="22"/>
        </w:rPr>
      </w:pPr>
    </w:p>
    <w:p w14:paraId="2D097D56" w14:textId="3773861F" w:rsidR="00DD1F83" w:rsidRPr="0000188F" w:rsidRDefault="00DD1F83" w:rsidP="00DD1F83">
      <w:pPr>
        <w:pStyle w:val="3"/>
        <w:keepLines w:val="0"/>
        <w:widowControl/>
        <w:spacing w:before="240" w:after="240"/>
        <w:jc w:val="center"/>
        <w:rPr>
          <w:rFonts w:ascii="Times New Roman" w:hAnsi="Times New Roman" w:cs="Times New Roman"/>
          <w:b/>
          <w:color w:val="000000" w:themeColor="text1"/>
        </w:rPr>
      </w:pPr>
      <w:bookmarkStart w:id="2" w:name="_Toc11945464"/>
      <w:r w:rsidRPr="0000188F">
        <w:rPr>
          <w:rFonts w:ascii="Times New Roman" w:hAnsi="Times New Roman" w:cs="Times New Roman"/>
          <w:b/>
          <w:color w:val="000000" w:themeColor="text1"/>
        </w:rPr>
        <w:lastRenderedPageBreak/>
        <w:t>1. Термины и определения</w:t>
      </w:r>
      <w:bookmarkEnd w:id="2"/>
    </w:p>
    <w:p w14:paraId="7B545434" w14:textId="4483DF63" w:rsidR="00DD1F83" w:rsidRPr="0000188F" w:rsidRDefault="00DD1F83" w:rsidP="00DD1F83">
      <w:pPr>
        <w:pStyle w:val="af1"/>
        <w:tabs>
          <w:tab w:val="left" w:pos="142"/>
          <w:tab w:val="left" w:pos="851"/>
        </w:tabs>
        <w:spacing w:before="240"/>
        <w:ind w:left="0"/>
        <w:jc w:val="both"/>
        <w:rPr>
          <w:sz w:val="24"/>
          <w:szCs w:val="24"/>
        </w:rPr>
      </w:pPr>
      <w:r w:rsidRPr="0000188F">
        <w:rPr>
          <w:b/>
          <w:color w:val="000000" w:themeColor="text1"/>
          <w:sz w:val="24"/>
          <w:szCs w:val="24"/>
        </w:rPr>
        <w:t xml:space="preserve">          </w:t>
      </w:r>
      <w:r w:rsidRPr="0000188F">
        <w:rPr>
          <w:color w:val="000000" w:themeColor="text1"/>
          <w:sz w:val="24"/>
          <w:szCs w:val="24"/>
        </w:rPr>
        <w:t>1.1.</w:t>
      </w:r>
      <w:r w:rsidRPr="0000188F">
        <w:rPr>
          <w:b/>
          <w:color w:val="000000" w:themeColor="text1"/>
          <w:sz w:val="24"/>
          <w:szCs w:val="24"/>
        </w:rPr>
        <w:t xml:space="preserve"> </w:t>
      </w:r>
      <w:r w:rsidRPr="0000188F">
        <w:rPr>
          <w:sz w:val="24"/>
          <w:szCs w:val="24"/>
        </w:rPr>
        <w:t xml:space="preserve">В настоящих Стандартных условиях сотрудничества АО </w:t>
      </w:r>
      <w:r w:rsidR="00C0148F">
        <w:rPr>
          <w:sz w:val="24"/>
          <w:szCs w:val="24"/>
        </w:rPr>
        <w:t>"Отбасы банк"</w:t>
      </w:r>
      <w:r w:rsidRPr="0000188F">
        <w:rPr>
          <w:sz w:val="24"/>
          <w:szCs w:val="24"/>
        </w:rPr>
        <w:t xml:space="preserve"> (далее – Стандартные условия сотрудничества) используются следующие термины, определения и условные сокращения:</w:t>
      </w:r>
    </w:p>
    <w:p w14:paraId="660E66FB" w14:textId="24A4035F"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1)</w:t>
      </w:r>
      <w:r w:rsidRPr="0000188F">
        <w:rPr>
          <w:b/>
          <w:color w:val="000000" w:themeColor="text1"/>
          <w:sz w:val="24"/>
          <w:szCs w:val="24"/>
        </w:rPr>
        <w:t xml:space="preserve"> Банк</w:t>
      </w:r>
      <w:r w:rsidRPr="0000188F">
        <w:rPr>
          <w:color w:val="000000" w:themeColor="text1"/>
          <w:sz w:val="24"/>
          <w:szCs w:val="24"/>
        </w:rPr>
        <w:t xml:space="preserve"> – АО </w:t>
      </w:r>
      <w:r w:rsidR="00C0148F">
        <w:rPr>
          <w:color w:val="000000" w:themeColor="text1"/>
          <w:sz w:val="24"/>
          <w:szCs w:val="24"/>
        </w:rPr>
        <w:t>"Отбасы банк</w:t>
      </w:r>
      <w:r w:rsidR="00C0148F" w:rsidRPr="00C0148F">
        <w:rPr>
          <w:color w:val="000000" w:themeColor="text1"/>
          <w:sz w:val="24"/>
          <w:szCs w:val="24"/>
        </w:rPr>
        <w:t>"</w:t>
      </w:r>
      <w:r w:rsidRPr="00C0148F">
        <w:rPr>
          <w:color w:val="000000" w:themeColor="text1"/>
          <w:sz w:val="24"/>
          <w:szCs w:val="24"/>
        </w:rPr>
        <w:t>;</w:t>
      </w:r>
      <w:r w:rsidR="00C0148F">
        <w:rPr>
          <w:i/>
          <w:color w:val="0000FF"/>
          <w:sz w:val="24"/>
          <w:szCs w:val="24"/>
        </w:rPr>
        <w:t>(пункт 1.1.</w:t>
      </w:r>
      <w:r w:rsidR="00C0148F" w:rsidRPr="00C0148F">
        <w:rPr>
          <w:i/>
          <w:color w:val="0000FF"/>
          <w:sz w:val="24"/>
          <w:szCs w:val="24"/>
        </w:rPr>
        <w:t xml:space="preserve"> изменен РП №1 от 06.01.2021г.)</w:t>
      </w:r>
    </w:p>
    <w:p w14:paraId="519193C8" w14:textId="77777777" w:rsidR="00DD1F83" w:rsidRPr="0000188F" w:rsidRDefault="00DD1F83" w:rsidP="00AE3B0D">
      <w:pPr>
        <w:pStyle w:val="41"/>
        <w:shd w:val="clear" w:color="auto" w:fill="auto"/>
        <w:tabs>
          <w:tab w:val="left" w:pos="851"/>
          <w:tab w:val="left" w:pos="5236"/>
        </w:tabs>
        <w:spacing w:after="0" w:line="240" w:lineRule="auto"/>
        <w:ind w:firstLine="709"/>
        <w:rPr>
          <w:b/>
          <w:color w:val="000000" w:themeColor="text1"/>
          <w:sz w:val="24"/>
          <w:szCs w:val="24"/>
        </w:rPr>
      </w:pPr>
      <w:r w:rsidRPr="0000188F">
        <w:rPr>
          <w:color w:val="000000" w:themeColor="text1"/>
          <w:sz w:val="24"/>
          <w:szCs w:val="24"/>
        </w:rPr>
        <w:t xml:space="preserve">2) </w:t>
      </w:r>
      <w:r w:rsidRPr="0000188F">
        <w:rPr>
          <w:b/>
          <w:color w:val="000000" w:themeColor="text1"/>
          <w:sz w:val="24"/>
          <w:szCs w:val="24"/>
        </w:rPr>
        <w:t>БВУ</w:t>
      </w:r>
      <w:r w:rsidRPr="0000188F">
        <w:rPr>
          <w:color w:val="000000" w:themeColor="text1"/>
          <w:sz w:val="24"/>
          <w:szCs w:val="24"/>
        </w:rPr>
        <w:t xml:space="preserve"> – Банки второго уровня;  </w:t>
      </w:r>
      <w:r w:rsidRPr="0000188F">
        <w:rPr>
          <w:b/>
          <w:color w:val="000000" w:themeColor="text1"/>
          <w:sz w:val="24"/>
          <w:szCs w:val="24"/>
        </w:rPr>
        <w:t xml:space="preserve"> </w:t>
      </w:r>
    </w:p>
    <w:p w14:paraId="7D56D3D6" w14:textId="1C6E907A" w:rsidR="0091037F" w:rsidRPr="0000188F" w:rsidRDefault="0091037F" w:rsidP="0091037F">
      <w:pPr>
        <w:pStyle w:val="af1"/>
        <w:tabs>
          <w:tab w:val="left" w:pos="851"/>
        </w:tabs>
        <w:ind w:left="0" w:firstLine="709"/>
        <w:jc w:val="both"/>
        <w:rPr>
          <w:b/>
          <w:color w:val="000000" w:themeColor="text1"/>
          <w:sz w:val="24"/>
          <w:szCs w:val="24"/>
        </w:rPr>
      </w:pPr>
      <w:r w:rsidRPr="0000188F">
        <w:rPr>
          <w:color w:val="222222"/>
          <w:sz w:val="24"/>
          <w:szCs w:val="24"/>
        </w:rPr>
        <w:t xml:space="preserve">2-1) </w:t>
      </w:r>
      <w:r w:rsidRPr="0000188F">
        <w:rPr>
          <w:b/>
          <w:color w:val="222222"/>
          <w:sz w:val="24"/>
          <w:szCs w:val="24"/>
        </w:rPr>
        <w:t>Бронирование жилья</w:t>
      </w:r>
      <w:r w:rsidRPr="0000188F">
        <w:rPr>
          <w:color w:val="222222"/>
          <w:sz w:val="24"/>
          <w:szCs w:val="24"/>
        </w:rPr>
        <w:t xml:space="preserve"> – процедура документального закрепления строящегося Жилья за Вкладчиком посредством оформления взаимных обязательств Продавца и Вкладчика в предварительном договоре купли-продажи, а также подписания иных сопутствующих документов, предусмотренных внутренними документами Банка и законодательством Республики Казахстан"; </w:t>
      </w:r>
      <w:r w:rsidRPr="0000188F">
        <w:rPr>
          <w:i/>
          <w:color w:val="0000FF"/>
          <w:sz w:val="24"/>
          <w:szCs w:val="24"/>
        </w:rPr>
        <w:t xml:space="preserve">(подпункт </w:t>
      </w:r>
      <w:r w:rsidR="002B7893" w:rsidRPr="0000188F">
        <w:rPr>
          <w:i/>
          <w:color w:val="0000FF"/>
          <w:sz w:val="24"/>
          <w:szCs w:val="24"/>
        </w:rPr>
        <w:t>2-</w:t>
      </w:r>
      <w:r w:rsidRPr="0000188F">
        <w:rPr>
          <w:i/>
          <w:color w:val="0000FF"/>
          <w:sz w:val="24"/>
          <w:szCs w:val="24"/>
        </w:rPr>
        <w:t>1</w:t>
      </w:r>
      <w:r w:rsidR="002B7893" w:rsidRPr="0000188F">
        <w:rPr>
          <w:i/>
          <w:color w:val="0000FF"/>
          <w:sz w:val="24"/>
          <w:szCs w:val="24"/>
        </w:rPr>
        <w:t>)</w:t>
      </w:r>
      <w:r w:rsidRPr="0000188F">
        <w:rPr>
          <w:i/>
          <w:color w:val="0000FF"/>
          <w:sz w:val="24"/>
          <w:szCs w:val="24"/>
        </w:rPr>
        <w:t xml:space="preserve"> дополнен РП №</w:t>
      </w:r>
      <w:r w:rsidR="00CC51B1" w:rsidRPr="0000188F">
        <w:rPr>
          <w:i/>
          <w:color w:val="0000FF"/>
          <w:sz w:val="24"/>
          <w:szCs w:val="24"/>
        </w:rPr>
        <w:t xml:space="preserve">55 </w:t>
      </w:r>
      <w:r w:rsidRPr="0000188F">
        <w:rPr>
          <w:i/>
          <w:color w:val="0000FF"/>
          <w:sz w:val="24"/>
          <w:szCs w:val="24"/>
        </w:rPr>
        <w:t xml:space="preserve">от </w:t>
      </w:r>
      <w:r w:rsidR="00CC51B1" w:rsidRPr="0000188F">
        <w:rPr>
          <w:i/>
          <w:color w:val="0000FF"/>
          <w:sz w:val="24"/>
          <w:szCs w:val="24"/>
        </w:rPr>
        <w:t>04.06.</w:t>
      </w:r>
      <w:r w:rsidRPr="0000188F">
        <w:rPr>
          <w:i/>
          <w:color w:val="0000FF"/>
          <w:sz w:val="24"/>
          <w:szCs w:val="24"/>
        </w:rPr>
        <w:t>2019г.)</w:t>
      </w:r>
    </w:p>
    <w:p w14:paraId="58DF4F60" w14:textId="77777777" w:rsidR="00DD1F83" w:rsidRPr="0000188F" w:rsidRDefault="00DD1F83" w:rsidP="00AE3B0D">
      <w:pPr>
        <w:pStyle w:val="a8"/>
        <w:ind w:firstLine="709"/>
        <w:rPr>
          <w:rFonts w:ascii="Times New Roman" w:hAnsi="Times New Roman"/>
          <w:color w:val="000000" w:themeColor="text1"/>
          <w:sz w:val="24"/>
          <w:szCs w:val="24"/>
        </w:rPr>
      </w:pPr>
      <w:r w:rsidRPr="0000188F">
        <w:rPr>
          <w:rFonts w:ascii="Times New Roman" w:hAnsi="Times New Roman"/>
          <w:color w:val="000000" w:themeColor="text1"/>
          <w:sz w:val="24"/>
          <w:szCs w:val="24"/>
        </w:rPr>
        <w:t>3)</w:t>
      </w:r>
      <w:r w:rsidRPr="0000188F">
        <w:rPr>
          <w:rFonts w:ascii="Times New Roman" w:hAnsi="Times New Roman"/>
          <w:b/>
          <w:color w:val="000000" w:themeColor="text1"/>
          <w:sz w:val="24"/>
          <w:szCs w:val="24"/>
        </w:rPr>
        <w:t xml:space="preserve"> Вкладчик</w:t>
      </w:r>
      <w:r w:rsidRPr="0000188F">
        <w:rPr>
          <w:rFonts w:ascii="Times New Roman" w:hAnsi="Times New Roman"/>
          <w:color w:val="000000" w:themeColor="text1"/>
          <w:sz w:val="24"/>
          <w:szCs w:val="24"/>
        </w:rPr>
        <w:t xml:space="preserve"> – физическое лицо, заключившее с Банком договор о жилищных строительных сбережениях;</w:t>
      </w:r>
    </w:p>
    <w:p w14:paraId="09F4E90D" w14:textId="33103F84"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4)</w:t>
      </w:r>
      <w:r w:rsidRPr="0000188F">
        <w:rPr>
          <w:b/>
          <w:color w:val="000000" w:themeColor="text1"/>
          <w:sz w:val="24"/>
          <w:szCs w:val="24"/>
        </w:rPr>
        <w:t xml:space="preserve"> Гарантия </w:t>
      </w:r>
      <w:r w:rsidR="002D1685">
        <w:rPr>
          <w:b/>
          <w:color w:val="000000" w:themeColor="text1"/>
          <w:sz w:val="24"/>
          <w:szCs w:val="24"/>
        </w:rPr>
        <w:t>Единого оператора</w:t>
      </w:r>
      <w:r w:rsidRPr="0000188F">
        <w:rPr>
          <w:color w:val="000000" w:themeColor="text1"/>
          <w:sz w:val="24"/>
          <w:szCs w:val="24"/>
        </w:rPr>
        <w:t xml:space="preserve"> – закрепленное в заключенном между </w:t>
      </w:r>
      <w:r w:rsidR="002D1685">
        <w:rPr>
          <w:color w:val="000000" w:themeColor="text1"/>
          <w:sz w:val="24"/>
          <w:szCs w:val="24"/>
        </w:rPr>
        <w:t>Единым оператором</w:t>
      </w:r>
      <w:r w:rsidRPr="0000188F">
        <w:rPr>
          <w:color w:val="000000" w:themeColor="text1"/>
          <w:sz w:val="24"/>
          <w:szCs w:val="24"/>
        </w:rPr>
        <w:t xml:space="preserve">, Застройщиком и уполномоченной компанией договоре о предоставлении гарантии обязательство </w:t>
      </w:r>
      <w:r w:rsidR="002D1685">
        <w:rPr>
          <w:color w:val="000000" w:themeColor="text1"/>
          <w:sz w:val="24"/>
          <w:szCs w:val="24"/>
        </w:rPr>
        <w:t>Единого оператора</w:t>
      </w:r>
      <w:r w:rsidRPr="0000188F">
        <w:rPr>
          <w:color w:val="000000" w:themeColor="text1"/>
          <w:sz w:val="24"/>
          <w:szCs w:val="24"/>
        </w:rPr>
        <w:t xml:space="preserve"> по организации завершения строительства Объекта при наступлении гарантийного случая и передаче доли в Объекте дольщикам по договорам о долевом участии в жилищном строительстве в соответствии с законом РК "О долевом уча</w:t>
      </w:r>
      <w:r w:rsidR="002D1685">
        <w:rPr>
          <w:color w:val="000000" w:themeColor="text1"/>
          <w:sz w:val="24"/>
          <w:szCs w:val="24"/>
        </w:rPr>
        <w:t xml:space="preserve">стии в жилищном строительстве"; </w:t>
      </w:r>
      <w:r w:rsidR="002D1685" w:rsidRPr="0000188F">
        <w:rPr>
          <w:i/>
          <w:color w:val="0000FF"/>
          <w:sz w:val="24"/>
          <w:szCs w:val="24"/>
        </w:rPr>
        <w:t xml:space="preserve">(подпункт </w:t>
      </w:r>
      <w:r w:rsidR="002D1685">
        <w:rPr>
          <w:i/>
          <w:color w:val="0000FF"/>
          <w:sz w:val="24"/>
          <w:szCs w:val="24"/>
        </w:rPr>
        <w:t>4</w:t>
      </w:r>
      <w:r w:rsidR="002D1685" w:rsidRPr="0000188F">
        <w:rPr>
          <w:i/>
          <w:color w:val="0000FF"/>
          <w:sz w:val="24"/>
          <w:szCs w:val="24"/>
        </w:rPr>
        <w:t xml:space="preserve">) изменен РП № </w:t>
      </w:r>
      <w:r w:rsidR="002D1685">
        <w:rPr>
          <w:i/>
          <w:color w:val="0000FF"/>
          <w:sz w:val="24"/>
          <w:szCs w:val="24"/>
        </w:rPr>
        <w:t>140</w:t>
      </w:r>
      <w:r w:rsidR="002D1685" w:rsidRPr="0000188F">
        <w:rPr>
          <w:i/>
          <w:color w:val="0000FF"/>
          <w:sz w:val="24"/>
          <w:szCs w:val="24"/>
        </w:rPr>
        <w:t xml:space="preserve"> от </w:t>
      </w:r>
      <w:r w:rsidR="002D1685">
        <w:rPr>
          <w:i/>
          <w:color w:val="0000FF"/>
          <w:sz w:val="24"/>
          <w:szCs w:val="24"/>
        </w:rPr>
        <w:t>19</w:t>
      </w:r>
      <w:r w:rsidR="002D1685" w:rsidRPr="0000188F">
        <w:rPr>
          <w:i/>
          <w:color w:val="0000FF"/>
          <w:sz w:val="24"/>
          <w:szCs w:val="24"/>
        </w:rPr>
        <w:t>.</w:t>
      </w:r>
      <w:r w:rsidR="002D1685">
        <w:rPr>
          <w:i/>
          <w:color w:val="0000FF"/>
          <w:sz w:val="24"/>
          <w:szCs w:val="24"/>
        </w:rPr>
        <w:t>11</w:t>
      </w:r>
      <w:r w:rsidR="002D1685" w:rsidRPr="0000188F">
        <w:rPr>
          <w:i/>
          <w:color w:val="0000FF"/>
          <w:sz w:val="24"/>
          <w:szCs w:val="24"/>
        </w:rPr>
        <w:t>.2020г.);</w:t>
      </w:r>
    </w:p>
    <w:p w14:paraId="130EA7AC" w14:textId="69191B3F" w:rsidR="002D300D" w:rsidRPr="0000188F" w:rsidRDefault="002D300D" w:rsidP="002D300D">
      <w:pPr>
        <w:pStyle w:val="af1"/>
        <w:tabs>
          <w:tab w:val="left" w:pos="851"/>
        </w:tabs>
        <w:ind w:left="0" w:firstLine="709"/>
        <w:jc w:val="both"/>
        <w:rPr>
          <w:color w:val="000000" w:themeColor="text1"/>
          <w:sz w:val="24"/>
          <w:szCs w:val="24"/>
        </w:rPr>
      </w:pPr>
      <w:r w:rsidRPr="0000188F">
        <w:rPr>
          <w:color w:val="000000" w:themeColor="text1"/>
          <w:sz w:val="24"/>
          <w:szCs w:val="24"/>
        </w:rPr>
        <w:t xml:space="preserve">5) </w:t>
      </w:r>
      <w:r w:rsidR="00965003" w:rsidRPr="00C47924">
        <w:rPr>
          <w:b/>
          <w:color w:val="000000" w:themeColor="text1"/>
          <w:sz w:val="24"/>
          <w:szCs w:val="24"/>
        </w:rPr>
        <w:t>Договор</w:t>
      </w:r>
      <w:r w:rsidR="00965003" w:rsidRPr="00C47924">
        <w:rPr>
          <w:color w:val="000000" w:themeColor="text1"/>
          <w:sz w:val="24"/>
          <w:szCs w:val="24"/>
        </w:rPr>
        <w:t xml:space="preserve"> – заключенный между Банком и Заказчиком договор в рамках Программы "Свой дом", включающий в себя в качестве неотъемлемых частей Стандартные условия сотрудничества, Заявку на согласование Объекта, Уведомление о согласовании Объекта, а также упомянутые в нем приложения и формы;</w:t>
      </w:r>
      <w:r w:rsidR="00965003" w:rsidRPr="0000188F">
        <w:rPr>
          <w:i/>
          <w:color w:val="0000FF"/>
          <w:sz w:val="24"/>
          <w:szCs w:val="24"/>
        </w:rPr>
        <w:t xml:space="preserve"> </w:t>
      </w:r>
      <w:r w:rsidRPr="0000188F">
        <w:rPr>
          <w:i/>
          <w:color w:val="0000FF"/>
          <w:sz w:val="24"/>
          <w:szCs w:val="24"/>
        </w:rPr>
        <w:t>(подпункт 5)</w:t>
      </w:r>
      <w:r w:rsidR="00FE5B6E">
        <w:rPr>
          <w:i/>
          <w:color w:val="0000FF"/>
          <w:sz w:val="24"/>
          <w:szCs w:val="24"/>
        </w:rPr>
        <w:t xml:space="preserve"> изложен</w:t>
      </w:r>
      <w:r w:rsidRPr="0000188F">
        <w:rPr>
          <w:i/>
          <w:color w:val="0000FF"/>
          <w:sz w:val="24"/>
          <w:szCs w:val="24"/>
        </w:rPr>
        <w:t xml:space="preserve"> </w:t>
      </w:r>
      <w:r w:rsidR="00965003" w:rsidRPr="0000188F">
        <w:rPr>
          <w:i/>
          <w:color w:val="0000FF"/>
          <w:sz w:val="24"/>
          <w:szCs w:val="24"/>
        </w:rPr>
        <w:t xml:space="preserve">РП от </w:t>
      </w:r>
      <w:r w:rsidR="00965003">
        <w:rPr>
          <w:i/>
          <w:color w:val="0000FF"/>
          <w:sz w:val="24"/>
          <w:szCs w:val="24"/>
        </w:rPr>
        <w:t>19</w:t>
      </w:r>
      <w:r w:rsidR="00965003" w:rsidRPr="0000188F">
        <w:rPr>
          <w:i/>
          <w:color w:val="0000FF"/>
          <w:sz w:val="24"/>
          <w:szCs w:val="24"/>
        </w:rPr>
        <w:t>.</w:t>
      </w:r>
      <w:r w:rsidR="00965003">
        <w:rPr>
          <w:i/>
          <w:color w:val="0000FF"/>
          <w:sz w:val="24"/>
          <w:szCs w:val="24"/>
        </w:rPr>
        <w:t>11</w:t>
      </w:r>
      <w:r w:rsidR="00965003" w:rsidRPr="0000188F">
        <w:rPr>
          <w:i/>
          <w:color w:val="0000FF"/>
          <w:sz w:val="24"/>
          <w:szCs w:val="24"/>
        </w:rPr>
        <w:t>.2020г.</w:t>
      </w:r>
      <w:r w:rsidR="00FE5B6E">
        <w:rPr>
          <w:i/>
          <w:color w:val="0000FF"/>
          <w:sz w:val="24"/>
          <w:szCs w:val="24"/>
        </w:rPr>
        <w:t xml:space="preserve"> (протокол </w:t>
      </w:r>
      <w:r w:rsidR="00FE5B6E" w:rsidRPr="0000188F">
        <w:rPr>
          <w:i/>
          <w:color w:val="0000FF"/>
          <w:sz w:val="24"/>
          <w:szCs w:val="24"/>
        </w:rPr>
        <w:t xml:space="preserve">№ </w:t>
      </w:r>
      <w:r w:rsidR="00FE5B6E">
        <w:rPr>
          <w:i/>
          <w:color w:val="0000FF"/>
          <w:sz w:val="24"/>
          <w:szCs w:val="24"/>
        </w:rPr>
        <w:t>140))</w:t>
      </w:r>
      <w:r w:rsidR="006E1A06" w:rsidRPr="0000188F">
        <w:rPr>
          <w:i/>
          <w:color w:val="0000FF"/>
          <w:sz w:val="24"/>
          <w:szCs w:val="24"/>
        </w:rPr>
        <w:t>;</w:t>
      </w:r>
    </w:p>
    <w:p w14:paraId="122D0E4B" w14:textId="34433B3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6)</w:t>
      </w:r>
      <w:r w:rsidRPr="0000188F">
        <w:rPr>
          <w:b/>
          <w:color w:val="000000" w:themeColor="text1"/>
          <w:sz w:val="24"/>
          <w:szCs w:val="24"/>
        </w:rPr>
        <w:t xml:space="preserve"> Договор о долевом участии в жилищном строительстве (далее – Договор о долевом участии)</w:t>
      </w:r>
      <w:r w:rsidRPr="0000188F">
        <w:rPr>
          <w:color w:val="000000" w:themeColor="text1"/>
          <w:sz w:val="24"/>
          <w:szCs w:val="24"/>
        </w:rPr>
        <w:t xml:space="preserve"> – договор, заключаемый между Уполномоченной компанией и Дольщиком, регулирующий правоотношения сторон, связанные с долевым участием в жилищном строительстве, при которых одна сторона (Уполномоченная компания) обязуется обеспечить строительство Объекта и передать по завершении строительства второй стороне (Дольщику) долю в Объекте, а вторая (Дольщик) - произвести оплату и принять Долю в Объекте в соответствии с законом Республики Казахстан "О долевом участии в жилищном строительстве"; </w:t>
      </w:r>
    </w:p>
    <w:p w14:paraId="658A0020" w14:textId="51EFCD1A" w:rsidR="00DD1F83" w:rsidRPr="0000188F" w:rsidRDefault="00DD1F83" w:rsidP="001227EA">
      <w:pPr>
        <w:pStyle w:val="af1"/>
        <w:tabs>
          <w:tab w:val="left" w:pos="851"/>
        </w:tabs>
        <w:ind w:left="0" w:firstLine="709"/>
        <w:jc w:val="both"/>
        <w:rPr>
          <w:color w:val="000000" w:themeColor="text1"/>
          <w:sz w:val="24"/>
          <w:szCs w:val="24"/>
        </w:rPr>
      </w:pPr>
      <w:r w:rsidRPr="0000188F">
        <w:rPr>
          <w:color w:val="000000" w:themeColor="text1"/>
          <w:sz w:val="24"/>
          <w:szCs w:val="24"/>
        </w:rPr>
        <w:t>7)</w:t>
      </w:r>
      <w:r w:rsidRPr="0000188F">
        <w:rPr>
          <w:b/>
          <w:color w:val="000000" w:themeColor="text1"/>
          <w:sz w:val="24"/>
          <w:szCs w:val="24"/>
        </w:rPr>
        <w:t xml:space="preserve"> Договор о залоге ЖСС</w:t>
      </w:r>
      <w:r w:rsidRPr="0000188F">
        <w:rPr>
          <w:color w:val="000000" w:themeColor="text1"/>
          <w:sz w:val="24"/>
          <w:szCs w:val="24"/>
        </w:rPr>
        <w:t xml:space="preserve"> – договор о залоге жилищных строительных сбережений по форме утвержденной Банком, заключаемый между Заказчиком и Покупателем в обеспечение исполнения обязательств Покупателя по Предварительному договору купли-продажи;</w:t>
      </w:r>
      <w:r w:rsidR="001227EA" w:rsidRPr="0000188F">
        <w:rPr>
          <w:i/>
          <w:color w:val="0000FF"/>
          <w:sz w:val="24"/>
          <w:szCs w:val="24"/>
        </w:rPr>
        <w:t xml:space="preserve"> (подпункт 7</w:t>
      </w:r>
      <w:r w:rsidR="002B7893" w:rsidRPr="0000188F">
        <w:rPr>
          <w:i/>
          <w:color w:val="0000FF"/>
          <w:sz w:val="24"/>
          <w:szCs w:val="24"/>
        </w:rPr>
        <w:t>)</w:t>
      </w:r>
      <w:r w:rsidR="001227EA" w:rsidRPr="0000188F">
        <w:rPr>
          <w:i/>
          <w:color w:val="0000FF"/>
          <w:sz w:val="24"/>
          <w:szCs w:val="24"/>
        </w:rPr>
        <w:t xml:space="preserve"> изменен РП № </w:t>
      </w:r>
      <w:r w:rsidR="00CC51B1" w:rsidRPr="0000188F">
        <w:rPr>
          <w:i/>
          <w:color w:val="0000FF"/>
          <w:sz w:val="24"/>
          <w:szCs w:val="24"/>
        </w:rPr>
        <w:t xml:space="preserve">55 </w:t>
      </w:r>
      <w:r w:rsidR="001227EA" w:rsidRPr="0000188F">
        <w:rPr>
          <w:i/>
          <w:color w:val="0000FF"/>
          <w:sz w:val="24"/>
          <w:szCs w:val="24"/>
        </w:rPr>
        <w:t xml:space="preserve">от </w:t>
      </w:r>
      <w:r w:rsidR="00CC51B1" w:rsidRPr="0000188F">
        <w:rPr>
          <w:i/>
          <w:color w:val="0000FF"/>
          <w:sz w:val="24"/>
          <w:szCs w:val="24"/>
        </w:rPr>
        <w:t>04.06.</w:t>
      </w:r>
      <w:r w:rsidR="001227EA" w:rsidRPr="0000188F">
        <w:rPr>
          <w:i/>
          <w:color w:val="0000FF"/>
          <w:sz w:val="24"/>
          <w:szCs w:val="24"/>
        </w:rPr>
        <w:t>2019г.)</w:t>
      </w:r>
    </w:p>
    <w:p w14:paraId="7A33C442" w14:textId="77777777" w:rsidR="00DD1F83" w:rsidRPr="0000188F" w:rsidRDefault="00DD1F83" w:rsidP="00AE3B0D">
      <w:pPr>
        <w:tabs>
          <w:tab w:val="left" w:pos="851"/>
        </w:tabs>
        <w:ind w:firstLine="709"/>
        <w:jc w:val="both"/>
        <w:rPr>
          <w:color w:val="000000" w:themeColor="text1"/>
          <w:sz w:val="24"/>
          <w:szCs w:val="24"/>
        </w:rPr>
      </w:pPr>
      <w:r w:rsidRPr="0000188F">
        <w:rPr>
          <w:color w:val="000000" w:themeColor="text1"/>
          <w:sz w:val="24"/>
          <w:szCs w:val="24"/>
        </w:rPr>
        <w:t>8)</w:t>
      </w:r>
      <w:r w:rsidRPr="0000188F">
        <w:rPr>
          <w:b/>
          <w:color w:val="000000" w:themeColor="text1"/>
          <w:sz w:val="24"/>
          <w:szCs w:val="24"/>
        </w:rPr>
        <w:t xml:space="preserve"> Дольщик</w:t>
      </w:r>
      <w:r w:rsidRPr="0000188F">
        <w:rPr>
          <w:color w:val="000000" w:themeColor="text1"/>
          <w:sz w:val="24"/>
          <w:szCs w:val="24"/>
        </w:rPr>
        <w:t xml:space="preserve"> – вкладчик, заключивший договор о долевом участии с целью получения доли в Объекте в соответствии с законом РК "О долевом участии в жилищном строительстве";</w:t>
      </w:r>
    </w:p>
    <w:p w14:paraId="2EFD02C0" w14:textId="77777777" w:rsidR="00DD1F83"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9)</w:t>
      </w:r>
      <w:r w:rsidRPr="0000188F">
        <w:rPr>
          <w:b/>
          <w:color w:val="000000" w:themeColor="text1"/>
          <w:sz w:val="24"/>
          <w:szCs w:val="24"/>
        </w:rPr>
        <w:t xml:space="preserve"> Доля в Объекте</w:t>
      </w:r>
      <w:r w:rsidRPr="0000188F">
        <w:rPr>
          <w:color w:val="000000" w:themeColor="text1"/>
          <w:sz w:val="24"/>
          <w:szCs w:val="24"/>
        </w:rPr>
        <w:t xml:space="preserve"> - жилое помещение, передаваемое дольщику во исполнение договора о долевом участии, входящее в состав построенного Объекта в соответствии с законом РК "О долевом участии в жилищном строительстве"; </w:t>
      </w:r>
    </w:p>
    <w:p w14:paraId="22088056" w14:textId="0EF3F39D" w:rsidR="0068216D" w:rsidRPr="0000188F" w:rsidRDefault="0068216D" w:rsidP="0068216D">
      <w:pPr>
        <w:pStyle w:val="af1"/>
        <w:tabs>
          <w:tab w:val="left" w:pos="851"/>
        </w:tabs>
        <w:ind w:left="0" w:firstLine="709"/>
        <w:jc w:val="both"/>
        <w:rPr>
          <w:color w:val="000000" w:themeColor="text1"/>
          <w:sz w:val="24"/>
          <w:szCs w:val="24"/>
        </w:rPr>
      </w:pPr>
      <w:r w:rsidRPr="00C47924">
        <w:rPr>
          <w:color w:val="000000" w:themeColor="text1"/>
          <w:sz w:val="24"/>
          <w:szCs w:val="24"/>
        </w:rPr>
        <w:t xml:space="preserve">9-1) </w:t>
      </w:r>
      <w:r w:rsidRPr="00C47924">
        <w:rPr>
          <w:b/>
          <w:color w:val="000000" w:themeColor="text1"/>
          <w:sz w:val="24"/>
          <w:szCs w:val="24"/>
        </w:rPr>
        <w:t>Единый оператор жилищного строительства</w:t>
      </w:r>
      <w:r w:rsidRPr="00C47924">
        <w:rPr>
          <w:color w:val="000000" w:themeColor="text1"/>
          <w:sz w:val="24"/>
          <w:szCs w:val="24"/>
        </w:rPr>
        <w:t xml:space="preserve"> (далее - Единый оператор) - ипотечная организация с прямым или косвенным участием государства в уставном капитале,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 развития долевого жилищного строительства, а также обеспечение доступности финансовых </w:t>
      </w:r>
      <w:r w:rsidRPr="00C47924">
        <w:rPr>
          <w:color w:val="000000" w:themeColor="text1"/>
          <w:sz w:val="24"/>
          <w:szCs w:val="24"/>
        </w:rPr>
        <w:lastRenderedPageBreak/>
        <w:t>ресурсов для строительной отрасли;</w:t>
      </w:r>
      <w:r w:rsidRPr="0068216D">
        <w:rPr>
          <w:i/>
          <w:color w:val="0000FF"/>
          <w:sz w:val="24"/>
          <w:szCs w:val="24"/>
        </w:rPr>
        <w:t xml:space="preserve"> </w:t>
      </w:r>
      <w:r>
        <w:rPr>
          <w:i/>
          <w:color w:val="0000FF"/>
          <w:sz w:val="24"/>
          <w:szCs w:val="24"/>
        </w:rPr>
        <w:t>(</w:t>
      </w:r>
      <w:r w:rsidRPr="0000188F">
        <w:rPr>
          <w:i/>
          <w:color w:val="0000FF"/>
          <w:sz w:val="24"/>
          <w:szCs w:val="24"/>
        </w:rPr>
        <w:t xml:space="preserve">подпункт </w:t>
      </w:r>
      <w:r>
        <w:rPr>
          <w:i/>
          <w:color w:val="0000FF"/>
          <w:sz w:val="24"/>
          <w:szCs w:val="24"/>
        </w:rPr>
        <w:t>9</w:t>
      </w:r>
      <w:r w:rsidRPr="0000188F">
        <w:rPr>
          <w:i/>
          <w:color w:val="0000FF"/>
          <w:sz w:val="24"/>
          <w:szCs w:val="24"/>
        </w:rPr>
        <w:t xml:space="preserve">-1) дополнен РП от </w:t>
      </w:r>
      <w:r>
        <w:rPr>
          <w:i/>
          <w:color w:val="0000FF"/>
          <w:sz w:val="24"/>
          <w:szCs w:val="24"/>
        </w:rPr>
        <w:t>19</w:t>
      </w:r>
      <w:r w:rsidRPr="0000188F">
        <w:rPr>
          <w:i/>
          <w:color w:val="0000FF"/>
          <w:sz w:val="24"/>
          <w:szCs w:val="24"/>
        </w:rPr>
        <w:t>.</w:t>
      </w:r>
      <w:r>
        <w:rPr>
          <w:i/>
          <w:color w:val="0000FF"/>
          <w:sz w:val="24"/>
          <w:szCs w:val="24"/>
        </w:rPr>
        <w:t>11</w:t>
      </w:r>
      <w:r w:rsidR="00FE5B6E">
        <w:rPr>
          <w:i/>
          <w:color w:val="0000FF"/>
          <w:sz w:val="24"/>
          <w:szCs w:val="24"/>
        </w:rPr>
        <w:t xml:space="preserve">.2020г. (протокол </w:t>
      </w:r>
      <w:r w:rsidR="00FE5B6E" w:rsidRPr="0000188F">
        <w:rPr>
          <w:i/>
          <w:color w:val="0000FF"/>
          <w:sz w:val="24"/>
          <w:szCs w:val="24"/>
        </w:rPr>
        <w:t xml:space="preserve">№ </w:t>
      </w:r>
      <w:r w:rsidR="00FE5B6E">
        <w:rPr>
          <w:i/>
          <w:color w:val="0000FF"/>
          <w:sz w:val="24"/>
          <w:szCs w:val="24"/>
        </w:rPr>
        <w:t>140))</w:t>
      </w:r>
      <w:r w:rsidRPr="0000188F">
        <w:rPr>
          <w:i/>
          <w:color w:val="0000FF"/>
          <w:sz w:val="24"/>
          <w:szCs w:val="24"/>
        </w:rPr>
        <w:t>;</w:t>
      </w:r>
    </w:p>
    <w:p w14:paraId="3B5F5372"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10)</w:t>
      </w:r>
      <w:r w:rsidRPr="0000188F">
        <w:rPr>
          <w:b/>
          <w:color w:val="000000" w:themeColor="text1"/>
          <w:sz w:val="24"/>
          <w:szCs w:val="24"/>
        </w:rPr>
        <w:t xml:space="preserve"> Жилищный заем</w:t>
      </w:r>
      <w:r w:rsidRPr="0000188F">
        <w:rPr>
          <w:color w:val="000000" w:themeColor="text1"/>
          <w:sz w:val="24"/>
          <w:szCs w:val="24"/>
        </w:rPr>
        <w:t xml:space="preserve"> – жилищные займы, промежуточные жилищные займы и предварительные жилищные займы (при наличии средств у Банка), выдаваемые Банком Вкладчикам на проведение мероприятий по улучшению жилищных условий;</w:t>
      </w:r>
    </w:p>
    <w:p w14:paraId="35ACE6DA" w14:textId="388E3A00" w:rsidR="002D300D"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 xml:space="preserve">11) </w:t>
      </w:r>
      <w:r w:rsidR="002D300D" w:rsidRPr="0000188F">
        <w:rPr>
          <w:b/>
          <w:color w:val="000000" w:themeColor="text1"/>
          <w:sz w:val="24"/>
          <w:szCs w:val="24"/>
        </w:rPr>
        <w:t xml:space="preserve">Первичное жилье </w:t>
      </w:r>
      <w:r w:rsidR="002D300D" w:rsidRPr="0000188F">
        <w:rPr>
          <w:color w:val="000000" w:themeColor="text1"/>
          <w:sz w:val="24"/>
          <w:szCs w:val="24"/>
        </w:rPr>
        <w:t xml:space="preserve">– (жилье) отдельная единица жилья либо доля в жилом здании (квартира в строящемся/построенном объекте, индивидуальный жилой дом), на которую право собственности физическим лицом регистрируется впервые при его приобретении от застройщика (заказчика) либо иных юридических лиц, реализующих жилье, полученное от застройщика (заказчика) либо иных юридических лиц в рамках соответствующего договора (соглашения); </w:t>
      </w:r>
      <w:r w:rsidR="002D300D" w:rsidRPr="0000188F">
        <w:rPr>
          <w:i/>
          <w:color w:val="0000FF"/>
          <w:sz w:val="24"/>
          <w:szCs w:val="24"/>
        </w:rPr>
        <w:t xml:space="preserve">(подпункт 11) изменен РП № </w:t>
      </w:r>
      <w:r w:rsidR="00F45077" w:rsidRPr="0000188F">
        <w:rPr>
          <w:i/>
          <w:color w:val="0000FF"/>
          <w:sz w:val="24"/>
          <w:szCs w:val="24"/>
        </w:rPr>
        <w:t>23</w:t>
      </w:r>
      <w:r w:rsidR="002D300D" w:rsidRPr="0000188F">
        <w:rPr>
          <w:i/>
          <w:color w:val="0000FF"/>
          <w:sz w:val="24"/>
          <w:szCs w:val="24"/>
        </w:rPr>
        <w:t xml:space="preserve"> от 27.02.2020г</w:t>
      </w:r>
      <w:r w:rsidR="002B64FD" w:rsidRPr="0000188F">
        <w:rPr>
          <w:i/>
          <w:color w:val="0000FF"/>
          <w:sz w:val="24"/>
          <w:szCs w:val="24"/>
        </w:rPr>
        <w:t>.</w:t>
      </w:r>
      <w:r w:rsidR="002D300D" w:rsidRPr="0000188F">
        <w:rPr>
          <w:i/>
          <w:color w:val="0000FF"/>
          <w:sz w:val="24"/>
          <w:szCs w:val="24"/>
        </w:rPr>
        <w:t>)</w:t>
      </w:r>
      <w:r w:rsidR="006E1A06" w:rsidRPr="0000188F">
        <w:rPr>
          <w:i/>
          <w:color w:val="0000FF"/>
          <w:sz w:val="24"/>
          <w:szCs w:val="24"/>
        </w:rPr>
        <w:t>;</w:t>
      </w:r>
    </w:p>
    <w:p w14:paraId="50F17466" w14:textId="45210433" w:rsidR="00DD1F83" w:rsidRPr="0000188F" w:rsidRDefault="00DD1F83" w:rsidP="00AE3B0D">
      <w:pPr>
        <w:pStyle w:val="41"/>
        <w:shd w:val="clear" w:color="auto" w:fill="auto"/>
        <w:tabs>
          <w:tab w:val="left" w:pos="851"/>
          <w:tab w:val="left" w:pos="5236"/>
        </w:tabs>
        <w:spacing w:after="0" w:line="240" w:lineRule="auto"/>
        <w:ind w:firstLine="709"/>
        <w:rPr>
          <w:sz w:val="24"/>
          <w:szCs w:val="24"/>
        </w:rPr>
      </w:pPr>
      <w:r w:rsidRPr="0000188F">
        <w:rPr>
          <w:color w:val="000000" w:themeColor="text1"/>
          <w:sz w:val="24"/>
          <w:szCs w:val="24"/>
        </w:rPr>
        <w:t>12)</w:t>
      </w:r>
      <w:r w:rsidRPr="0000188F">
        <w:rPr>
          <w:b/>
          <w:color w:val="000000" w:themeColor="text1"/>
          <w:sz w:val="24"/>
          <w:szCs w:val="24"/>
        </w:rPr>
        <w:t xml:space="preserve"> Заемщик</w:t>
      </w:r>
      <w:r w:rsidRPr="0000188F">
        <w:rPr>
          <w:color w:val="000000" w:themeColor="text1"/>
          <w:sz w:val="24"/>
          <w:szCs w:val="24"/>
        </w:rPr>
        <w:t xml:space="preserve"> – тип Покупателя, приобретающий Жилье преимущественно за счет Жилищного займа;</w:t>
      </w:r>
    </w:p>
    <w:p w14:paraId="5A0B42EC" w14:textId="06196809" w:rsidR="00DD1F83" w:rsidRPr="0000188F" w:rsidRDefault="00DD1F83" w:rsidP="00AE3B0D">
      <w:pPr>
        <w:pStyle w:val="41"/>
        <w:shd w:val="clear" w:color="auto" w:fill="auto"/>
        <w:tabs>
          <w:tab w:val="left" w:pos="851"/>
          <w:tab w:val="left" w:pos="5236"/>
        </w:tabs>
        <w:spacing w:after="0" w:line="240" w:lineRule="auto"/>
        <w:ind w:firstLine="709"/>
        <w:rPr>
          <w:sz w:val="24"/>
          <w:szCs w:val="24"/>
        </w:rPr>
      </w:pPr>
      <w:r w:rsidRPr="0000188F">
        <w:rPr>
          <w:sz w:val="24"/>
          <w:szCs w:val="24"/>
        </w:rPr>
        <w:t xml:space="preserve">13) </w:t>
      </w:r>
      <w:r w:rsidR="00107C31" w:rsidRPr="00C47924">
        <w:rPr>
          <w:b/>
          <w:color w:val="000000" w:themeColor="text1"/>
          <w:sz w:val="24"/>
          <w:szCs w:val="24"/>
        </w:rPr>
        <w:t xml:space="preserve">Заказчик </w:t>
      </w:r>
      <w:r w:rsidR="00107C31" w:rsidRPr="00C47924">
        <w:rPr>
          <w:color w:val="000000" w:themeColor="text1"/>
          <w:sz w:val="24"/>
          <w:szCs w:val="24"/>
        </w:rPr>
        <w:t>- юридическое или физическое лицо, подписавшее и подавшее Заявку на согласование Объекта, заинтересованное в завершении строительства Объекта и реализации жилья в Объекте (собственник или землепользователь земельного участка, предназначенного для строительства Объекта с использованием собственных средств и/или на котором ведется строительство Объекта/находится построенный Объект)</w:t>
      </w:r>
      <w:r w:rsidR="00107C31">
        <w:rPr>
          <w:color w:val="000000" w:themeColor="text1"/>
          <w:sz w:val="24"/>
          <w:szCs w:val="24"/>
        </w:rPr>
        <w:t>;</w:t>
      </w:r>
      <w:r w:rsidR="00107C31" w:rsidRPr="00107C31">
        <w:rPr>
          <w:i/>
          <w:color w:val="0000FF"/>
          <w:sz w:val="24"/>
          <w:szCs w:val="24"/>
        </w:rPr>
        <w:t xml:space="preserve"> </w:t>
      </w:r>
      <w:r w:rsidR="00107C31">
        <w:rPr>
          <w:i/>
          <w:color w:val="0000FF"/>
          <w:sz w:val="24"/>
          <w:szCs w:val="24"/>
        </w:rPr>
        <w:t xml:space="preserve">(подпункт 13) </w:t>
      </w:r>
      <w:r w:rsidR="00107C31" w:rsidRPr="0000188F">
        <w:rPr>
          <w:i/>
          <w:color w:val="0000FF"/>
          <w:sz w:val="24"/>
          <w:szCs w:val="24"/>
        </w:rPr>
        <w:t>из</w:t>
      </w:r>
      <w:r w:rsidR="004F6C3A">
        <w:rPr>
          <w:i/>
          <w:color w:val="0000FF"/>
          <w:sz w:val="24"/>
          <w:szCs w:val="24"/>
        </w:rPr>
        <w:t xml:space="preserve">ложен </w:t>
      </w:r>
      <w:r w:rsidR="00107C31" w:rsidRPr="0000188F">
        <w:rPr>
          <w:i/>
          <w:color w:val="0000FF"/>
          <w:sz w:val="24"/>
          <w:szCs w:val="24"/>
        </w:rPr>
        <w:t xml:space="preserve">РП № </w:t>
      </w:r>
      <w:r w:rsidR="00107C31">
        <w:rPr>
          <w:i/>
          <w:color w:val="0000FF"/>
          <w:sz w:val="24"/>
          <w:szCs w:val="24"/>
        </w:rPr>
        <w:t>140</w:t>
      </w:r>
      <w:r w:rsidR="00107C31" w:rsidRPr="0000188F">
        <w:rPr>
          <w:i/>
          <w:color w:val="0000FF"/>
          <w:sz w:val="24"/>
          <w:szCs w:val="24"/>
        </w:rPr>
        <w:t xml:space="preserve"> от </w:t>
      </w:r>
      <w:r w:rsidR="00107C31">
        <w:rPr>
          <w:i/>
          <w:color w:val="0000FF"/>
          <w:sz w:val="24"/>
          <w:szCs w:val="24"/>
        </w:rPr>
        <w:t>19</w:t>
      </w:r>
      <w:r w:rsidR="00107C31" w:rsidRPr="0000188F">
        <w:rPr>
          <w:i/>
          <w:color w:val="0000FF"/>
          <w:sz w:val="24"/>
          <w:szCs w:val="24"/>
        </w:rPr>
        <w:t>.</w:t>
      </w:r>
      <w:r w:rsidR="00107C31">
        <w:rPr>
          <w:i/>
          <w:color w:val="0000FF"/>
          <w:sz w:val="24"/>
          <w:szCs w:val="24"/>
        </w:rPr>
        <w:t>11</w:t>
      </w:r>
      <w:r w:rsidR="00107C31" w:rsidRPr="0000188F">
        <w:rPr>
          <w:i/>
          <w:color w:val="0000FF"/>
          <w:sz w:val="24"/>
          <w:szCs w:val="24"/>
        </w:rPr>
        <w:t>.2020г.)</w:t>
      </w:r>
      <w:r w:rsidR="004F6C3A">
        <w:rPr>
          <w:i/>
          <w:color w:val="0000FF"/>
          <w:sz w:val="24"/>
          <w:szCs w:val="24"/>
        </w:rPr>
        <w:t>)</w:t>
      </w:r>
      <w:r w:rsidR="00107C31" w:rsidRPr="0000188F">
        <w:rPr>
          <w:i/>
          <w:color w:val="0000FF"/>
          <w:sz w:val="24"/>
          <w:szCs w:val="24"/>
        </w:rPr>
        <w:t>;</w:t>
      </w:r>
    </w:p>
    <w:p w14:paraId="7D1337B7"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14)</w:t>
      </w:r>
      <w:r w:rsidRPr="0000188F">
        <w:rPr>
          <w:b/>
          <w:color w:val="000000" w:themeColor="text1"/>
          <w:sz w:val="24"/>
          <w:szCs w:val="24"/>
        </w:rPr>
        <w:t xml:space="preserve"> Застройщик</w:t>
      </w:r>
      <w:r w:rsidRPr="0000188F">
        <w:rPr>
          <w:color w:val="000000" w:themeColor="text1"/>
          <w:sz w:val="24"/>
          <w:szCs w:val="24"/>
        </w:rPr>
        <w:t xml:space="preserve"> – юридическое лицо, осуществляющее деятельность по организации строительства Объекта;</w:t>
      </w:r>
    </w:p>
    <w:p w14:paraId="654D5B78" w14:textId="77777777" w:rsidR="00DD1F83" w:rsidRPr="0000188F" w:rsidRDefault="00DD1F83" w:rsidP="00AE3B0D">
      <w:pPr>
        <w:tabs>
          <w:tab w:val="left" w:pos="851"/>
        </w:tabs>
        <w:ind w:firstLine="709"/>
        <w:jc w:val="both"/>
        <w:rPr>
          <w:color w:val="000000" w:themeColor="text1"/>
          <w:sz w:val="24"/>
          <w:szCs w:val="24"/>
        </w:rPr>
      </w:pPr>
      <w:r w:rsidRPr="0000188F">
        <w:rPr>
          <w:color w:val="000000" w:themeColor="text1"/>
          <w:sz w:val="24"/>
          <w:szCs w:val="24"/>
        </w:rPr>
        <w:t>15)</w:t>
      </w:r>
      <w:r w:rsidRPr="0000188F">
        <w:rPr>
          <w:b/>
          <w:color w:val="000000" w:themeColor="text1"/>
          <w:sz w:val="24"/>
          <w:szCs w:val="24"/>
        </w:rPr>
        <w:t xml:space="preserve"> Заявка на согласование Объекта </w:t>
      </w:r>
      <w:r w:rsidRPr="0000188F">
        <w:rPr>
          <w:color w:val="000000" w:themeColor="text1"/>
          <w:sz w:val="24"/>
          <w:szCs w:val="24"/>
        </w:rPr>
        <w:t xml:space="preserve">– заявление о присоединении к Стандартным условиям сотрудничества в рамках Программы "Свой дом"; </w:t>
      </w:r>
    </w:p>
    <w:p w14:paraId="14E2BC1A"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16)</w:t>
      </w:r>
      <w:r w:rsidRPr="0000188F">
        <w:rPr>
          <w:b/>
          <w:color w:val="000000" w:themeColor="text1"/>
          <w:sz w:val="24"/>
          <w:szCs w:val="24"/>
        </w:rPr>
        <w:t xml:space="preserve"> ИКИ </w:t>
      </w:r>
      <w:r w:rsidRPr="0000188F">
        <w:rPr>
          <w:color w:val="000000" w:themeColor="text1"/>
          <w:sz w:val="24"/>
          <w:szCs w:val="24"/>
        </w:rPr>
        <w:t>– инженерно-коммуникационная инфраструктура;</w:t>
      </w:r>
    </w:p>
    <w:p w14:paraId="5956E8F7" w14:textId="77777777" w:rsidR="00DD1F83" w:rsidRPr="0000188F" w:rsidRDefault="00DD1F83" w:rsidP="00AE3B0D">
      <w:pPr>
        <w:pStyle w:val="41"/>
        <w:shd w:val="clear" w:color="auto" w:fill="auto"/>
        <w:tabs>
          <w:tab w:val="left" w:pos="851"/>
          <w:tab w:val="left" w:pos="5236"/>
        </w:tabs>
        <w:spacing w:after="0" w:line="240" w:lineRule="auto"/>
        <w:ind w:firstLine="709"/>
        <w:rPr>
          <w:sz w:val="24"/>
          <w:szCs w:val="24"/>
        </w:rPr>
      </w:pPr>
      <w:r w:rsidRPr="0000188F">
        <w:rPr>
          <w:color w:val="000000" w:themeColor="text1"/>
          <w:sz w:val="24"/>
          <w:szCs w:val="24"/>
        </w:rPr>
        <w:t xml:space="preserve">17) </w:t>
      </w:r>
      <w:r w:rsidRPr="0000188F">
        <w:rPr>
          <w:b/>
          <w:sz w:val="24"/>
          <w:szCs w:val="24"/>
        </w:rPr>
        <w:t>Инвестор</w:t>
      </w:r>
      <w:r w:rsidRPr="0000188F">
        <w:rPr>
          <w:sz w:val="24"/>
          <w:szCs w:val="24"/>
        </w:rPr>
        <w:t xml:space="preserve"> – физическое или юридическое лицо, осуществляющее инвестирование в строительство Объекта с использованием собственных и/или привлеченных средств в соответствии с действующим законодательством Республики Казахстан; </w:t>
      </w:r>
    </w:p>
    <w:p w14:paraId="76343C6B" w14:textId="5CB7D1B6"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sz w:val="24"/>
          <w:szCs w:val="24"/>
        </w:rPr>
        <w:t xml:space="preserve">18) </w:t>
      </w:r>
      <w:r w:rsidR="00107C31" w:rsidRPr="00C47924">
        <w:rPr>
          <w:b/>
          <w:sz w:val="24"/>
          <w:szCs w:val="24"/>
        </w:rPr>
        <w:t xml:space="preserve">Квалификация </w:t>
      </w:r>
      <w:r w:rsidR="00107C31" w:rsidRPr="00C47924">
        <w:rPr>
          <w:sz w:val="24"/>
          <w:szCs w:val="24"/>
        </w:rPr>
        <w:t>– комплекс мероприятий, включающий в себя проверку Кандидата на соответствие требованиям Программы "Свой дом" и проверку финансовых возможностей для реализации жилья (Доли в Объекте) Кандидату</w:t>
      </w:r>
      <w:r w:rsidRPr="0000188F">
        <w:rPr>
          <w:sz w:val="24"/>
          <w:szCs w:val="24"/>
        </w:rPr>
        <w:t>;</w:t>
      </w:r>
      <w:r w:rsidR="00107C31" w:rsidRPr="00107C31">
        <w:rPr>
          <w:i/>
          <w:color w:val="0000FF"/>
          <w:sz w:val="24"/>
          <w:szCs w:val="24"/>
        </w:rPr>
        <w:t xml:space="preserve"> </w:t>
      </w:r>
      <w:r w:rsidR="00107C31">
        <w:rPr>
          <w:i/>
          <w:color w:val="0000FF"/>
          <w:sz w:val="24"/>
          <w:szCs w:val="24"/>
        </w:rPr>
        <w:t xml:space="preserve">(подпункт 18) </w:t>
      </w:r>
      <w:r w:rsidR="00107C31" w:rsidRPr="0000188F">
        <w:rPr>
          <w:i/>
          <w:color w:val="0000FF"/>
          <w:sz w:val="24"/>
          <w:szCs w:val="24"/>
        </w:rPr>
        <w:t>из</w:t>
      </w:r>
      <w:r w:rsidR="004F6C3A">
        <w:rPr>
          <w:i/>
          <w:color w:val="0000FF"/>
          <w:sz w:val="24"/>
          <w:szCs w:val="24"/>
        </w:rPr>
        <w:t xml:space="preserve">ложен </w:t>
      </w:r>
      <w:r w:rsidR="00107C31" w:rsidRPr="0000188F">
        <w:rPr>
          <w:i/>
          <w:color w:val="0000FF"/>
          <w:sz w:val="24"/>
          <w:szCs w:val="24"/>
        </w:rPr>
        <w:t xml:space="preserve">РП № </w:t>
      </w:r>
      <w:r w:rsidR="00107C31">
        <w:rPr>
          <w:i/>
          <w:color w:val="0000FF"/>
          <w:sz w:val="24"/>
          <w:szCs w:val="24"/>
        </w:rPr>
        <w:t>140</w:t>
      </w:r>
      <w:r w:rsidR="00107C31" w:rsidRPr="0000188F">
        <w:rPr>
          <w:i/>
          <w:color w:val="0000FF"/>
          <w:sz w:val="24"/>
          <w:szCs w:val="24"/>
        </w:rPr>
        <w:t xml:space="preserve"> от </w:t>
      </w:r>
      <w:r w:rsidR="00107C31">
        <w:rPr>
          <w:i/>
          <w:color w:val="0000FF"/>
          <w:sz w:val="24"/>
          <w:szCs w:val="24"/>
        </w:rPr>
        <w:t>19</w:t>
      </w:r>
      <w:r w:rsidR="00107C31" w:rsidRPr="0000188F">
        <w:rPr>
          <w:i/>
          <w:color w:val="0000FF"/>
          <w:sz w:val="24"/>
          <w:szCs w:val="24"/>
        </w:rPr>
        <w:t>.</w:t>
      </w:r>
      <w:r w:rsidR="00107C31">
        <w:rPr>
          <w:i/>
          <w:color w:val="0000FF"/>
          <w:sz w:val="24"/>
          <w:szCs w:val="24"/>
        </w:rPr>
        <w:t>11</w:t>
      </w:r>
      <w:r w:rsidR="00107C31" w:rsidRPr="0000188F">
        <w:rPr>
          <w:i/>
          <w:color w:val="0000FF"/>
          <w:sz w:val="24"/>
          <w:szCs w:val="24"/>
        </w:rPr>
        <w:t>.2020г.)</w:t>
      </w:r>
      <w:r w:rsidR="004F6C3A">
        <w:rPr>
          <w:i/>
          <w:color w:val="0000FF"/>
          <w:sz w:val="24"/>
          <w:szCs w:val="24"/>
        </w:rPr>
        <w:t>)</w:t>
      </w:r>
      <w:r w:rsidR="00107C31" w:rsidRPr="0000188F">
        <w:rPr>
          <w:i/>
          <w:color w:val="0000FF"/>
          <w:sz w:val="24"/>
          <w:szCs w:val="24"/>
        </w:rPr>
        <w:t>;</w:t>
      </w:r>
    </w:p>
    <w:p w14:paraId="4CFEDC44" w14:textId="4BC45C91" w:rsidR="00DD1F83" w:rsidRPr="0000188F" w:rsidRDefault="00107C31" w:rsidP="00AE3B0D">
      <w:pPr>
        <w:pStyle w:val="41"/>
        <w:shd w:val="clear" w:color="auto" w:fill="auto"/>
        <w:tabs>
          <w:tab w:val="left" w:pos="851"/>
          <w:tab w:val="left" w:pos="5236"/>
        </w:tabs>
        <w:spacing w:after="0" w:line="240" w:lineRule="auto"/>
        <w:ind w:firstLine="709"/>
        <w:rPr>
          <w:strike/>
          <w:color w:val="000000" w:themeColor="text1"/>
          <w:sz w:val="24"/>
          <w:szCs w:val="24"/>
        </w:rPr>
      </w:pPr>
      <w:r w:rsidRPr="00C47924">
        <w:rPr>
          <w:sz w:val="24"/>
          <w:szCs w:val="24"/>
        </w:rPr>
        <w:t>19)</w:t>
      </w:r>
      <w:r w:rsidRPr="00C47924">
        <w:rPr>
          <w:b/>
          <w:sz w:val="24"/>
          <w:szCs w:val="24"/>
        </w:rPr>
        <w:t xml:space="preserve"> Класс комфортности</w:t>
      </w:r>
      <w:r w:rsidRPr="00C47924">
        <w:rPr>
          <w:sz w:val="24"/>
          <w:szCs w:val="24"/>
        </w:rPr>
        <w:t xml:space="preserve"> – параметры жилья, установленные действующими строительными нормами и правилами Республики Казахстан;</w:t>
      </w:r>
      <w:r w:rsidRPr="00107C31">
        <w:rPr>
          <w:i/>
          <w:color w:val="0000FF"/>
          <w:sz w:val="24"/>
          <w:szCs w:val="24"/>
        </w:rPr>
        <w:t xml:space="preserve"> </w:t>
      </w:r>
      <w:r>
        <w:rPr>
          <w:i/>
          <w:color w:val="0000FF"/>
          <w:sz w:val="24"/>
          <w:szCs w:val="24"/>
        </w:rPr>
        <w:t xml:space="preserve">(подпункт 19) </w:t>
      </w:r>
      <w:r w:rsidRPr="0000188F">
        <w:rPr>
          <w:i/>
          <w:color w:val="0000FF"/>
          <w:sz w:val="24"/>
          <w:szCs w:val="24"/>
        </w:rPr>
        <w:t>из</w:t>
      </w:r>
      <w:r w:rsidR="004F6C3A">
        <w:rPr>
          <w:i/>
          <w:color w:val="0000FF"/>
          <w:sz w:val="24"/>
          <w:szCs w:val="24"/>
        </w:rPr>
        <w:t xml:space="preserve">ложен </w:t>
      </w:r>
      <w:r w:rsidRPr="0000188F">
        <w:rPr>
          <w:i/>
          <w:color w:val="0000FF"/>
          <w:sz w:val="24"/>
          <w:szCs w:val="24"/>
        </w:rPr>
        <w:t xml:space="preserve">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r w:rsidR="004F6C3A">
        <w:rPr>
          <w:i/>
          <w:color w:val="0000FF"/>
          <w:sz w:val="24"/>
          <w:szCs w:val="24"/>
        </w:rPr>
        <w:t>)</w:t>
      </w:r>
      <w:r w:rsidRPr="0000188F">
        <w:rPr>
          <w:i/>
          <w:color w:val="0000FF"/>
          <w:sz w:val="24"/>
          <w:szCs w:val="24"/>
        </w:rPr>
        <w:t>;</w:t>
      </w:r>
    </w:p>
    <w:p w14:paraId="170B7597" w14:textId="6DE92D8B" w:rsidR="005923A9" w:rsidRPr="0000188F" w:rsidRDefault="005923A9"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sz w:val="24"/>
          <w:szCs w:val="24"/>
        </w:rPr>
        <w:t xml:space="preserve">20) </w:t>
      </w:r>
      <w:r w:rsidRPr="0000188F">
        <w:rPr>
          <w:b/>
          <w:sz w:val="24"/>
          <w:szCs w:val="24"/>
        </w:rPr>
        <w:t>Кредитор</w:t>
      </w:r>
      <w:r w:rsidRPr="0000188F">
        <w:rPr>
          <w:sz w:val="24"/>
          <w:szCs w:val="24"/>
        </w:rPr>
        <w:t xml:space="preserve"> – банк второго уровня, Инвестор, Оператор строительства или другое юридическое, или физическое лица, являющееся кредитором по обязательствам Заказчика (Застройщика), связанным со строительством Объекта, а также залогодержателем Объекта и земельного участка под ним, переданных в залог в обеспечение исполнения указанных обязательств;</w:t>
      </w:r>
      <w:r w:rsidRPr="0000188F">
        <w:rPr>
          <w:color w:val="000000" w:themeColor="text1"/>
          <w:sz w:val="24"/>
          <w:szCs w:val="24"/>
        </w:rPr>
        <w:t xml:space="preserve"> </w:t>
      </w:r>
      <w:r w:rsidRPr="0000188F">
        <w:rPr>
          <w:i/>
          <w:color w:val="0000FF"/>
          <w:sz w:val="24"/>
          <w:szCs w:val="24"/>
        </w:rPr>
        <w:t>(подпункт 20) изменен РП № 80 от 30.07.2020г)</w:t>
      </w:r>
      <w:r w:rsidR="002F5AEC" w:rsidRPr="0000188F">
        <w:rPr>
          <w:i/>
          <w:color w:val="0000FF"/>
          <w:sz w:val="24"/>
          <w:szCs w:val="24"/>
        </w:rPr>
        <w:t>;</w:t>
      </w:r>
    </w:p>
    <w:p w14:paraId="1FD0752B" w14:textId="2DAAE9CA"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21)</w:t>
      </w:r>
      <w:r w:rsidRPr="0000188F">
        <w:rPr>
          <w:b/>
          <w:color w:val="000000" w:themeColor="text1"/>
          <w:sz w:val="24"/>
          <w:szCs w:val="24"/>
        </w:rPr>
        <w:t xml:space="preserve"> Максимальная стоимость жилья</w:t>
      </w:r>
      <w:r w:rsidRPr="0000188F">
        <w:rPr>
          <w:color w:val="000000" w:themeColor="text1"/>
          <w:sz w:val="24"/>
          <w:szCs w:val="24"/>
        </w:rPr>
        <w:t xml:space="preserve"> – внутренний показатель Банка, используемый им для определения критериев к заключаемым с Заказчиками Договорам;</w:t>
      </w:r>
    </w:p>
    <w:p w14:paraId="1B2BBA54" w14:textId="77777777" w:rsidR="00DD1F83" w:rsidRPr="0000188F" w:rsidRDefault="00DD1F83" w:rsidP="00AE3B0D">
      <w:pPr>
        <w:pStyle w:val="a8"/>
        <w:ind w:firstLine="709"/>
        <w:rPr>
          <w:rFonts w:ascii="Times New Roman" w:hAnsi="Times New Roman"/>
          <w:color w:val="000000" w:themeColor="text1"/>
          <w:sz w:val="24"/>
          <w:szCs w:val="24"/>
        </w:rPr>
      </w:pPr>
      <w:r w:rsidRPr="0000188F">
        <w:rPr>
          <w:rFonts w:ascii="Times New Roman" w:hAnsi="Times New Roman"/>
          <w:color w:val="000000" w:themeColor="text1"/>
          <w:sz w:val="24"/>
          <w:szCs w:val="24"/>
        </w:rPr>
        <w:t>22)</w:t>
      </w:r>
      <w:r w:rsidRPr="0000188F">
        <w:rPr>
          <w:rFonts w:ascii="Times New Roman" w:hAnsi="Times New Roman"/>
          <w:b/>
          <w:color w:val="000000" w:themeColor="text1"/>
          <w:sz w:val="24"/>
          <w:szCs w:val="24"/>
        </w:rPr>
        <w:t xml:space="preserve"> МИО</w:t>
      </w:r>
      <w:r w:rsidRPr="0000188F">
        <w:rPr>
          <w:rFonts w:ascii="Times New Roman" w:hAnsi="Times New Roman"/>
          <w:color w:val="000000" w:themeColor="text1"/>
          <w:sz w:val="24"/>
          <w:szCs w:val="24"/>
        </w:rPr>
        <w:t xml:space="preserve"> – Местный исполнительный орган (Акимат);  </w:t>
      </w:r>
    </w:p>
    <w:p w14:paraId="7797FBD5"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23)</w:t>
      </w:r>
      <w:r w:rsidRPr="0000188F">
        <w:rPr>
          <w:b/>
          <w:color w:val="000000" w:themeColor="text1"/>
          <w:sz w:val="24"/>
          <w:szCs w:val="24"/>
        </w:rPr>
        <w:t xml:space="preserve"> Объект </w:t>
      </w:r>
      <w:r w:rsidRPr="0000188F">
        <w:rPr>
          <w:color w:val="000000" w:themeColor="text1"/>
          <w:sz w:val="24"/>
          <w:szCs w:val="24"/>
        </w:rPr>
        <w:t>– построенное жилое сооружение или здание (часть сооружения или здания), введенное в эксплуатацию, вместе с земельным участком, на котором оно находится; построенное жилое сооружение или здание (часть сооружения или здания), не введенное в эксплуатацию, вместе с земельным участком, на котором оно находится; строящееся жилое сооружение или здание (часть сооружения или здания), не введенное в эксплуатацию, вместе с земельным участком, на котором оно находится; планируемое к возведению жилое сооружение или здание (часть сооружения или здания), вместе с земельным участком, на котором оно планируется к возведению;</w:t>
      </w:r>
      <w:bookmarkStart w:id="3" w:name="SUB10004"/>
      <w:bookmarkEnd w:id="3"/>
    </w:p>
    <w:p w14:paraId="431DDD47" w14:textId="0A10171B" w:rsidR="00107C31" w:rsidRPr="0000188F" w:rsidRDefault="00DD1F83" w:rsidP="00107C31">
      <w:pPr>
        <w:pStyle w:val="41"/>
        <w:shd w:val="clear" w:color="auto" w:fill="auto"/>
        <w:tabs>
          <w:tab w:val="left" w:pos="851"/>
          <w:tab w:val="left" w:pos="5236"/>
        </w:tabs>
        <w:spacing w:after="0" w:line="240" w:lineRule="auto"/>
        <w:ind w:firstLine="709"/>
        <w:rPr>
          <w:strike/>
          <w:color w:val="000000" w:themeColor="text1"/>
          <w:sz w:val="24"/>
          <w:szCs w:val="24"/>
        </w:rPr>
      </w:pPr>
      <w:r w:rsidRPr="0000188F">
        <w:rPr>
          <w:color w:val="000000" w:themeColor="text1"/>
          <w:sz w:val="24"/>
          <w:szCs w:val="24"/>
        </w:rPr>
        <w:t>24)</w:t>
      </w:r>
      <w:r w:rsidRPr="0000188F">
        <w:rPr>
          <w:b/>
          <w:color w:val="000000" w:themeColor="text1"/>
          <w:sz w:val="24"/>
          <w:szCs w:val="24"/>
        </w:rPr>
        <w:t xml:space="preserve"> </w:t>
      </w:r>
      <w:r w:rsidR="00107C31" w:rsidRPr="00C47924">
        <w:rPr>
          <w:b/>
          <w:sz w:val="24"/>
          <w:szCs w:val="24"/>
        </w:rPr>
        <w:t>Оператор строительства</w:t>
      </w:r>
      <w:r w:rsidR="00107C31" w:rsidRPr="00C47924">
        <w:rPr>
          <w:sz w:val="24"/>
          <w:szCs w:val="24"/>
        </w:rPr>
        <w:t xml:space="preserve"> – МИО, Единый оператор, </w:t>
      </w:r>
      <w:r w:rsidR="00107C31" w:rsidRPr="00C47924">
        <w:rPr>
          <w:color w:val="000000" w:themeColor="text1"/>
          <w:sz w:val="24"/>
          <w:szCs w:val="24"/>
        </w:rPr>
        <w:t>социально-</w:t>
      </w:r>
      <w:r w:rsidR="00107C31" w:rsidRPr="00C47924">
        <w:rPr>
          <w:color w:val="000000" w:themeColor="text1"/>
          <w:sz w:val="24"/>
          <w:szCs w:val="24"/>
        </w:rPr>
        <w:lastRenderedPageBreak/>
        <w:t>предпринимательская корпорация (СПК)</w:t>
      </w:r>
      <w:r w:rsidR="00107C31" w:rsidRPr="00C47924">
        <w:rPr>
          <w:sz w:val="24"/>
          <w:szCs w:val="24"/>
        </w:rPr>
        <w:t>;</w:t>
      </w:r>
      <w:r w:rsidR="00107C31" w:rsidRPr="00107C31">
        <w:rPr>
          <w:i/>
          <w:color w:val="0000FF"/>
          <w:sz w:val="24"/>
          <w:szCs w:val="24"/>
        </w:rPr>
        <w:t xml:space="preserve"> </w:t>
      </w:r>
      <w:r w:rsidR="00107C31">
        <w:rPr>
          <w:i/>
          <w:color w:val="0000FF"/>
          <w:sz w:val="24"/>
          <w:szCs w:val="24"/>
        </w:rPr>
        <w:t xml:space="preserve">(подпункт 24) </w:t>
      </w:r>
      <w:r w:rsidR="00107C31" w:rsidRPr="0000188F">
        <w:rPr>
          <w:i/>
          <w:color w:val="0000FF"/>
          <w:sz w:val="24"/>
          <w:szCs w:val="24"/>
        </w:rPr>
        <w:t>из</w:t>
      </w:r>
      <w:r w:rsidR="004F6C3A">
        <w:rPr>
          <w:i/>
          <w:color w:val="0000FF"/>
          <w:sz w:val="24"/>
          <w:szCs w:val="24"/>
        </w:rPr>
        <w:t xml:space="preserve">ложен </w:t>
      </w:r>
      <w:r w:rsidR="00107C31" w:rsidRPr="0000188F">
        <w:rPr>
          <w:i/>
          <w:color w:val="0000FF"/>
          <w:sz w:val="24"/>
          <w:szCs w:val="24"/>
        </w:rPr>
        <w:t xml:space="preserve">РП № </w:t>
      </w:r>
      <w:r w:rsidR="00107C31">
        <w:rPr>
          <w:i/>
          <w:color w:val="0000FF"/>
          <w:sz w:val="24"/>
          <w:szCs w:val="24"/>
        </w:rPr>
        <w:t>140</w:t>
      </w:r>
      <w:r w:rsidR="00107C31" w:rsidRPr="0000188F">
        <w:rPr>
          <w:i/>
          <w:color w:val="0000FF"/>
          <w:sz w:val="24"/>
          <w:szCs w:val="24"/>
        </w:rPr>
        <w:t xml:space="preserve"> от </w:t>
      </w:r>
      <w:r w:rsidR="00107C31">
        <w:rPr>
          <w:i/>
          <w:color w:val="0000FF"/>
          <w:sz w:val="24"/>
          <w:szCs w:val="24"/>
        </w:rPr>
        <w:t>19</w:t>
      </w:r>
      <w:r w:rsidR="00107C31" w:rsidRPr="0000188F">
        <w:rPr>
          <w:i/>
          <w:color w:val="0000FF"/>
          <w:sz w:val="24"/>
          <w:szCs w:val="24"/>
        </w:rPr>
        <w:t>.</w:t>
      </w:r>
      <w:r w:rsidR="00107C31">
        <w:rPr>
          <w:i/>
          <w:color w:val="0000FF"/>
          <w:sz w:val="24"/>
          <w:szCs w:val="24"/>
        </w:rPr>
        <w:t>11</w:t>
      </w:r>
      <w:r w:rsidR="00107C31" w:rsidRPr="0000188F">
        <w:rPr>
          <w:i/>
          <w:color w:val="0000FF"/>
          <w:sz w:val="24"/>
          <w:szCs w:val="24"/>
        </w:rPr>
        <w:t>.2020г.)</w:t>
      </w:r>
      <w:r w:rsidR="004F6C3A">
        <w:rPr>
          <w:i/>
          <w:color w:val="0000FF"/>
          <w:sz w:val="24"/>
          <w:szCs w:val="24"/>
        </w:rPr>
        <w:t>)</w:t>
      </w:r>
      <w:r w:rsidR="00107C31" w:rsidRPr="0000188F">
        <w:rPr>
          <w:i/>
          <w:color w:val="0000FF"/>
          <w:sz w:val="24"/>
          <w:szCs w:val="24"/>
        </w:rPr>
        <w:t>;</w:t>
      </w:r>
    </w:p>
    <w:p w14:paraId="1930EC56" w14:textId="50E0AF8A" w:rsidR="00107C31" w:rsidRDefault="00107C31" w:rsidP="00AE3B0D">
      <w:pPr>
        <w:pStyle w:val="41"/>
        <w:shd w:val="clear" w:color="auto" w:fill="auto"/>
        <w:tabs>
          <w:tab w:val="left" w:pos="851"/>
          <w:tab w:val="left" w:pos="5236"/>
        </w:tabs>
        <w:spacing w:after="0" w:line="240" w:lineRule="auto"/>
        <w:ind w:firstLine="709"/>
        <w:rPr>
          <w:sz w:val="24"/>
          <w:szCs w:val="24"/>
        </w:rPr>
      </w:pPr>
    </w:p>
    <w:p w14:paraId="7EDAC0FC" w14:textId="04E76D3F" w:rsidR="00AE3B0D" w:rsidRPr="0000188F" w:rsidRDefault="00DD1F83" w:rsidP="00AE3B0D">
      <w:pPr>
        <w:pStyle w:val="41"/>
        <w:shd w:val="clear" w:color="auto" w:fill="auto"/>
        <w:tabs>
          <w:tab w:val="left" w:pos="851"/>
          <w:tab w:val="left" w:pos="5236"/>
        </w:tabs>
        <w:spacing w:after="0" w:line="240" w:lineRule="auto"/>
        <w:ind w:firstLine="709"/>
        <w:rPr>
          <w:b/>
          <w:color w:val="000000" w:themeColor="text1"/>
          <w:sz w:val="24"/>
          <w:szCs w:val="24"/>
        </w:rPr>
      </w:pPr>
      <w:r w:rsidRPr="0000188F">
        <w:rPr>
          <w:rFonts w:eastAsiaTheme="minorEastAsia"/>
          <w:color w:val="000000" w:themeColor="text1"/>
          <w:sz w:val="24"/>
          <w:szCs w:val="24"/>
        </w:rPr>
        <w:t>25)</w:t>
      </w:r>
      <w:r w:rsidRPr="0000188F">
        <w:rPr>
          <w:rFonts w:eastAsiaTheme="minorEastAsia"/>
          <w:b/>
          <w:color w:val="000000" w:themeColor="text1"/>
          <w:sz w:val="24"/>
          <w:szCs w:val="24"/>
        </w:rPr>
        <w:t xml:space="preserve"> </w:t>
      </w:r>
      <w:r w:rsidR="00AE3B0D" w:rsidRPr="0000188F">
        <w:rPr>
          <w:rFonts w:eastAsiaTheme="minorEastAsia"/>
          <w:b/>
          <w:color w:val="000000" w:themeColor="text1"/>
          <w:sz w:val="24"/>
          <w:szCs w:val="24"/>
        </w:rPr>
        <w:t xml:space="preserve">Ограниченный круг вкладчиков – </w:t>
      </w:r>
      <w:r w:rsidR="00AE3B0D" w:rsidRPr="0000188F">
        <w:rPr>
          <w:color w:val="auto"/>
          <w:sz w:val="24"/>
          <w:szCs w:val="24"/>
          <w:lang w:eastAsia="en-US" w:bidi="en-US"/>
        </w:rPr>
        <w:t>отдельная категория лиц, приобретающих жилье Заказчика по Программе "Свой дом" и являющихся работниками сферы деятельности, определяемой в рамках соответствующих Договоров/меморандумов, заключенных с заинтересованными сторонами;</w:t>
      </w:r>
    </w:p>
    <w:p w14:paraId="269A8E7B" w14:textId="002CF11E" w:rsidR="00107C31" w:rsidRPr="0000188F" w:rsidRDefault="00107C31" w:rsidP="00107C31">
      <w:pPr>
        <w:pStyle w:val="41"/>
        <w:shd w:val="clear" w:color="auto" w:fill="auto"/>
        <w:tabs>
          <w:tab w:val="left" w:pos="851"/>
          <w:tab w:val="left" w:pos="5236"/>
        </w:tabs>
        <w:spacing w:after="0" w:line="240" w:lineRule="auto"/>
        <w:ind w:firstLine="709"/>
        <w:rPr>
          <w:strike/>
          <w:color w:val="000000" w:themeColor="text1"/>
          <w:sz w:val="24"/>
          <w:szCs w:val="24"/>
        </w:rPr>
      </w:pPr>
      <w:r w:rsidRPr="00C47924">
        <w:rPr>
          <w:sz w:val="24"/>
          <w:szCs w:val="24"/>
        </w:rPr>
        <w:t>26)</w:t>
      </w:r>
      <w:r w:rsidRPr="00C47924">
        <w:rPr>
          <w:b/>
          <w:sz w:val="24"/>
          <w:szCs w:val="24"/>
        </w:rPr>
        <w:t xml:space="preserve"> Организация</w:t>
      </w:r>
      <w:r w:rsidRPr="00C47924">
        <w:rPr>
          <w:sz w:val="24"/>
          <w:szCs w:val="24"/>
        </w:rPr>
        <w:t xml:space="preserve"> – юридическое лицо, осуществляющее и/или организующее, и/или инициирующее строительство Объекта для определенного круга лиц, в том числе работодатель, подписавшее и подавшее Заявку на согласование Объекта;</w:t>
      </w:r>
      <w:r w:rsidRPr="00107C31">
        <w:rPr>
          <w:i/>
          <w:color w:val="0000FF"/>
          <w:sz w:val="24"/>
          <w:szCs w:val="24"/>
        </w:rPr>
        <w:t xml:space="preserve"> </w:t>
      </w:r>
      <w:r>
        <w:rPr>
          <w:i/>
          <w:color w:val="0000FF"/>
          <w:sz w:val="24"/>
          <w:szCs w:val="24"/>
        </w:rPr>
        <w:t xml:space="preserve">(подпункт 26) </w:t>
      </w:r>
      <w:r w:rsidRPr="0000188F">
        <w:rPr>
          <w:i/>
          <w:color w:val="0000FF"/>
          <w:sz w:val="24"/>
          <w:szCs w:val="24"/>
        </w:rPr>
        <w:t>из</w:t>
      </w:r>
      <w:r w:rsidR="004F6C3A">
        <w:rPr>
          <w:i/>
          <w:color w:val="0000FF"/>
          <w:sz w:val="24"/>
          <w:szCs w:val="24"/>
        </w:rPr>
        <w:t xml:space="preserve">ложен </w:t>
      </w:r>
      <w:r w:rsidRPr="0000188F">
        <w:rPr>
          <w:i/>
          <w:color w:val="0000FF"/>
          <w:sz w:val="24"/>
          <w:szCs w:val="24"/>
        </w:rPr>
        <w:t xml:space="preserve">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r w:rsidR="004F6C3A">
        <w:rPr>
          <w:i/>
          <w:color w:val="0000FF"/>
          <w:sz w:val="24"/>
          <w:szCs w:val="24"/>
        </w:rPr>
        <w:t>)</w:t>
      </w:r>
      <w:r w:rsidRPr="0000188F">
        <w:rPr>
          <w:i/>
          <w:color w:val="0000FF"/>
          <w:sz w:val="24"/>
          <w:szCs w:val="24"/>
        </w:rPr>
        <w:t>;</w:t>
      </w:r>
    </w:p>
    <w:p w14:paraId="72258CDA" w14:textId="168486D2" w:rsidR="001227EA" w:rsidRPr="0000188F" w:rsidRDefault="001227EA" w:rsidP="001227EA">
      <w:pPr>
        <w:pStyle w:val="af1"/>
        <w:tabs>
          <w:tab w:val="left" w:pos="851"/>
        </w:tabs>
        <w:ind w:left="0" w:firstLine="709"/>
        <w:jc w:val="both"/>
        <w:rPr>
          <w:b/>
          <w:color w:val="000000" w:themeColor="text1"/>
          <w:sz w:val="24"/>
          <w:szCs w:val="24"/>
        </w:rPr>
      </w:pPr>
      <w:r w:rsidRPr="0000188F">
        <w:rPr>
          <w:color w:val="222222"/>
          <w:sz w:val="24"/>
          <w:szCs w:val="24"/>
        </w:rPr>
        <w:t xml:space="preserve">26-1) </w:t>
      </w:r>
      <w:r w:rsidRPr="0000188F">
        <w:rPr>
          <w:b/>
          <w:color w:val="222222"/>
          <w:sz w:val="24"/>
          <w:szCs w:val="24"/>
        </w:rPr>
        <w:t>Основной договор купли-продажи</w:t>
      </w:r>
      <w:r w:rsidRPr="0000188F">
        <w:rPr>
          <w:color w:val="222222"/>
          <w:sz w:val="24"/>
          <w:szCs w:val="24"/>
        </w:rPr>
        <w:t xml:space="preserve"> - договор купли-продажи Жилья, заключаемый между Покупателем и Продавцом после ввода Объекта в эксплуатацию, определяющий порядок передачи Жилья и его оплаты;</w:t>
      </w:r>
      <w:r w:rsidRPr="0000188F">
        <w:rPr>
          <w:i/>
          <w:color w:val="0000FF"/>
          <w:sz w:val="24"/>
          <w:szCs w:val="24"/>
        </w:rPr>
        <w:t xml:space="preserve"> (подпункт 26-1</w:t>
      </w:r>
      <w:r w:rsidR="002B7893" w:rsidRPr="0000188F">
        <w:rPr>
          <w:i/>
          <w:color w:val="0000FF"/>
          <w:sz w:val="24"/>
          <w:szCs w:val="24"/>
        </w:rPr>
        <w:t>)</w:t>
      </w:r>
      <w:r w:rsidRPr="0000188F">
        <w:rPr>
          <w:i/>
          <w:color w:val="0000FF"/>
          <w:sz w:val="24"/>
          <w:szCs w:val="24"/>
        </w:rPr>
        <w:t xml:space="preserve"> дополнен РП № </w:t>
      </w:r>
      <w:r w:rsidR="00CC51B1" w:rsidRPr="0000188F">
        <w:rPr>
          <w:i/>
          <w:color w:val="0000FF"/>
          <w:sz w:val="24"/>
          <w:szCs w:val="24"/>
        </w:rPr>
        <w:t xml:space="preserve">55 </w:t>
      </w:r>
      <w:r w:rsidRPr="0000188F">
        <w:rPr>
          <w:i/>
          <w:color w:val="0000FF"/>
          <w:sz w:val="24"/>
          <w:szCs w:val="24"/>
        </w:rPr>
        <w:t xml:space="preserve">от </w:t>
      </w:r>
      <w:r w:rsidR="00CC51B1" w:rsidRPr="0000188F">
        <w:rPr>
          <w:i/>
          <w:color w:val="0000FF"/>
          <w:sz w:val="24"/>
          <w:szCs w:val="24"/>
        </w:rPr>
        <w:t>04.06.</w:t>
      </w:r>
      <w:r w:rsidRPr="0000188F">
        <w:rPr>
          <w:i/>
          <w:color w:val="0000FF"/>
          <w:sz w:val="24"/>
          <w:szCs w:val="24"/>
        </w:rPr>
        <w:t>2019г.)</w:t>
      </w:r>
    </w:p>
    <w:p w14:paraId="1ADE10C8" w14:textId="77777777" w:rsidR="00DD1F83" w:rsidRPr="0000188F" w:rsidRDefault="00DD1F83" w:rsidP="00AE3B0D">
      <w:pPr>
        <w:tabs>
          <w:tab w:val="left" w:pos="851"/>
        </w:tabs>
        <w:ind w:firstLine="709"/>
        <w:jc w:val="both"/>
        <w:rPr>
          <w:color w:val="000000" w:themeColor="text1"/>
          <w:sz w:val="24"/>
          <w:szCs w:val="24"/>
        </w:rPr>
      </w:pPr>
      <w:r w:rsidRPr="0000188F">
        <w:rPr>
          <w:color w:val="000000" w:themeColor="text1"/>
          <w:sz w:val="24"/>
          <w:szCs w:val="24"/>
        </w:rPr>
        <w:t>27)</w:t>
      </w:r>
      <w:r w:rsidRPr="0000188F">
        <w:rPr>
          <w:b/>
          <w:color w:val="000000" w:themeColor="text1"/>
          <w:sz w:val="24"/>
          <w:szCs w:val="24"/>
        </w:rPr>
        <w:t xml:space="preserve"> Отбор покупателей </w:t>
      </w:r>
      <w:r w:rsidRPr="0000188F">
        <w:rPr>
          <w:color w:val="000000" w:themeColor="text1"/>
          <w:sz w:val="24"/>
          <w:szCs w:val="24"/>
        </w:rPr>
        <w:t xml:space="preserve">– мероприятия, проводимые Банком в порядке, установленном внутренними документами Банка, в целях формирования Пулов покупателей; </w:t>
      </w:r>
    </w:p>
    <w:p w14:paraId="2AD7CCAC" w14:textId="1D8071CF" w:rsidR="001A55F5" w:rsidRPr="0000188F" w:rsidRDefault="001A55F5" w:rsidP="001A55F5">
      <w:pPr>
        <w:pStyle w:val="af1"/>
        <w:tabs>
          <w:tab w:val="left" w:pos="851"/>
        </w:tabs>
        <w:ind w:left="0" w:firstLine="709"/>
        <w:jc w:val="both"/>
        <w:rPr>
          <w:b/>
          <w:color w:val="000000" w:themeColor="text1"/>
          <w:sz w:val="24"/>
          <w:szCs w:val="24"/>
        </w:rPr>
      </w:pPr>
      <w:r w:rsidRPr="0000188F">
        <w:rPr>
          <w:sz w:val="24"/>
          <w:szCs w:val="24"/>
        </w:rPr>
        <w:t xml:space="preserve">27-1) </w:t>
      </w:r>
      <w:r w:rsidRPr="0000188F">
        <w:rPr>
          <w:b/>
          <w:sz w:val="24"/>
          <w:szCs w:val="24"/>
        </w:rPr>
        <w:t>ОТР-код одноразовый (единовременный) код</w:t>
      </w:r>
      <w:r w:rsidRPr="0000188F">
        <w:rPr>
          <w:sz w:val="24"/>
          <w:szCs w:val="24"/>
        </w:rPr>
        <w:t xml:space="preserve"> - уникальная последовательность электронных цифровых символов, создаваемая программно-техническими средствами по запросу Вкладчика и предназначенная для одноразового использования при предоставлении доступа Вкладчику в Личном кабинете/Интернет-банкинге на Портале недвижимости;</w:t>
      </w:r>
      <w:r w:rsidRPr="0000188F">
        <w:rPr>
          <w:color w:val="222222"/>
          <w:sz w:val="24"/>
          <w:szCs w:val="24"/>
        </w:rPr>
        <w:t xml:space="preserve"> </w:t>
      </w:r>
      <w:r w:rsidRPr="0000188F">
        <w:rPr>
          <w:i/>
          <w:color w:val="0000FF"/>
          <w:sz w:val="24"/>
          <w:szCs w:val="24"/>
        </w:rPr>
        <w:t>(подпункт 27-1) дополнен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54368A98" w14:textId="77777777" w:rsidR="00DD1F83" w:rsidRPr="0000188F" w:rsidRDefault="00DD1F83" w:rsidP="00AE3B0D">
      <w:pPr>
        <w:pStyle w:val="a8"/>
        <w:ind w:firstLine="709"/>
        <w:jc w:val="both"/>
        <w:rPr>
          <w:rFonts w:ascii="Times New Roman" w:hAnsi="Times New Roman"/>
          <w:sz w:val="24"/>
          <w:szCs w:val="24"/>
        </w:rPr>
      </w:pPr>
      <w:r w:rsidRPr="0000188F">
        <w:rPr>
          <w:rFonts w:ascii="Times New Roman" w:hAnsi="Times New Roman"/>
          <w:sz w:val="24"/>
          <w:szCs w:val="24"/>
        </w:rPr>
        <w:t xml:space="preserve">28) </w:t>
      </w:r>
      <w:r w:rsidRPr="0000188F">
        <w:rPr>
          <w:rFonts w:ascii="Times New Roman" w:hAnsi="Times New Roman"/>
          <w:b/>
          <w:sz w:val="24"/>
          <w:szCs w:val="24"/>
        </w:rPr>
        <w:t>Покупатель</w:t>
      </w:r>
      <w:r w:rsidRPr="0000188F">
        <w:rPr>
          <w:rFonts w:ascii="Times New Roman" w:hAnsi="Times New Roman"/>
          <w:sz w:val="24"/>
          <w:szCs w:val="24"/>
        </w:rPr>
        <w:t xml:space="preserve"> – Вкладчик (Заемщик или Прямой Покупатель), прошедший процедуру Отбора Покупателей, либо приобретающий жилье по прямой продаже; </w:t>
      </w:r>
    </w:p>
    <w:p w14:paraId="67C590D0" w14:textId="25CDEC32" w:rsidR="002D1685" w:rsidRPr="0000188F" w:rsidRDefault="00107C31" w:rsidP="002D1685">
      <w:pPr>
        <w:pStyle w:val="41"/>
        <w:shd w:val="clear" w:color="auto" w:fill="auto"/>
        <w:tabs>
          <w:tab w:val="left" w:pos="851"/>
          <w:tab w:val="left" w:pos="5236"/>
        </w:tabs>
        <w:spacing w:after="0" w:line="240" w:lineRule="auto"/>
        <w:ind w:firstLine="709"/>
        <w:rPr>
          <w:color w:val="000000" w:themeColor="text1"/>
          <w:sz w:val="24"/>
          <w:szCs w:val="24"/>
        </w:rPr>
      </w:pPr>
      <w:r w:rsidRPr="00C47924">
        <w:rPr>
          <w:sz w:val="24"/>
          <w:szCs w:val="24"/>
        </w:rPr>
        <w:t xml:space="preserve">29) </w:t>
      </w:r>
      <w:r w:rsidRPr="00C47924">
        <w:rPr>
          <w:b/>
          <w:sz w:val="24"/>
          <w:szCs w:val="24"/>
        </w:rPr>
        <w:t>Положительное решение Единого оператора/Гаранта</w:t>
      </w:r>
      <w:r w:rsidRPr="00C47924">
        <w:rPr>
          <w:sz w:val="24"/>
          <w:szCs w:val="24"/>
        </w:rPr>
        <w:t xml:space="preserve"> – </w:t>
      </w:r>
      <w:r w:rsidRPr="004F245B">
        <w:rPr>
          <w:sz w:val="24"/>
          <w:szCs w:val="24"/>
        </w:rPr>
        <w:t>положительное решение Единого оператора/Гаранта о выдаче гарантии Единого оператора/банковской гарантии, являющееся основанием для заключения договора о предоставлении гарантии между Единым оператором/Гарантом (Кредитором), Застройщиком и/или уполномоченной компанией;</w:t>
      </w:r>
      <w:r w:rsidRPr="0000188F">
        <w:rPr>
          <w:i/>
          <w:color w:val="0000FF"/>
          <w:sz w:val="24"/>
          <w:szCs w:val="24"/>
        </w:rPr>
        <w:t xml:space="preserve"> </w:t>
      </w:r>
      <w:r w:rsidR="002D1685" w:rsidRPr="0000188F">
        <w:rPr>
          <w:i/>
          <w:color w:val="0000FF"/>
          <w:sz w:val="24"/>
          <w:szCs w:val="24"/>
        </w:rPr>
        <w:t xml:space="preserve">(подпункт </w:t>
      </w:r>
      <w:r w:rsidR="002D1685">
        <w:rPr>
          <w:i/>
          <w:color w:val="0000FF"/>
          <w:sz w:val="24"/>
          <w:szCs w:val="24"/>
        </w:rPr>
        <w:t>29</w:t>
      </w:r>
      <w:r w:rsidR="002D1685" w:rsidRPr="0000188F">
        <w:rPr>
          <w:i/>
          <w:color w:val="0000FF"/>
          <w:sz w:val="24"/>
          <w:szCs w:val="24"/>
        </w:rPr>
        <w:t>) из</w:t>
      </w:r>
      <w:r w:rsidR="004F6C3A">
        <w:rPr>
          <w:i/>
          <w:color w:val="0000FF"/>
          <w:sz w:val="24"/>
          <w:szCs w:val="24"/>
        </w:rPr>
        <w:t xml:space="preserve">ложен </w:t>
      </w:r>
      <w:r w:rsidR="002D1685" w:rsidRPr="0000188F">
        <w:rPr>
          <w:i/>
          <w:color w:val="0000FF"/>
          <w:sz w:val="24"/>
          <w:szCs w:val="24"/>
        </w:rPr>
        <w:t xml:space="preserve">РП № </w:t>
      </w:r>
      <w:r w:rsidR="002D1685">
        <w:rPr>
          <w:i/>
          <w:color w:val="0000FF"/>
          <w:sz w:val="24"/>
          <w:szCs w:val="24"/>
        </w:rPr>
        <w:t>140</w:t>
      </w:r>
      <w:r w:rsidR="002D1685" w:rsidRPr="0000188F">
        <w:rPr>
          <w:i/>
          <w:color w:val="0000FF"/>
          <w:sz w:val="24"/>
          <w:szCs w:val="24"/>
        </w:rPr>
        <w:t xml:space="preserve"> от </w:t>
      </w:r>
      <w:r w:rsidR="002D1685">
        <w:rPr>
          <w:i/>
          <w:color w:val="0000FF"/>
          <w:sz w:val="24"/>
          <w:szCs w:val="24"/>
        </w:rPr>
        <w:t>19</w:t>
      </w:r>
      <w:r w:rsidR="002D1685" w:rsidRPr="0000188F">
        <w:rPr>
          <w:i/>
          <w:color w:val="0000FF"/>
          <w:sz w:val="24"/>
          <w:szCs w:val="24"/>
        </w:rPr>
        <w:t>.</w:t>
      </w:r>
      <w:r w:rsidR="002D1685">
        <w:rPr>
          <w:i/>
          <w:color w:val="0000FF"/>
          <w:sz w:val="24"/>
          <w:szCs w:val="24"/>
        </w:rPr>
        <w:t>11</w:t>
      </w:r>
      <w:r w:rsidR="002D1685" w:rsidRPr="0000188F">
        <w:rPr>
          <w:i/>
          <w:color w:val="0000FF"/>
          <w:sz w:val="24"/>
          <w:szCs w:val="24"/>
        </w:rPr>
        <w:t>.2020г.)</w:t>
      </w:r>
      <w:r w:rsidR="004F6C3A">
        <w:rPr>
          <w:i/>
          <w:color w:val="0000FF"/>
          <w:sz w:val="24"/>
          <w:szCs w:val="24"/>
        </w:rPr>
        <w:t>)</w:t>
      </w:r>
      <w:r w:rsidR="002D1685" w:rsidRPr="0000188F">
        <w:rPr>
          <w:i/>
          <w:color w:val="0000FF"/>
          <w:sz w:val="24"/>
          <w:szCs w:val="24"/>
        </w:rPr>
        <w:t>;</w:t>
      </w:r>
    </w:p>
    <w:p w14:paraId="0D7224C6" w14:textId="77223632" w:rsidR="001227EA" w:rsidRPr="0000188F" w:rsidRDefault="001227EA" w:rsidP="001227EA">
      <w:pPr>
        <w:pStyle w:val="af1"/>
        <w:tabs>
          <w:tab w:val="left" w:pos="851"/>
        </w:tabs>
        <w:ind w:left="0" w:firstLine="709"/>
        <w:jc w:val="both"/>
        <w:rPr>
          <w:i/>
          <w:color w:val="0000FF"/>
          <w:sz w:val="24"/>
          <w:szCs w:val="24"/>
        </w:rPr>
      </w:pPr>
      <w:r w:rsidRPr="0000188F">
        <w:rPr>
          <w:color w:val="222222"/>
          <w:sz w:val="24"/>
          <w:szCs w:val="24"/>
        </w:rPr>
        <w:t xml:space="preserve">29-1) </w:t>
      </w:r>
      <w:r w:rsidR="00EF53CA" w:rsidRPr="00C47924">
        <w:rPr>
          <w:b/>
          <w:sz w:val="24"/>
          <w:szCs w:val="24"/>
        </w:rPr>
        <w:t>Предварительный договор купли-продажи</w:t>
      </w:r>
      <w:r w:rsidR="00EF53CA" w:rsidRPr="00C47924">
        <w:rPr>
          <w:sz w:val="24"/>
          <w:szCs w:val="24"/>
        </w:rPr>
        <w:t xml:space="preserve"> – предварительный договор купли-продажи жилья, заключаемый между Покупателем и Продавцом, в соответствии с которым стороны обязуются в будущем заключить Основной договор купли-продажи на условиях, предусмотренных Предварительным договором купли-продажи</w:t>
      </w:r>
      <w:r w:rsidR="00EF53CA" w:rsidRPr="0000188F">
        <w:rPr>
          <w:i/>
          <w:color w:val="0000FF"/>
          <w:sz w:val="24"/>
          <w:szCs w:val="24"/>
        </w:rPr>
        <w:t xml:space="preserve"> </w:t>
      </w:r>
      <w:r w:rsidRPr="0000188F">
        <w:rPr>
          <w:i/>
          <w:color w:val="0000FF"/>
          <w:sz w:val="24"/>
          <w:szCs w:val="24"/>
        </w:rPr>
        <w:t>(подпункт 2</w:t>
      </w:r>
      <w:r w:rsidR="002B7893" w:rsidRPr="0000188F">
        <w:rPr>
          <w:i/>
          <w:color w:val="0000FF"/>
          <w:sz w:val="24"/>
          <w:szCs w:val="24"/>
        </w:rPr>
        <w:t>9</w:t>
      </w:r>
      <w:r w:rsidRPr="0000188F">
        <w:rPr>
          <w:i/>
          <w:color w:val="0000FF"/>
          <w:sz w:val="24"/>
          <w:szCs w:val="24"/>
        </w:rPr>
        <w:t>-1</w:t>
      </w:r>
      <w:r w:rsidR="002B7893" w:rsidRPr="0000188F">
        <w:rPr>
          <w:i/>
          <w:color w:val="0000FF"/>
          <w:sz w:val="24"/>
          <w:szCs w:val="24"/>
        </w:rPr>
        <w:t>)</w:t>
      </w:r>
      <w:r w:rsidRPr="0000188F">
        <w:rPr>
          <w:i/>
          <w:color w:val="0000FF"/>
          <w:sz w:val="24"/>
          <w:szCs w:val="24"/>
        </w:rPr>
        <w:t xml:space="preserve"> </w:t>
      </w:r>
      <w:r w:rsidR="00EF53CA" w:rsidRPr="0000188F">
        <w:rPr>
          <w:i/>
          <w:color w:val="0000FF"/>
          <w:sz w:val="24"/>
          <w:szCs w:val="24"/>
        </w:rPr>
        <w:t>из</w:t>
      </w:r>
      <w:r w:rsidR="004F6C3A">
        <w:rPr>
          <w:i/>
          <w:color w:val="0000FF"/>
          <w:sz w:val="24"/>
          <w:szCs w:val="24"/>
        </w:rPr>
        <w:t xml:space="preserve">ложен </w:t>
      </w:r>
      <w:r w:rsidR="00EF53CA" w:rsidRPr="0000188F">
        <w:rPr>
          <w:i/>
          <w:color w:val="0000FF"/>
          <w:sz w:val="24"/>
          <w:szCs w:val="24"/>
        </w:rPr>
        <w:t xml:space="preserve">РП № </w:t>
      </w:r>
      <w:r w:rsidR="00EF53CA">
        <w:rPr>
          <w:i/>
          <w:color w:val="0000FF"/>
          <w:sz w:val="24"/>
          <w:szCs w:val="24"/>
        </w:rPr>
        <w:t>140</w:t>
      </w:r>
      <w:r w:rsidR="00EF53CA" w:rsidRPr="0000188F">
        <w:rPr>
          <w:i/>
          <w:color w:val="0000FF"/>
          <w:sz w:val="24"/>
          <w:szCs w:val="24"/>
        </w:rPr>
        <w:t xml:space="preserve"> от </w:t>
      </w:r>
      <w:r w:rsidR="00EF53CA">
        <w:rPr>
          <w:i/>
          <w:color w:val="0000FF"/>
          <w:sz w:val="24"/>
          <w:szCs w:val="24"/>
        </w:rPr>
        <w:t>19</w:t>
      </w:r>
      <w:r w:rsidR="00EF53CA" w:rsidRPr="0000188F">
        <w:rPr>
          <w:i/>
          <w:color w:val="0000FF"/>
          <w:sz w:val="24"/>
          <w:szCs w:val="24"/>
        </w:rPr>
        <w:t>.</w:t>
      </w:r>
      <w:r w:rsidR="00EF53CA">
        <w:rPr>
          <w:i/>
          <w:color w:val="0000FF"/>
          <w:sz w:val="24"/>
          <w:szCs w:val="24"/>
        </w:rPr>
        <w:t>11</w:t>
      </w:r>
      <w:r w:rsidR="00EF53CA" w:rsidRPr="0000188F">
        <w:rPr>
          <w:i/>
          <w:color w:val="0000FF"/>
          <w:sz w:val="24"/>
          <w:szCs w:val="24"/>
        </w:rPr>
        <w:t>.2020г.</w:t>
      </w:r>
      <w:r w:rsidR="004F6C3A">
        <w:rPr>
          <w:i/>
          <w:color w:val="0000FF"/>
          <w:sz w:val="24"/>
          <w:szCs w:val="24"/>
        </w:rPr>
        <w:t>)</w:t>
      </w:r>
      <w:r w:rsidRPr="0000188F">
        <w:rPr>
          <w:i/>
          <w:color w:val="0000FF"/>
          <w:sz w:val="24"/>
          <w:szCs w:val="24"/>
        </w:rPr>
        <w:t>)</w:t>
      </w:r>
      <w:r w:rsidR="00EF53CA">
        <w:rPr>
          <w:i/>
          <w:color w:val="0000FF"/>
          <w:sz w:val="24"/>
          <w:szCs w:val="24"/>
        </w:rPr>
        <w:t>;</w:t>
      </w:r>
    </w:p>
    <w:p w14:paraId="4C3EB361" w14:textId="448A04EA" w:rsidR="001A55F5" w:rsidRPr="0000188F" w:rsidRDefault="001A55F5" w:rsidP="001A55F5">
      <w:pPr>
        <w:pStyle w:val="af1"/>
        <w:tabs>
          <w:tab w:val="left" w:pos="851"/>
        </w:tabs>
        <w:ind w:left="0" w:firstLine="709"/>
        <w:jc w:val="both"/>
        <w:rPr>
          <w:b/>
          <w:color w:val="000000" w:themeColor="text1"/>
          <w:sz w:val="24"/>
          <w:szCs w:val="24"/>
        </w:rPr>
      </w:pPr>
      <w:r w:rsidRPr="0000188F">
        <w:rPr>
          <w:sz w:val="24"/>
          <w:szCs w:val="24"/>
        </w:rPr>
        <w:t xml:space="preserve">29-2) </w:t>
      </w:r>
      <w:r w:rsidRPr="0000188F">
        <w:rPr>
          <w:b/>
          <w:sz w:val="24"/>
          <w:szCs w:val="24"/>
        </w:rPr>
        <w:t>Портал недвижимости</w:t>
      </w:r>
      <w:r w:rsidRPr="0000188F">
        <w:rPr>
          <w:sz w:val="24"/>
          <w:szCs w:val="24"/>
        </w:rPr>
        <w:t xml:space="preserve"> (доменное имя baspana.kz) – электронная платформа/информационный ресурс Банка в сети интернет для реализации жилья Вкладчикам Банка в рамках, сопровождаемых Банком государственных, региональных, а также иных жилищных программ и проектов;</w:t>
      </w:r>
      <w:r w:rsidRPr="0000188F">
        <w:rPr>
          <w:i/>
          <w:color w:val="0000FF"/>
          <w:sz w:val="24"/>
          <w:szCs w:val="24"/>
        </w:rPr>
        <w:t xml:space="preserve"> (подпункт 29-2) дополнен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18B4F278"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30)</w:t>
      </w:r>
      <w:r w:rsidRPr="0000188F">
        <w:rPr>
          <w:b/>
          <w:color w:val="000000" w:themeColor="text1"/>
          <w:sz w:val="24"/>
          <w:szCs w:val="24"/>
        </w:rPr>
        <w:t xml:space="preserve"> Проект</w:t>
      </w:r>
      <w:r w:rsidRPr="0000188F">
        <w:rPr>
          <w:color w:val="000000" w:themeColor="text1"/>
          <w:sz w:val="24"/>
          <w:szCs w:val="24"/>
        </w:rPr>
        <w:t xml:space="preserve"> – проект жилищного строительства Объекта;</w:t>
      </w:r>
    </w:p>
    <w:p w14:paraId="70C6AF65" w14:textId="508F31B8" w:rsidR="00DD1F83" w:rsidRPr="00C014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 xml:space="preserve">31) </w:t>
      </w:r>
      <w:r w:rsidRPr="0000188F">
        <w:rPr>
          <w:b/>
          <w:sz w:val="24"/>
          <w:szCs w:val="24"/>
        </w:rPr>
        <w:t>Программа «Свой дом»</w:t>
      </w:r>
      <w:r w:rsidRPr="0000188F">
        <w:rPr>
          <w:sz w:val="24"/>
          <w:szCs w:val="24"/>
        </w:rPr>
        <w:t xml:space="preserve"> – Программа АО </w:t>
      </w:r>
      <w:r w:rsidR="00C0148F">
        <w:rPr>
          <w:sz w:val="24"/>
          <w:szCs w:val="24"/>
        </w:rPr>
        <w:t>"Отбасы банк"</w:t>
      </w:r>
      <w:r w:rsidRPr="0000188F">
        <w:rPr>
          <w:sz w:val="24"/>
          <w:szCs w:val="24"/>
        </w:rPr>
        <w:t xml:space="preserve"> «Свой дом», утвержденная решением Правления Банка от 25 августа 2016 года (протокол №34), предусматривающая меры по обеспечению реализации жилья по доступной цене посредством организации сотрудничества с Заказчиками на условиях, предусмотренных Программой;</w:t>
      </w:r>
      <w:r w:rsidR="00C0148F" w:rsidRPr="00C0148F">
        <w:rPr>
          <w:i/>
          <w:color w:val="0000FF"/>
        </w:rPr>
        <w:t xml:space="preserve"> </w:t>
      </w:r>
      <w:r w:rsidR="00C0148F" w:rsidRPr="00C0148F">
        <w:rPr>
          <w:i/>
          <w:color w:val="0000FF"/>
          <w:sz w:val="24"/>
          <w:szCs w:val="24"/>
        </w:rPr>
        <w:t>(</w:t>
      </w:r>
      <w:r w:rsidR="00C0148F">
        <w:rPr>
          <w:i/>
          <w:color w:val="0000FF"/>
          <w:sz w:val="24"/>
          <w:szCs w:val="24"/>
        </w:rPr>
        <w:t>подпункт 31)</w:t>
      </w:r>
      <w:r w:rsidR="00C0148F" w:rsidRPr="00C0148F">
        <w:rPr>
          <w:i/>
          <w:color w:val="0000FF"/>
          <w:sz w:val="24"/>
          <w:szCs w:val="24"/>
        </w:rPr>
        <w:t xml:space="preserve"> изменен РП №1 от 06.01.2021г.)</w:t>
      </w:r>
    </w:p>
    <w:p w14:paraId="57FD8786" w14:textId="24FC8B57" w:rsidR="00107C31" w:rsidRPr="0000188F" w:rsidRDefault="00107C31" w:rsidP="00107C31">
      <w:pPr>
        <w:pStyle w:val="41"/>
        <w:shd w:val="clear" w:color="auto" w:fill="auto"/>
        <w:tabs>
          <w:tab w:val="left" w:pos="851"/>
          <w:tab w:val="left" w:pos="5236"/>
        </w:tabs>
        <w:spacing w:after="0" w:line="240" w:lineRule="auto"/>
        <w:ind w:firstLine="709"/>
        <w:rPr>
          <w:color w:val="000000" w:themeColor="text1"/>
          <w:sz w:val="24"/>
          <w:szCs w:val="24"/>
        </w:rPr>
      </w:pPr>
      <w:r w:rsidRPr="00C47924">
        <w:rPr>
          <w:sz w:val="24"/>
          <w:szCs w:val="24"/>
        </w:rPr>
        <w:t xml:space="preserve">32) </w:t>
      </w:r>
      <w:r w:rsidRPr="00C47924">
        <w:rPr>
          <w:b/>
          <w:sz w:val="24"/>
          <w:szCs w:val="24"/>
        </w:rPr>
        <w:t>Прямой покупатель</w:t>
      </w:r>
      <w:r w:rsidRPr="00C47924">
        <w:rPr>
          <w:sz w:val="24"/>
          <w:szCs w:val="24"/>
        </w:rPr>
        <w:t xml:space="preserve"> – Вкладчик, приобретающий жилье (Долю в Объекте) за счет жилстройсбережений без оформления займа;</w:t>
      </w:r>
      <w:r w:rsidRPr="00107C31">
        <w:rPr>
          <w:i/>
          <w:color w:val="0000FF"/>
          <w:sz w:val="24"/>
          <w:szCs w:val="24"/>
        </w:rPr>
        <w:t xml:space="preserve"> </w:t>
      </w:r>
      <w:r w:rsidRPr="0000188F">
        <w:rPr>
          <w:i/>
          <w:color w:val="0000FF"/>
          <w:sz w:val="24"/>
          <w:szCs w:val="24"/>
        </w:rPr>
        <w:t xml:space="preserve">(подпункт </w:t>
      </w:r>
      <w:r>
        <w:rPr>
          <w:i/>
          <w:color w:val="0000FF"/>
          <w:sz w:val="24"/>
          <w:szCs w:val="24"/>
        </w:rPr>
        <w:t>32</w:t>
      </w:r>
      <w:r w:rsidRPr="0000188F">
        <w:rPr>
          <w:i/>
          <w:color w:val="0000FF"/>
          <w:sz w:val="24"/>
          <w:szCs w:val="24"/>
        </w:rPr>
        <w:t>) из</w:t>
      </w:r>
      <w:r w:rsidR="004F6C3A">
        <w:rPr>
          <w:i/>
          <w:color w:val="0000FF"/>
          <w:sz w:val="24"/>
          <w:szCs w:val="24"/>
        </w:rPr>
        <w:t xml:space="preserve">ложен </w:t>
      </w:r>
      <w:r w:rsidRPr="0000188F">
        <w:rPr>
          <w:i/>
          <w:color w:val="0000FF"/>
          <w:sz w:val="24"/>
          <w:szCs w:val="24"/>
        </w:rPr>
        <w:t xml:space="preserve">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r w:rsidR="004F6C3A">
        <w:rPr>
          <w:i/>
          <w:color w:val="0000FF"/>
          <w:sz w:val="24"/>
          <w:szCs w:val="24"/>
        </w:rPr>
        <w:t>)</w:t>
      </w:r>
      <w:r w:rsidRPr="0000188F">
        <w:rPr>
          <w:i/>
          <w:color w:val="0000FF"/>
          <w:sz w:val="24"/>
          <w:szCs w:val="24"/>
        </w:rPr>
        <w:t>);</w:t>
      </w:r>
    </w:p>
    <w:p w14:paraId="5712B7BE" w14:textId="78D8525B" w:rsidR="00107C31" w:rsidRPr="0000188F" w:rsidRDefault="00107C31" w:rsidP="00107C31">
      <w:pPr>
        <w:pStyle w:val="41"/>
        <w:shd w:val="clear" w:color="auto" w:fill="auto"/>
        <w:tabs>
          <w:tab w:val="left" w:pos="851"/>
          <w:tab w:val="left" w:pos="5236"/>
        </w:tabs>
        <w:spacing w:after="0" w:line="240" w:lineRule="auto"/>
        <w:ind w:firstLine="709"/>
        <w:rPr>
          <w:color w:val="000000" w:themeColor="text1"/>
          <w:sz w:val="24"/>
          <w:szCs w:val="24"/>
        </w:rPr>
      </w:pPr>
      <w:r w:rsidRPr="00C47924">
        <w:rPr>
          <w:sz w:val="24"/>
          <w:szCs w:val="24"/>
        </w:rPr>
        <w:t xml:space="preserve">33) </w:t>
      </w:r>
      <w:r w:rsidRPr="00C47924">
        <w:rPr>
          <w:b/>
          <w:sz w:val="24"/>
          <w:szCs w:val="24"/>
        </w:rPr>
        <w:t>Прямая продажа жилья</w:t>
      </w:r>
      <w:r w:rsidRPr="00C47924">
        <w:rPr>
          <w:sz w:val="24"/>
          <w:szCs w:val="24"/>
        </w:rPr>
        <w:t xml:space="preserve"> - реализация Банком жилья Прямым покупателям и Покупателям-заемщикам, без формирования Пулов;</w:t>
      </w:r>
      <w:r w:rsidRPr="00107C31">
        <w:rPr>
          <w:i/>
          <w:color w:val="0000FF"/>
          <w:sz w:val="24"/>
          <w:szCs w:val="24"/>
        </w:rPr>
        <w:t xml:space="preserve"> </w:t>
      </w:r>
      <w:r w:rsidRPr="0000188F">
        <w:rPr>
          <w:i/>
          <w:color w:val="0000FF"/>
          <w:sz w:val="24"/>
          <w:szCs w:val="24"/>
        </w:rPr>
        <w:t xml:space="preserve">(подпункт </w:t>
      </w:r>
      <w:r>
        <w:rPr>
          <w:i/>
          <w:color w:val="0000FF"/>
          <w:sz w:val="24"/>
          <w:szCs w:val="24"/>
        </w:rPr>
        <w:t>33</w:t>
      </w:r>
      <w:r w:rsidRPr="0000188F">
        <w:rPr>
          <w:i/>
          <w:color w:val="0000FF"/>
          <w:sz w:val="24"/>
          <w:szCs w:val="24"/>
        </w:rPr>
        <w:t>) из</w:t>
      </w:r>
      <w:r w:rsidR="004F6C3A">
        <w:rPr>
          <w:i/>
          <w:color w:val="0000FF"/>
          <w:sz w:val="24"/>
          <w:szCs w:val="24"/>
        </w:rPr>
        <w:t xml:space="preserve">ложен </w:t>
      </w:r>
      <w:r w:rsidRPr="0000188F">
        <w:rPr>
          <w:i/>
          <w:color w:val="0000FF"/>
          <w:sz w:val="24"/>
          <w:szCs w:val="24"/>
        </w:rPr>
        <w:t xml:space="preserve">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p>
    <w:p w14:paraId="0A4FA561" w14:textId="48A0F852"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lastRenderedPageBreak/>
        <w:t>3</w:t>
      </w:r>
      <w:r w:rsidR="003A4E4A" w:rsidRPr="0000188F">
        <w:rPr>
          <w:color w:val="000000" w:themeColor="text1"/>
          <w:sz w:val="24"/>
          <w:szCs w:val="24"/>
        </w:rPr>
        <w:t>4</w:t>
      </w:r>
      <w:r w:rsidRPr="0000188F">
        <w:rPr>
          <w:color w:val="000000" w:themeColor="text1"/>
          <w:sz w:val="24"/>
          <w:szCs w:val="24"/>
        </w:rPr>
        <w:t>)</w:t>
      </w:r>
      <w:r w:rsidRPr="0000188F">
        <w:rPr>
          <w:b/>
          <w:color w:val="000000" w:themeColor="text1"/>
          <w:sz w:val="24"/>
          <w:szCs w:val="24"/>
        </w:rPr>
        <w:t xml:space="preserve"> ПСД</w:t>
      </w:r>
      <w:r w:rsidRPr="0000188F">
        <w:rPr>
          <w:color w:val="000000" w:themeColor="text1"/>
          <w:sz w:val="24"/>
          <w:szCs w:val="24"/>
        </w:rPr>
        <w:t xml:space="preserve"> – проектно-сметная документация по Проекту;</w:t>
      </w:r>
    </w:p>
    <w:p w14:paraId="39826E6F" w14:textId="453F3D31" w:rsidR="005976F4" w:rsidRPr="0000188F" w:rsidRDefault="005976F4" w:rsidP="005976F4">
      <w:pPr>
        <w:pStyle w:val="41"/>
        <w:shd w:val="clear" w:color="auto" w:fill="auto"/>
        <w:tabs>
          <w:tab w:val="left" w:pos="851"/>
          <w:tab w:val="left" w:pos="5236"/>
        </w:tabs>
        <w:spacing w:after="0" w:line="240" w:lineRule="auto"/>
        <w:ind w:firstLine="709"/>
        <w:rPr>
          <w:color w:val="000000" w:themeColor="text1"/>
          <w:sz w:val="24"/>
          <w:szCs w:val="24"/>
        </w:rPr>
      </w:pPr>
      <w:r w:rsidRPr="00C47924">
        <w:rPr>
          <w:sz w:val="24"/>
          <w:szCs w:val="24"/>
        </w:rPr>
        <w:t>35)</w:t>
      </w:r>
      <w:r w:rsidRPr="00C47924">
        <w:rPr>
          <w:b/>
          <w:sz w:val="24"/>
          <w:szCs w:val="24"/>
        </w:rPr>
        <w:t xml:space="preserve"> Пул</w:t>
      </w:r>
      <w:r w:rsidRPr="00C47924">
        <w:rPr>
          <w:sz w:val="24"/>
          <w:szCs w:val="24"/>
        </w:rPr>
        <w:t xml:space="preserve"> – утвержденный Банком список Покупателей, Дольщиков с распределенными квартирами (Долями в Объекте) по каждому Типу квартир в Объекте;</w:t>
      </w:r>
      <w:r w:rsidRPr="005976F4">
        <w:rPr>
          <w:i/>
          <w:color w:val="0000FF"/>
          <w:sz w:val="24"/>
          <w:szCs w:val="24"/>
        </w:rPr>
        <w:t xml:space="preserve"> </w:t>
      </w:r>
      <w:r w:rsidRPr="0000188F">
        <w:rPr>
          <w:i/>
          <w:color w:val="0000FF"/>
          <w:sz w:val="24"/>
          <w:szCs w:val="24"/>
        </w:rPr>
        <w:t xml:space="preserve">(подпункт </w:t>
      </w:r>
      <w:r>
        <w:rPr>
          <w:i/>
          <w:color w:val="0000FF"/>
          <w:sz w:val="24"/>
          <w:szCs w:val="24"/>
        </w:rPr>
        <w:t>35</w:t>
      </w:r>
      <w:r w:rsidRPr="0000188F">
        <w:rPr>
          <w:i/>
          <w:color w:val="0000FF"/>
          <w:sz w:val="24"/>
          <w:szCs w:val="24"/>
        </w:rPr>
        <w:t>) из</w:t>
      </w:r>
      <w:r w:rsidR="00DC2BDC">
        <w:rPr>
          <w:i/>
          <w:color w:val="0000FF"/>
          <w:sz w:val="24"/>
          <w:szCs w:val="24"/>
        </w:rPr>
        <w:t xml:space="preserve">ложен </w:t>
      </w:r>
      <w:r w:rsidRPr="0000188F">
        <w:rPr>
          <w:i/>
          <w:color w:val="0000FF"/>
          <w:sz w:val="24"/>
          <w:szCs w:val="24"/>
        </w:rPr>
        <w:t xml:space="preserve">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p>
    <w:p w14:paraId="0CA51CD1" w14:textId="2A72DD26" w:rsidR="00DD1F83" w:rsidRPr="0000188F" w:rsidRDefault="005976F4" w:rsidP="005976F4">
      <w:pPr>
        <w:pStyle w:val="41"/>
        <w:shd w:val="clear" w:color="auto" w:fill="auto"/>
        <w:tabs>
          <w:tab w:val="left" w:pos="851"/>
          <w:tab w:val="left" w:pos="5236"/>
        </w:tabs>
        <w:spacing w:after="0" w:line="240" w:lineRule="auto"/>
        <w:ind w:firstLine="709"/>
        <w:rPr>
          <w:sz w:val="24"/>
          <w:szCs w:val="24"/>
        </w:rPr>
      </w:pPr>
      <w:r w:rsidRPr="00C47924">
        <w:rPr>
          <w:color w:val="000000" w:themeColor="text1"/>
          <w:sz w:val="24"/>
          <w:szCs w:val="24"/>
        </w:rPr>
        <w:t>36)</w:t>
      </w:r>
      <w:r w:rsidRPr="00C47924">
        <w:rPr>
          <w:b/>
          <w:color w:val="000000" w:themeColor="text1"/>
          <w:sz w:val="24"/>
          <w:szCs w:val="24"/>
        </w:rPr>
        <w:t xml:space="preserve"> Список Организации</w:t>
      </w:r>
      <w:r w:rsidRPr="00C47924">
        <w:rPr>
          <w:color w:val="000000" w:themeColor="text1"/>
          <w:sz w:val="24"/>
          <w:szCs w:val="24"/>
        </w:rPr>
        <w:t xml:space="preserve"> - </w:t>
      </w:r>
      <w:r w:rsidRPr="00C47924">
        <w:rPr>
          <w:sz w:val="24"/>
          <w:szCs w:val="24"/>
        </w:rPr>
        <w:t>список сотрудников, формируемый Организацией в соответствии с количеством квартир в Объекте (долей в Объекте) с указанием по каждому из вошедших в список лиц – ФИО, ИИН, типа и номера квартиры в Объекте (долей в Объекте), а также наименования и БИН Организации, предоставляемый Организацией в Банк единовременно, либо частями по мере его формирования;</w:t>
      </w:r>
      <w:r w:rsidRPr="005976F4">
        <w:rPr>
          <w:i/>
          <w:color w:val="0000FF"/>
          <w:sz w:val="24"/>
          <w:szCs w:val="24"/>
        </w:rPr>
        <w:t xml:space="preserve"> </w:t>
      </w:r>
      <w:r w:rsidRPr="0000188F">
        <w:rPr>
          <w:i/>
          <w:color w:val="0000FF"/>
          <w:sz w:val="24"/>
          <w:szCs w:val="24"/>
        </w:rPr>
        <w:t xml:space="preserve">(подпункт </w:t>
      </w:r>
      <w:r>
        <w:rPr>
          <w:i/>
          <w:color w:val="0000FF"/>
          <w:sz w:val="24"/>
          <w:szCs w:val="24"/>
        </w:rPr>
        <w:t>36</w:t>
      </w:r>
      <w:r w:rsidRPr="0000188F">
        <w:rPr>
          <w:i/>
          <w:color w:val="0000FF"/>
          <w:sz w:val="24"/>
          <w:szCs w:val="24"/>
        </w:rPr>
        <w:t>) из</w:t>
      </w:r>
      <w:r w:rsidR="00DC2BDC">
        <w:rPr>
          <w:i/>
          <w:color w:val="0000FF"/>
          <w:sz w:val="24"/>
          <w:szCs w:val="24"/>
        </w:rPr>
        <w:t xml:space="preserve">ложен </w:t>
      </w:r>
      <w:r w:rsidRPr="0000188F">
        <w:rPr>
          <w:i/>
          <w:color w:val="0000FF"/>
          <w:sz w:val="24"/>
          <w:szCs w:val="24"/>
        </w:rPr>
        <w:t xml:space="preserve">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r w:rsidR="00DC2BDC">
        <w:rPr>
          <w:i/>
          <w:color w:val="0000FF"/>
          <w:sz w:val="24"/>
          <w:szCs w:val="24"/>
        </w:rPr>
        <w:t>)</w:t>
      </w:r>
      <w:r w:rsidRPr="0000188F">
        <w:rPr>
          <w:i/>
          <w:color w:val="0000FF"/>
          <w:sz w:val="24"/>
          <w:szCs w:val="24"/>
        </w:rPr>
        <w:t>);</w:t>
      </w:r>
    </w:p>
    <w:p w14:paraId="73A53DAC" w14:textId="2EE04669" w:rsidR="005976F4" w:rsidRPr="0000188F" w:rsidRDefault="005976F4" w:rsidP="005976F4">
      <w:pPr>
        <w:pStyle w:val="41"/>
        <w:shd w:val="clear" w:color="auto" w:fill="auto"/>
        <w:tabs>
          <w:tab w:val="left" w:pos="851"/>
          <w:tab w:val="left" w:pos="5236"/>
        </w:tabs>
        <w:spacing w:after="0" w:line="240" w:lineRule="auto"/>
        <w:ind w:firstLine="709"/>
        <w:rPr>
          <w:sz w:val="24"/>
          <w:szCs w:val="24"/>
        </w:rPr>
      </w:pPr>
      <w:r w:rsidRPr="00C47924">
        <w:rPr>
          <w:sz w:val="24"/>
          <w:szCs w:val="24"/>
        </w:rPr>
        <w:t xml:space="preserve">37) </w:t>
      </w:r>
      <w:r w:rsidRPr="00C47924">
        <w:rPr>
          <w:b/>
          <w:sz w:val="24"/>
          <w:szCs w:val="24"/>
        </w:rPr>
        <w:t>Список Покупателей</w:t>
      </w:r>
      <w:r w:rsidRPr="00C47924">
        <w:rPr>
          <w:sz w:val="24"/>
          <w:szCs w:val="24"/>
        </w:rPr>
        <w:t xml:space="preserve"> – формируемый Банком по итогам Отбора Покупателей список Покупателей с указанием по каждому из вошедших в список Покупателей типа и номера Жилья (квартиры) в Объекте;</w:t>
      </w:r>
      <w:r w:rsidRPr="005976F4">
        <w:rPr>
          <w:i/>
          <w:color w:val="0000FF"/>
          <w:sz w:val="24"/>
          <w:szCs w:val="24"/>
        </w:rPr>
        <w:t xml:space="preserve"> </w:t>
      </w:r>
      <w:r w:rsidRPr="0000188F">
        <w:rPr>
          <w:i/>
          <w:color w:val="0000FF"/>
          <w:sz w:val="24"/>
          <w:szCs w:val="24"/>
        </w:rPr>
        <w:t xml:space="preserve">(подпункт </w:t>
      </w:r>
      <w:r>
        <w:rPr>
          <w:i/>
          <w:color w:val="0000FF"/>
          <w:sz w:val="24"/>
          <w:szCs w:val="24"/>
        </w:rPr>
        <w:t>37</w:t>
      </w:r>
      <w:r w:rsidRPr="0000188F">
        <w:rPr>
          <w:i/>
          <w:color w:val="0000FF"/>
          <w:sz w:val="24"/>
          <w:szCs w:val="24"/>
        </w:rPr>
        <w:t>) из</w:t>
      </w:r>
      <w:r w:rsidR="00DC2BDC">
        <w:rPr>
          <w:i/>
          <w:color w:val="0000FF"/>
          <w:sz w:val="24"/>
          <w:szCs w:val="24"/>
        </w:rPr>
        <w:t xml:space="preserve">ложен </w:t>
      </w:r>
      <w:r w:rsidRPr="0000188F">
        <w:rPr>
          <w:i/>
          <w:color w:val="0000FF"/>
          <w:sz w:val="24"/>
          <w:szCs w:val="24"/>
        </w:rPr>
        <w:t xml:space="preserve">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r w:rsidR="00DC2BDC">
        <w:rPr>
          <w:i/>
          <w:color w:val="0000FF"/>
          <w:sz w:val="24"/>
          <w:szCs w:val="24"/>
        </w:rPr>
        <w:t>)</w:t>
      </w:r>
      <w:r w:rsidRPr="0000188F">
        <w:rPr>
          <w:i/>
          <w:color w:val="0000FF"/>
          <w:sz w:val="24"/>
          <w:szCs w:val="24"/>
        </w:rPr>
        <w:t>;</w:t>
      </w:r>
    </w:p>
    <w:p w14:paraId="3ABF72BD" w14:textId="1B3AC4CF" w:rsidR="00DD1F83" w:rsidRPr="0000188F" w:rsidRDefault="003A4E4A" w:rsidP="00AE3B0D">
      <w:pPr>
        <w:pStyle w:val="41"/>
        <w:shd w:val="clear" w:color="auto" w:fill="auto"/>
        <w:tabs>
          <w:tab w:val="left" w:pos="851"/>
          <w:tab w:val="left" w:pos="5236"/>
        </w:tabs>
        <w:spacing w:after="0" w:line="240" w:lineRule="auto"/>
        <w:ind w:firstLine="709"/>
        <w:rPr>
          <w:b/>
          <w:color w:val="000000" w:themeColor="text1"/>
          <w:sz w:val="24"/>
          <w:szCs w:val="24"/>
        </w:rPr>
      </w:pPr>
      <w:r w:rsidRPr="0000188F">
        <w:rPr>
          <w:color w:val="000000" w:themeColor="text1"/>
          <w:sz w:val="24"/>
          <w:szCs w:val="24"/>
        </w:rPr>
        <w:t>38</w:t>
      </w:r>
      <w:r w:rsidR="00DD1F83" w:rsidRPr="0000188F">
        <w:rPr>
          <w:color w:val="000000" w:themeColor="text1"/>
          <w:sz w:val="24"/>
          <w:szCs w:val="24"/>
        </w:rPr>
        <w:t>)</w:t>
      </w:r>
      <w:r w:rsidR="00DD1F83" w:rsidRPr="0000188F">
        <w:rPr>
          <w:b/>
          <w:color w:val="000000" w:themeColor="text1"/>
          <w:sz w:val="24"/>
          <w:szCs w:val="24"/>
        </w:rPr>
        <w:t xml:space="preserve"> Стоимость реализации жилья – </w:t>
      </w:r>
      <w:r w:rsidR="00DD1F83" w:rsidRPr="0000188F">
        <w:rPr>
          <w:color w:val="000000" w:themeColor="text1"/>
          <w:sz w:val="24"/>
          <w:szCs w:val="24"/>
        </w:rPr>
        <w:t>стоимость жилья, установленная Договором;</w:t>
      </w:r>
      <w:r w:rsidR="00DD1F83" w:rsidRPr="0000188F">
        <w:rPr>
          <w:b/>
          <w:color w:val="000000" w:themeColor="text1"/>
          <w:sz w:val="24"/>
          <w:szCs w:val="24"/>
        </w:rPr>
        <w:t xml:space="preserve"> </w:t>
      </w:r>
    </w:p>
    <w:p w14:paraId="687AA496" w14:textId="77777777" w:rsidR="005976F4" w:rsidRPr="005976F4" w:rsidRDefault="005976F4" w:rsidP="005976F4">
      <w:pPr>
        <w:pStyle w:val="41"/>
        <w:shd w:val="clear" w:color="auto" w:fill="auto"/>
        <w:tabs>
          <w:tab w:val="left" w:pos="851"/>
          <w:tab w:val="left" w:pos="5236"/>
        </w:tabs>
        <w:spacing w:after="0" w:line="240" w:lineRule="auto"/>
        <w:ind w:firstLine="709"/>
        <w:rPr>
          <w:sz w:val="24"/>
          <w:szCs w:val="24"/>
        </w:rPr>
      </w:pPr>
      <w:r w:rsidRPr="005976F4">
        <w:rPr>
          <w:sz w:val="24"/>
          <w:szCs w:val="24"/>
        </w:rPr>
        <w:t xml:space="preserve">39) </w:t>
      </w:r>
      <w:r w:rsidRPr="005976F4">
        <w:rPr>
          <w:b/>
          <w:sz w:val="24"/>
          <w:szCs w:val="24"/>
        </w:rPr>
        <w:t>Тип квартир</w:t>
      </w:r>
      <w:r w:rsidRPr="005976F4">
        <w:rPr>
          <w:sz w:val="24"/>
          <w:szCs w:val="24"/>
        </w:rPr>
        <w:t xml:space="preserve"> – квартиры в Объекте (Доли в Объекте) с одинаковым количеством комнат и планировкой.  Допускается выделение следующих отдельных Типов квартир:</w:t>
      </w:r>
    </w:p>
    <w:p w14:paraId="4408EE40" w14:textId="77777777" w:rsidR="005976F4" w:rsidRPr="005976F4" w:rsidRDefault="005976F4" w:rsidP="005976F4">
      <w:pPr>
        <w:pStyle w:val="41"/>
        <w:shd w:val="clear" w:color="auto" w:fill="auto"/>
        <w:tabs>
          <w:tab w:val="left" w:pos="851"/>
          <w:tab w:val="left" w:pos="5236"/>
        </w:tabs>
        <w:spacing w:after="0" w:line="240" w:lineRule="auto"/>
        <w:ind w:firstLine="709"/>
        <w:rPr>
          <w:sz w:val="24"/>
          <w:szCs w:val="24"/>
        </w:rPr>
      </w:pPr>
      <w:r w:rsidRPr="005976F4">
        <w:rPr>
          <w:sz w:val="24"/>
          <w:szCs w:val="24"/>
        </w:rPr>
        <w:t>- с одинаковым количеством комнат для формирования Пулов при разнице площади квартир более 10 (десяти) %;</w:t>
      </w:r>
    </w:p>
    <w:p w14:paraId="5C7F65F9" w14:textId="19114444" w:rsidR="005976F4" w:rsidRPr="005976F4" w:rsidRDefault="005976F4" w:rsidP="005976F4">
      <w:pPr>
        <w:pStyle w:val="41"/>
        <w:shd w:val="clear" w:color="auto" w:fill="auto"/>
        <w:tabs>
          <w:tab w:val="left" w:pos="851"/>
          <w:tab w:val="left" w:pos="5236"/>
        </w:tabs>
        <w:spacing w:after="0" w:line="240" w:lineRule="auto"/>
        <w:ind w:firstLine="709"/>
        <w:rPr>
          <w:sz w:val="24"/>
          <w:szCs w:val="24"/>
        </w:rPr>
      </w:pPr>
      <w:r w:rsidRPr="005976F4">
        <w:rPr>
          <w:sz w:val="24"/>
          <w:szCs w:val="24"/>
        </w:rPr>
        <w:t>- со свободной планировкой;</w:t>
      </w:r>
      <w:r w:rsidRPr="005976F4">
        <w:rPr>
          <w:i/>
          <w:color w:val="0000FF"/>
          <w:sz w:val="24"/>
          <w:szCs w:val="24"/>
        </w:rPr>
        <w:t xml:space="preserve"> </w:t>
      </w:r>
      <w:r w:rsidRPr="0000188F">
        <w:rPr>
          <w:i/>
          <w:color w:val="0000FF"/>
          <w:sz w:val="24"/>
          <w:szCs w:val="24"/>
        </w:rPr>
        <w:t xml:space="preserve">(подпункт </w:t>
      </w:r>
      <w:r>
        <w:rPr>
          <w:i/>
          <w:color w:val="0000FF"/>
          <w:sz w:val="24"/>
          <w:szCs w:val="24"/>
        </w:rPr>
        <w:t>39</w:t>
      </w:r>
      <w:r w:rsidRPr="0000188F">
        <w:rPr>
          <w:i/>
          <w:color w:val="0000FF"/>
          <w:sz w:val="24"/>
          <w:szCs w:val="24"/>
        </w:rPr>
        <w:t>) из</w:t>
      </w:r>
      <w:r w:rsidR="00DC2BDC">
        <w:rPr>
          <w:i/>
          <w:color w:val="0000FF"/>
          <w:sz w:val="24"/>
          <w:szCs w:val="24"/>
        </w:rPr>
        <w:t xml:space="preserve">ложен </w:t>
      </w:r>
      <w:r w:rsidRPr="0000188F">
        <w:rPr>
          <w:i/>
          <w:color w:val="0000FF"/>
          <w:sz w:val="24"/>
          <w:szCs w:val="24"/>
        </w:rPr>
        <w:t xml:space="preserve">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r w:rsidR="00DC2BDC">
        <w:rPr>
          <w:i/>
          <w:color w:val="0000FF"/>
          <w:sz w:val="24"/>
          <w:szCs w:val="24"/>
        </w:rPr>
        <w:t>)</w:t>
      </w:r>
      <w:r w:rsidRPr="0000188F">
        <w:rPr>
          <w:i/>
          <w:color w:val="0000FF"/>
          <w:sz w:val="24"/>
          <w:szCs w:val="24"/>
        </w:rPr>
        <w:t>;</w:t>
      </w:r>
    </w:p>
    <w:p w14:paraId="193BC38A" w14:textId="1E77ED48" w:rsidR="00DD1F83" w:rsidRPr="0000188F" w:rsidRDefault="00DD1F83" w:rsidP="005976F4">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4</w:t>
      </w:r>
      <w:r w:rsidR="003A4E4A" w:rsidRPr="0000188F">
        <w:rPr>
          <w:color w:val="000000" w:themeColor="text1"/>
          <w:sz w:val="24"/>
          <w:szCs w:val="24"/>
        </w:rPr>
        <w:t>0</w:t>
      </w:r>
      <w:r w:rsidRPr="0000188F">
        <w:rPr>
          <w:color w:val="000000" w:themeColor="text1"/>
          <w:sz w:val="24"/>
          <w:szCs w:val="24"/>
        </w:rPr>
        <w:t xml:space="preserve">) </w:t>
      </w:r>
      <w:r w:rsidRPr="0000188F">
        <w:rPr>
          <w:b/>
          <w:color w:val="000000" w:themeColor="text1"/>
          <w:sz w:val="24"/>
          <w:szCs w:val="24"/>
        </w:rPr>
        <w:t xml:space="preserve">Стороны по Договору </w:t>
      </w:r>
      <w:r w:rsidRPr="0000188F">
        <w:rPr>
          <w:color w:val="000000" w:themeColor="text1"/>
          <w:sz w:val="24"/>
          <w:szCs w:val="24"/>
        </w:rPr>
        <w:t xml:space="preserve">– лица, участвующие в Договоре, а по отдельности - Сторона; </w:t>
      </w:r>
    </w:p>
    <w:p w14:paraId="24C95289" w14:textId="5B2AFB9C" w:rsidR="00DD1F83" w:rsidRPr="0000188F" w:rsidRDefault="00DD1F83" w:rsidP="00AE3B0D">
      <w:pPr>
        <w:pStyle w:val="a8"/>
        <w:ind w:firstLine="709"/>
        <w:jc w:val="both"/>
        <w:rPr>
          <w:rFonts w:ascii="Times New Roman" w:hAnsi="Times New Roman"/>
          <w:color w:val="000000" w:themeColor="text1"/>
          <w:sz w:val="24"/>
          <w:szCs w:val="24"/>
        </w:rPr>
      </w:pPr>
      <w:r w:rsidRPr="0000188F">
        <w:rPr>
          <w:rFonts w:ascii="Times New Roman" w:hAnsi="Times New Roman"/>
          <w:color w:val="000000" w:themeColor="text1"/>
          <w:sz w:val="24"/>
          <w:szCs w:val="24"/>
        </w:rPr>
        <w:t>4</w:t>
      </w:r>
      <w:r w:rsidR="003A4E4A" w:rsidRPr="0000188F">
        <w:rPr>
          <w:rFonts w:ascii="Times New Roman" w:hAnsi="Times New Roman"/>
          <w:color w:val="000000" w:themeColor="text1"/>
          <w:sz w:val="24"/>
          <w:szCs w:val="24"/>
        </w:rPr>
        <w:t>1</w:t>
      </w:r>
      <w:r w:rsidRPr="0000188F">
        <w:rPr>
          <w:rFonts w:ascii="Times New Roman" w:hAnsi="Times New Roman"/>
          <w:color w:val="000000" w:themeColor="text1"/>
          <w:sz w:val="24"/>
          <w:szCs w:val="24"/>
        </w:rPr>
        <w:t xml:space="preserve">) </w:t>
      </w:r>
      <w:r w:rsidRPr="0000188F">
        <w:rPr>
          <w:rFonts w:ascii="Times New Roman" w:hAnsi="Times New Roman"/>
          <w:b/>
          <w:color w:val="000000" w:themeColor="text1"/>
          <w:sz w:val="24"/>
          <w:szCs w:val="24"/>
        </w:rPr>
        <w:t xml:space="preserve">Уведомление о согласовании Объекта - </w:t>
      </w:r>
      <w:r w:rsidRPr="0000188F">
        <w:rPr>
          <w:rFonts w:ascii="Times New Roman" w:hAnsi="Times New Roman"/>
          <w:color w:val="000000" w:themeColor="text1"/>
          <w:sz w:val="24"/>
          <w:szCs w:val="24"/>
        </w:rPr>
        <w:t>документ Банка, подтверждающий согласование Объекта;</w:t>
      </w:r>
    </w:p>
    <w:p w14:paraId="5A701D98" w14:textId="6C49FFE4" w:rsidR="00DD1F83" w:rsidRDefault="00DD1F83" w:rsidP="00AE3B0D">
      <w:pPr>
        <w:pStyle w:val="a8"/>
        <w:ind w:firstLine="709"/>
        <w:jc w:val="both"/>
        <w:rPr>
          <w:rFonts w:ascii="Times New Roman" w:hAnsi="Times New Roman"/>
          <w:color w:val="000000" w:themeColor="text1"/>
          <w:sz w:val="24"/>
          <w:szCs w:val="24"/>
        </w:rPr>
      </w:pPr>
      <w:r w:rsidRPr="0000188F">
        <w:rPr>
          <w:rFonts w:ascii="Times New Roman" w:hAnsi="Times New Roman"/>
          <w:color w:val="000000" w:themeColor="text1"/>
          <w:sz w:val="24"/>
          <w:szCs w:val="24"/>
        </w:rPr>
        <w:t>4</w:t>
      </w:r>
      <w:r w:rsidR="003A4E4A" w:rsidRPr="0000188F">
        <w:rPr>
          <w:rFonts w:ascii="Times New Roman" w:hAnsi="Times New Roman"/>
          <w:color w:val="000000" w:themeColor="text1"/>
          <w:sz w:val="24"/>
          <w:szCs w:val="24"/>
        </w:rPr>
        <w:t>2</w:t>
      </w:r>
      <w:r w:rsidRPr="0000188F">
        <w:rPr>
          <w:rFonts w:ascii="Times New Roman" w:hAnsi="Times New Roman"/>
          <w:color w:val="000000" w:themeColor="text1"/>
          <w:sz w:val="24"/>
          <w:szCs w:val="24"/>
        </w:rPr>
        <w:t>)</w:t>
      </w:r>
      <w:r w:rsidRPr="0000188F">
        <w:rPr>
          <w:rFonts w:ascii="Times New Roman" w:hAnsi="Times New Roman"/>
          <w:b/>
          <w:color w:val="000000" w:themeColor="text1"/>
          <w:sz w:val="24"/>
          <w:szCs w:val="24"/>
        </w:rPr>
        <w:t xml:space="preserve"> Уполномоченная компания</w:t>
      </w:r>
      <w:r w:rsidRPr="0000188F">
        <w:rPr>
          <w:rFonts w:ascii="Times New Roman" w:hAnsi="Times New Roman"/>
          <w:color w:val="000000" w:themeColor="text1"/>
          <w:sz w:val="24"/>
          <w:szCs w:val="24"/>
        </w:rPr>
        <w:t xml:space="preserve"> -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Объекта и реализации долей в Объекте, которое не вправе заниматься какой-либо иной коммерческой деятельностью, за исключением деятельности в специальных экономических зонах;</w:t>
      </w:r>
    </w:p>
    <w:p w14:paraId="11B35A0F" w14:textId="7B2D467A" w:rsidR="005976F4" w:rsidRPr="005976F4" w:rsidRDefault="005976F4" w:rsidP="005976F4">
      <w:pPr>
        <w:pStyle w:val="41"/>
        <w:shd w:val="clear" w:color="auto" w:fill="auto"/>
        <w:tabs>
          <w:tab w:val="left" w:pos="851"/>
          <w:tab w:val="left" w:pos="5236"/>
        </w:tabs>
        <w:spacing w:after="0" w:line="240" w:lineRule="auto"/>
        <w:ind w:firstLine="709"/>
        <w:rPr>
          <w:sz w:val="24"/>
          <w:szCs w:val="24"/>
        </w:rPr>
      </w:pPr>
      <w:r w:rsidRPr="005976F4">
        <w:rPr>
          <w:color w:val="000000" w:themeColor="text1"/>
          <w:sz w:val="24"/>
          <w:szCs w:val="24"/>
        </w:rPr>
        <w:t xml:space="preserve">42-1) </w:t>
      </w:r>
      <w:r w:rsidRPr="005976F4">
        <w:rPr>
          <w:b/>
          <w:color w:val="000000" w:themeColor="text1"/>
          <w:sz w:val="24"/>
          <w:szCs w:val="24"/>
        </w:rPr>
        <w:t>Уполномоченный орган Банка</w:t>
      </w:r>
      <w:r>
        <w:rPr>
          <w:color w:val="000000" w:themeColor="text1"/>
          <w:sz w:val="24"/>
          <w:szCs w:val="24"/>
        </w:rPr>
        <w:t xml:space="preserve"> – Кредитный Комитет Банка;</w:t>
      </w:r>
      <w:r w:rsidRPr="005976F4">
        <w:rPr>
          <w:i/>
          <w:color w:val="0000FF"/>
          <w:sz w:val="24"/>
          <w:szCs w:val="24"/>
        </w:rPr>
        <w:t xml:space="preserve"> </w:t>
      </w:r>
      <w:r w:rsidRPr="0000188F">
        <w:rPr>
          <w:i/>
          <w:color w:val="0000FF"/>
          <w:sz w:val="24"/>
          <w:szCs w:val="24"/>
        </w:rPr>
        <w:t xml:space="preserve">(подпункт </w:t>
      </w:r>
      <w:r>
        <w:rPr>
          <w:i/>
          <w:color w:val="0000FF"/>
          <w:sz w:val="24"/>
          <w:szCs w:val="24"/>
        </w:rPr>
        <w:t>42-1</w:t>
      </w:r>
      <w:r w:rsidRPr="0000188F">
        <w:rPr>
          <w:i/>
          <w:color w:val="0000FF"/>
          <w:sz w:val="24"/>
          <w:szCs w:val="24"/>
        </w:rPr>
        <w:t xml:space="preserve">) </w:t>
      </w:r>
      <w:r>
        <w:rPr>
          <w:i/>
          <w:color w:val="0000FF"/>
          <w:sz w:val="24"/>
          <w:szCs w:val="24"/>
        </w:rPr>
        <w:t>дополнен</w:t>
      </w:r>
      <w:r w:rsidRPr="0000188F">
        <w:rPr>
          <w:i/>
          <w:color w:val="0000FF"/>
          <w:sz w:val="24"/>
          <w:szCs w:val="24"/>
        </w:rPr>
        <w:t xml:space="preserve"> 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p>
    <w:p w14:paraId="19714EC9" w14:textId="4674AD62" w:rsidR="002D1685" w:rsidRPr="0000188F" w:rsidRDefault="00DD1F83" w:rsidP="002D1685">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4</w:t>
      </w:r>
      <w:r w:rsidR="003A4E4A" w:rsidRPr="0000188F">
        <w:rPr>
          <w:color w:val="000000" w:themeColor="text1"/>
          <w:sz w:val="24"/>
          <w:szCs w:val="24"/>
        </w:rPr>
        <w:t>3</w:t>
      </w:r>
      <w:r w:rsidRPr="0000188F">
        <w:rPr>
          <w:color w:val="000000" w:themeColor="text1"/>
          <w:sz w:val="24"/>
          <w:szCs w:val="24"/>
        </w:rPr>
        <w:t>)</w:t>
      </w:r>
      <w:r w:rsidRPr="0000188F">
        <w:rPr>
          <w:b/>
          <w:color w:val="000000" w:themeColor="text1"/>
          <w:sz w:val="24"/>
          <w:szCs w:val="24"/>
        </w:rPr>
        <w:t xml:space="preserve"> </w:t>
      </w:r>
      <w:r w:rsidR="002D1685" w:rsidRPr="0000188F">
        <w:rPr>
          <w:i/>
          <w:color w:val="0000FF"/>
          <w:sz w:val="24"/>
          <w:szCs w:val="24"/>
        </w:rPr>
        <w:t xml:space="preserve">(подпункт </w:t>
      </w:r>
      <w:r w:rsidR="002D1685">
        <w:rPr>
          <w:i/>
          <w:color w:val="0000FF"/>
          <w:sz w:val="24"/>
          <w:szCs w:val="24"/>
        </w:rPr>
        <w:t>43</w:t>
      </w:r>
      <w:r w:rsidR="002D1685" w:rsidRPr="0000188F">
        <w:rPr>
          <w:i/>
          <w:color w:val="0000FF"/>
          <w:sz w:val="24"/>
          <w:szCs w:val="24"/>
        </w:rPr>
        <w:t>) и</w:t>
      </w:r>
      <w:r w:rsidR="002D1685">
        <w:rPr>
          <w:i/>
          <w:color w:val="0000FF"/>
          <w:sz w:val="24"/>
          <w:szCs w:val="24"/>
        </w:rPr>
        <w:t>сключен</w:t>
      </w:r>
      <w:r w:rsidR="002D1685" w:rsidRPr="0000188F">
        <w:rPr>
          <w:i/>
          <w:color w:val="0000FF"/>
          <w:sz w:val="24"/>
          <w:szCs w:val="24"/>
        </w:rPr>
        <w:t xml:space="preserve"> РП № </w:t>
      </w:r>
      <w:r w:rsidR="002D1685">
        <w:rPr>
          <w:i/>
          <w:color w:val="0000FF"/>
          <w:sz w:val="24"/>
          <w:szCs w:val="24"/>
        </w:rPr>
        <w:t>140</w:t>
      </w:r>
      <w:r w:rsidR="002D1685" w:rsidRPr="0000188F">
        <w:rPr>
          <w:i/>
          <w:color w:val="0000FF"/>
          <w:sz w:val="24"/>
          <w:szCs w:val="24"/>
        </w:rPr>
        <w:t xml:space="preserve"> от </w:t>
      </w:r>
      <w:r w:rsidR="002D1685">
        <w:rPr>
          <w:i/>
          <w:color w:val="0000FF"/>
          <w:sz w:val="24"/>
          <w:szCs w:val="24"/>
        </w:rPr>
        <w:t>19</w:t>
      </w:r>
      <w:r w:rsidR="002D1685" w:rsidRPr="0000188F">
        <w:rPr>
          <w:i/>
          <w:color w:val="0000FF"/>
          <w:sz w:val="24"/>
          <w:szCs w:val="24"/>
        </w:rPr>
        <w:t>.</w:t>
      </w:r>
      <w:r w:rsidR="002D1685">
        <w:rPr>
          <w:i/>
          <w:color w:val="0000FF"/>
          <w:sz w:val="24"/>
          <w:szCs w:val="24"/>
        </w:rPr>
        <w:t>11</w:t>
      </w:r>
      <w:r w:rsidR="002D1685" w:rsidRPr="0000188F">
        <w:rPr>
          <w:i/>
          <w:color w:val="0000FF"/>
          <w:sz w:val="24"/>
          <w:szCs w:val="24"/>
        </w:rPr>
        <w:t>.2020г.)</w:t>
      </w:r>
      <w:r w:rsidR="00DC2BDC">
        <w:rPr>
          <w:i/>
          <w:color w:val="0000FF"/>
          <w:sz w:val="24"/>
          <w:szCs w:val="24"/>
        </w:rPr>
        <w:t>)</w:t>
      </w:r>
      <w:r w:rsidR="002D1685" w:rsidRPr="0000188F">
        <w:rPr>
          <w:i/>
          <w:color w:val="0000FF"/>
          <w:sz w:val="24"/>
          <w:szCs w:val="24"/>
        </w:rPr>
        <w:t>;</w:t>
      </w:r>
    </w:p>
    <w:p w14:paraId="300D9CCE" w14:textId="08091F75"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4</w:t>
      </w:r>
      <w:r w:rsidR="003A4E4A" w:rsidRPr="0000188F">
        <w:rPr>
          <w:color w:val="000000" w:themeColor="text1"/>
          <w:sz w:val="24"/>
          <w:szCs w:val="24"/>
        </w:rPr>
        <w:t>4</w:t>
      </w:r>
      <w:r w:rsidRPr="0000188F">
        <w:rPr>
          <w:color w:val="000000" w:themeColor="text1"/>
          <w:sz w:val="24"/>
          <w:szCs w:val="24"/>
        </w:rPr>
        <w:t>)</w:t>
      </w:r>
      <w:r w:rsidRPr="0000188F">
        <w:rPr>
          <w:b/>
          <w:color w:val="000000" w:themeColor="text1"/>
          <w:sz w:val="24"/>
          <w:szCs w:val="24"/>
        </w:rPr>
        <w:t xml:space="preserve"> Ценовой диапазон</w:t>
      </w:r>
      <w:r w:rsidRPr="0000188F">
        <w:rPr>
          <w:color w:val="000000" w:themeColor="text1"/>
          <w:sz w:val="24"/>
          <w:szCs w:val="24"/>
        </w:rPr>
        <w:t xml:space="preserve"> - интервал Цен реализации, используемый Банком для определения критериев к заключаемым с Заказчиками Договорам;</w:t>
      </w:r>
    </w:p>
    <w:p w14:paraId="15455FBC" w14:textId="1BF90C6C"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4</w:t>
      </w:r>
      <w:r w:rsidR="003A4E4A" w:rsidRPr="0000188F">
        <w:rPr>
          <w:color w:val="000000" w:themeColor="text1"/>
          <w:sz w:val="24"/>
          <w:szCs w:val="24"/>
        </w:rPr>
        <w:t>5</w:t>
      </w:r>
      <w:r w:rsidRPr="0000188F">
        <w:rPr>
          <w:color w:val="000000" w:themeColor="text1"/>
          <w:sz w:val="24"/>
          <w:szCs w:val="24"/>
        </w:rPr>
        <w:t>)</w:t>
      </w:r>
      <w:r w:rsidRPr="0000188F">
        <w:rPr>
          <w:b/>
          <w:color w:val="000000" w:themeColor="text1"/>
          <w:sz w:val="24"/>
          <w:szCs w:val="24"/>
        </w:rPr>
        <w:t xml:space="preserve"> Электронный документ</w:t>
      </w:r>
      <w:r w:rsidRPr="0000188F">
        <w:rPr>
          <w:color w:val="000000" w:themeColor="text1"/>
          <w:sz w:val="24"/>
          <w:szCs w:val="24"/>
        </w:rPr>
        <w:t xml:space="preserve"> – документ, в котором информация представлена в электронно-цифровой форме и удостоверена посредством электро</w:t>
      </w:r>
      <w:r w:rsidR="005923A9" w:rsidRPr="0000188F">
        <w:rPr>
          <w:color w:val="000000" w:themeColor="text1"/>
          <w:sz w:val="24"/>
          <w:szCs w:val="24"/>
        </w:rPr>
        <w:t>нной цифровой подписи;</w:t>
      </w:r>
    </w:p>
    <w:p w14:paraId="2BB00D40" w14:textId="7D6700E1" w:rsidR="005923A9" w:rsidRPr="0000188F" w:rsidRDefault="005923A9"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sz w:val="24"/>
          <w:szCs w:val="24"/>
        </w:rPr>
        <w:t xml:space="preserve">46) </w:t>
      </w:r>
      <w:r w:rsidRPr="0000188F">
        <w:rPr>
          <w:b/>
          <w:sz w:val="24"/>
          <w:szCs w:val="24"/>
        </w:rPr>
        <w:t>Программа "Нұрлы жер</w:t>
      </w:r>
      <w:r w:rsidRPr="0000188F">
        <w:rPr>
          <w:sz w:val="24"/>
          <w:szCs w:val="24"/>
        </w:rPr>
        <w:t xml:space="preserve">" - </w:t>
      </w:r>
      <w:r w:rsidRPr="0000188F">
        <w:rPr>
          <w:bCs/>
          <w:sz w:val="24"/>
          <w:szCs w:val="24"/>
        </w:rPr>
        <w:t>Государственная программа на 2020-2025 годы жилищно-коммунального развития "Нұрлы жер", утвержденная постановлением Правительства Республики Казахстан от 31 декабря 2019 года №1054,</w:t>
      </w:r>
      <w:r w:rsidRPr="0000188F">
        <w:rPr>
          <w:sz w:val="24"/>
          <w:szCs w:val="24"/>
        </w:rPr>
        <w:t xml:space="preserve"> в рамках которой реализация жилья Вкладчикам Банка по направлению "Стимулирование строительства жилья частными застройщиками" осуществляется в порядке, предусмотренном требованиями Программы "Свой дом". </w:t>
      </w:r>
      <w:r w:rsidRPr="0000188F">
        <w:rPr>
          <w:sz w:val="24"/>
        </w:rPr>
        <w:t xml:space="preserve">При реализации жилья </w:t>
      </w:r>
      <w:r w:rsidRPr="0000188F">
        <w:rPr>
          <w:sz w:val="24"/>
          <w:szCs w:val="24"/>
        </w:rPr>
        <w:t xml:space="preserve">в рамках данного направления </w:t>
      </w:r>
      <w:r w:rsidRPr="0000188F">
        <w:rPr>
          <w:sz w:val="24"/>
        </w:rPr>
        <w:t>через</w:t>
      </w:r>
      <w:r w:rsidRPr="0000188F">
        <w:rPr>
          <w:sz w:val="24"/>
          <w:szCs w:val="24"/>
        </w:rPr>
        <w:t xml:space="preserve"> Банк, Заказчик обязан не менее 50% Жилья предложить Вкладчикам Банка.</w:t>
      </w:r>
      <w:r w:rsidRPr="0000188F">
        <w:rPr>
          <w:i/>
          <w:color w:val="0000FF"/>
          <w:sz w:val="24"/>
          <w:szCs w:val="24"/>
        </w:rPr>
        <w:t xml:space="preserve"> (пункт 1.1 дополнен подпунктом 46) РП № 80 от 30.07.2020г)</w:t>
      </w:r>
      <w:r w:rsidR="002F5AEC" w:rsidRPr="0000188F">
        <w:rPr>
          <w:i/>
          <w:color w:val="0000FF"/>
          <w:sz w:val="24"/>
          <w:szCs w:val="24"/>
        </w:rPr>
        <w:t>.</w:t>
      </w:r>
    </w:p>
    <w:p w14:paraId="21765B0F" w14:textId="77777777" w:rsidR="00DD1F83" w:rsidRPr="0000188F" w:rsidRDefault="00DD1F83" w:rsidP="00DD1F83">
      <w:pPr>
        <w:pBdr>
          <w:bottom w:val="single" w:sz="12" w:space="0" w:color="auto"/>
        </w:pBdr>
        <w:tabs>
          <w:tab w:val="left" w:pos="426"/>
          <w:tab w:val="left" w:pos="993"/>
        </w:tabs>
        <w:spacing w:after="120"/>
        <w:jc w:val="both"/>
        <w:rPr>
          <w:sz w:val="24"/>
          <w:szCs w:val="24"/>
        </w:rPr>
      </w:pPr>
    </w:p>
    <w:p w14:paraId="025BFCFB" w14:textId="4FF4D9AE" w:rsidR="0094435D" w:rsidRPr="0000188F" w:rsidRDefault="00DD1F83" w:rsidP="007D56FD">
      <w:pPr>
        <w:pStyle w:val="3"/>
        <w:keepLines w:val="0"/>
        <w:widowControl/>
        <w:spacing w:before="240" w:after="240"/>
        <w:jc w:val="center"/>
        <w:rPr>
          <w:rFonts w:ascii="Times New Roman" w:hAnsi="Times New Roman" w:cs="Times New Roman"/>
          <w:b/>
          <w:color w:val="000000" w:themeColor="text1"/>
        </w:rPr>
      </w:pPr>
      <w:bookmarkStart w:id="4" w:name="_Toc11945465"/>
      <w:r w:rsidRPr="0000188F">
        <w:rPr>
          <w:rFonts w:ascii="Times New Roman" w:hAnsi="Times New Roman" w:cs="Times New Roman"/>
          <w:b/>
          <w:color w:val="000000" w:themeColor="text1"/>
        </w:rPr>
        <w:t>2</w:t>
      </w:r>
      <w:r w:rsidR="0094435D" w:rsidRPr="0000188F">
        <w:rPr>
          <w:rFonts w:ascii="Times New Roman" w:hAnsi="Times New Roman" w:cs="Times New Roman"/>
          <w:b/>
          <w:color w:val="000000" w:themeColor="text1"/>
        </w:rPr>
        <w:t>. Общие условия</w:t>
      </w:r>
      <w:bookmarkEnd w:id="4"/>
      <w:r w:rsidR="0094435D" w:rsidRPr="0000188F">
        <w:rPr>
          <w:rFonts w:ascii="Times New Roman" w:hAnsi="Times New Roman" w:cs="Times New Roman"/>
          <w:b/>
          <w:color w:val="000000" w:themeColor="text1"/>
        </w:rPr>
        <w:t xml:space="preserve"> </w:t>
      </w:r>
    </w:p>
    <w:p w14:paraId="5E551C30" w14:textId="04BFF7FC" w:rsidR="00623B81" w:rsidRPr="00C0148F" w:rsidRDefault="00DD1F83" w:rsidP="00AE3B0D">
      <w:pPr>
        <w:tabs>
          <w:tab w:val="left" w:pos="709"/>
          <w:tab w:val="left" w:pos="851"/>
          <w:tab w:val="left" w:pos="993"/>
        </w:tabs>
        <w:ind w:firstLine="709"/>
        <w:jc w:val="both"/>
        <w:rPr>
          <w:sz w:val="24"/>
          <w:szCs w:val="24"/>
        </w:rPr>
      </w:pPr>
      <w:r w:rsidRPr="0000188F">
        <w:rPr>
          <w:sz w:val="24"/>
          <w:szCs w:val="24"/>
        </w:rPr>
        <w:t>2.1.</w:t>
      </w:r>
      <w:r w:rsidR="00151C78" w:rsidRPr="0000188F">
        <w:rPr>
          <w:sz w:val="24"/>
          <w:szCs w:val="24"/>
        </w:rPr>
        <w:t xml:space="preserve"> </w:t>
      </w:r>
      <w:r w:rsidR="00A5031C" w:rsidRPr="0000188F">
        <w:rPr>
          <w:sz w:val="24"/>
          <w:szCs w:val="24"/>
        </w:rPr>
        <w:t>Настоящи</w:t>
      </w:r>
      <w:r w:rsidRPr="0000188F">
        <w:rPr>
          <w:sz w:val="24"/>
          <w:szCs w:val="24"/>
        </w:rPr>
        <w:t>й</w:t>
      </w:r>
      <w:r w:rsidR="00A5031C" w:rsidRPr="0000188F">
        <w:rPr>
          <w:sz w:val="24"/>
          <w:szCs w:val="24"/>
        </w:rPr>
        <w:t xml:space="preserve"> </w:t>
      </w:r>
      <w:r w:rsidRPr="0000188F">
        <w:rPr>
          <w:sz w:val="24"/>
          <w:szCs w:val="24"/>
        </w:rPr>
        <w:t>Договор</w:t>
      </w:r>
      <w:r w:rsidR="00A5031C" w:rsidRPr="0000188F">
        <w:rPr>
          <w:sz w:val="24"/>
          <w:szCs w:val="24"/>
        </w:rPr>
        <w:t xml:space="preserve"> </w:t>
      </w:r>
      <w:r w:rsidR="00FD19AF" w:rsidRPr="0000188F">
        <w:rPr>
          <w:sz w:val="24"/>
          <w:szCs w:val="24"/>
        </w:rPr>
        <w:t>определя</w:t>
      </w:r>
      <w:r w:rsidRPr="0000188F">
        <w:rPr>
          <w:sz w:val="24"/>
          <w:szCs w:val="24"/>
        </w:rPr>
        <w:t>е</w:t>
      </w:r>
      <w:r w:rsidR="00FD19AF" w:rsidRPr="0000188F">
        <w:rPr>
          <w:sz w:val="24"/>
          <w:szCs w:val="24"/>
        </w:rPr>
        <w:t xml:space="preserve">т порядок взаимодействия АО </w:t>
      </w:r>
      <w:r w:rsidR="00C0148F">
        <w:rPr>
          <w:sz w:val="24"/>
          <w:szCs w:val="24"/>
        </w:rPr>
        <w:t>"Отбасы банк"</w:t>
      </w:r>
      <w:r w:rsidR="00FD19AF" w:rsidRPr="0000188F">
        <w:rPr>
          <w:sz w:val="24"/>
          <w:szCs w:val="24"/>
        </w:rPr>
        <w:t xml:space="preserve"> (далее-Банк) и Заказчика, в достижении целей </w:t>
      </w:r>
      <w:r w:rsidR="001966C4" w:rsidRPr="0000188F">
        <w:rPr>
          <w:sz w:val="24"/>
          <w:szCs w:val="24"/>
        </w:rPr>
        <w:t xml:space="preserve">по </w:t>
      </w:r>
      <w:r w:rsidR="00FD19AF" w:rsidRPr="0000188F">
        <w:rPr>
          <w:sz w:val="24"/>
          <w:szCs w:val="24"/>
        </w:rPr>
        <w:t xml:space="preserve">реализации Программы Банка "Свой дом" основным направлением которой, является создание условий для стимулирования жилищного строительства, обеспечивающих доступность жилья, а также повышение возможностей для широких слоев населения по улучшению своих жилищных условий, </w:t>
      </w:r>
      <w:r w:rsidR="00FD19AF" w:rsidRPr="0000188F">
        <w:rPr>
          <w:sz w:val="24"/>
          <w:szCs w:val="24"/>
        </w:rPr>
        <w:lastRenderedPageBreak/>
        <w:t xml:space="preserve">посредством реализации жилья Вкладчикам Банка, </w:t>
      </w:r>
      <w:r w:rsidR="004321EA" w:rsidRPr="0000188F">
        <w:rPr>
          <w:sz w:val="24"/>
          <w:szCs w:val="24"/>
        </w:rPr>
        <w:t>у</w:t>
      </w:r>
      <w:r w:rsidR="00FD19AF" w:rsidRPr="0000188F">
        <w:rPr>
          <w:sz w:val="24"/>
          <w:szCs w:val="24"/>
        </w:rPr>
        <w:t xml:space="preserve">станавливают права и ответственность, а также иные особенности правоотношений между Банком и Заказчиком (как определено ниже). </w:t>
      </w:r>
      <w:r w:rsidR="00C0148F" w:rsidRPr="00C0148F">
        <w:rPr>
          <w:i/>
          <w:color w:val="0000FF"/>
          <w:sz w:val="24"/>
          <w:szCs w:val="24"/>
        </w:rPr>
        <w:t xml:space="preserve">(пункт </w:t>
      </w:r>
      <w:r w:rsidR="00C0148F">
        <w:rPr>
          <w:i/>
          <w:color w:val="0000FF"/>
          <w:sz w:val="24"/>
          <w:szCs w:val="24"/>
        </w:rPr>
        <w:t>2.</w:t>
      </w:r>
      <w:r w:rsidR="00C0148F" w:rsidRPr="00C0148F">
        <w:rPr>
          <w:i/>
          <w:color w:val="0000FF"/>
          <w:sz w:val="24"/>
          <w:szCs w:val="24"/>
        </w:rPr>
        <w:t>1 изменен РП №1 от 06.01.2021г.)</w:t>
      </w:r>
    </w:p>
    <w:p w14:paraId="22D0ABAB" w14:textId="42624511" w:rsidR="0002060B" w:rsidRPr="0000188F" w:rsidRDefault="00DD1F83" w:rsidP="00AE3B0D">
      <w:pPr>
        <w:pStyle w:val="41"/>
        <w:shd w:val="clear" w:color="auto" w:fill="auto"/>
        <w:tabs>
          <w:tab w:val="left" w:pos="709"/>
          <w:tab w:val="left" w:pos="993"/>
        </w:tabs>
        <w:spacing w:after="0" w:line="240" w:lineRule="auto"/>
        <w:ind w:firstLine="709"/>
        <w:rPr>
          <w:sz w:val="24"/>
          <w:szCs w:val="24"/>
        </w:rPr>
      </w:pPr>
      <w:r w:rsidRPr="0000188F">
        <w:rPr>
          <w:sz w:val="24"/>
          <w:szCs w:val="24"/>
        </w:rPr>
        <w:t>2.</w:t>
      </w:r>
      <w:r w:rsidR="005F66FA" w:rsidRPr="0000188F">
        <w:rPr>
          <w:sz w:val="24"/>
          <w:szCs w:val="24"/>
        </w:rPr>
        <w:t>2</w:t>
      </w:r>
      <w:r w:rsidRPr="0000188F">
        <w:rPr>
          <w:sz w:val="24"/>
          <w:szCs w:val="24"/>
        </w:rPr>
        <w:t>. Стандартные условия сотрудничества, Договор, Заявка на согласование Объекта</w:t>
      </w:r>
      <w:r w:rsidR="00A52DD3" w:rsidRPr="0000188F">
        <w:rPr>
          <w:sz w:val="24"/>
          <w:szCs w:val="24"/>
        </w:rPr>
        <w:t xml:space="preserve"> </w:t>
      </w:r>
      <w:r w:rsidR="00A5031C" w:rsidRPr="0000188F">
        <w:rPr>
          <w:sz w:val="24"/>
          <w:szCs w:val="24"/>
        </w:rPr>
        <w:t xml:space="preserve">определены Банком и опубликованы на Интернет-ресурсе Банка </w:t>
      </w:r>
      <w:r w:rsidR="008F013D" w:rsidRPr="0000188F">
        <w:rPr>
          <w:sz w:val="24"/>
          <w:szCs w:val="24"/>
        </w:rPr>
        <w:t>(</w:t>
      </w:r>
      <w:r w:rsidR="008F013D" w:rsidRPr="0000188F">
        <w:rPr>
          <w:sz w:val="24"/>
          <w:szCs w:val="24"/>
          <w:lang w:val="en-US"/>
        </w:rPr>
        <w:t>www</w:t>
      </w:r>
      <w:r w:rsidR="008F013D" w:rsidRPr="0000188F">
        <w:rPr>
          <w:sz w:val="24"/>
          <w:szCs w:val="24"/>
        </w:rPr>
        <w:t>.</w:t>
      </w:r>
      <w:r w:rsidR="008F013D" w:rsidRPr="0000188F">
        <w:rPr>
          <w:sz w:val="24"/>
          <w:szCs w:val="24"/>
          <w:lang w:val="en-US"/>
        </w:rPr>
        <w:t>hcsbk</w:t>
      </w:r>
      <w:r w:rsidR="008F013D" w:rsidRPr="0000188F">
        <w:rPr>
          <w:sz w:val="24"/>
          <w:szCs w:val="24"/>
        </w:rPr>
        <w:t>.</w:t>
      </w:r>
      <w:r w:rsidR="008F013D" w:rsidRPr="0000188F">
        <w:rPr>
          <w:sz w:val="24"/>
          <w:szCs w:val="24"/>
          <w:lang w:val="en-US"/>
        </w:rPr>
        <w:t>kz</w:t>
      </w:r>
      <w:r w:rsidR="008F013D" w:rsidRPr="0000188F">
        <w:rPr>
          <w:sz w:val="24"/>
          <w:szCs w:val="24"/>
        </w:rPr>
        <w:t xml:space="preserve">) </w:t>
      </w:r>
      <w:r w:rsidR="00A5031C" w:rsidRPr="0000188F">
        <w:rPr>
          <w:sz w:val="24"/>
          <w:szCs w:val="24"/>
        </w:rPr>
        <w:t>и размещены во всех Филиалах и Отделениях (операционных залах) Банка.</w:t>
      </w:r>
    </w:p>
    <w:p w14:paraId="3920E1C0" w14:textId="601383ED" w:rsidR="0002060B" w:rsidRPr="0000188F" w:rsidRDefault="00DD1F83" w:rsidP="00AE3B0D">
      <w:pPr>
        <w:pStyle w:val="41"/>
        <w:shd w:val="clear" w:color="auto" w:fill="auto"/>
        <w:tabs>
          <w:tab w:val="left" w:pos="709"/>
          <w:tab w:val="left" w:pos="993"/>
        </w:tabs>
        <w:spacing w:after="0" w:line="240" w:lineRule="auto"/>
        <w:ind w:firstLine="709"/>
        <w:rPr>
          <w:sz w:val="24"/>
          <w:szCs w:val="24"/>
        </w:rPr>
      </w:pPr>
      <w:r w:rsidRPr="0000188F">
        <w:rPr>
          <w:sz w:val="24"/>
          <w:szCs w:val="24"/>
        </w:rPr>
        <w:t>2</w:t>
      </w:r>
      <w:r w:rsidR="005F66FA" w:rsidRPr="0000188F">
        <w:rPr>
          <w:sz w:val="24"/>
          <w:szCs w:val="24"/>
        </w:rPr>
        <w:t>.3</w:t>
      </w:r>
      <w:r w:rsidRPr="0000188F">
        <w:rPr>
          <w:sz w:val="24"/>
          <w:szCs w:val="24"/>
        </w:rPr>
        <w:t xml:space="preserve">. </w:t>
      </w:r>
      <w:r w:rsidR="0002060B" w:rsidRPr="0000188F">
        <w:rPr>
          <w:sz w:val="24"/>
          <w:szCs w:val="24"/>
        </w:rPr>
        <w:t xml:space="preserve">Банк имеет право информировать Заказчика, в том числе об иных документах, событиях и иными способами: посредством почтовых отправлений, по телефону, номер которого письменно указан для Банка Заказчиком в качестве контактного, через систему дистанционного банковского обслуживания, путем sms-сообщений, мобильных приложений, по электронной почте, и иными способами, позволяющими Заказчику получить информацию и установить, что она исходит от Банка. Заказчик заключением Договора согласен на получение информации способами, описанными в настоящем пункте </w:t>
      </w:r>
      <w:r w:rsidR="004321EA" w:rsidRPr="0000188F">
        <w:rPr>
          <w:sz w:val="24"/>
          <w:szCs w:val="24"/>
        </w:rPr>
        <w:t>Договора</w:t>
      </w:r>
      <w:r w:rsidR="0002060B" w:rsidRPr="0000188F">
        <w:rPr>
          <w:sz w:val="24"/>
          <w:szCs w:val="24"/>
        </w:rPr>
        <w:t>. При этом</w:t>
      </w:r>
      <w:r w:rsidR="004321EA" w:rsidRPr="0000188F">
        <w:rPr>
          <w:sz w:val="24"/>
          <w:szCs w:val="24"/>
        </w:rPr>
        <w:t>,</w:t>
      </w:r>
      <w:r w:rsidR="0002060B" w:rsidRPr="0000188F">
        <w:rPr>
          <w:sz w:val="24"/>
          <w:szCs w:val="24"/>
        </w:rPr>
        <w:t xml:space="preserve"> </w:t>
      </w:r>
      <w:r w:rsidR="004321EA" w:rsidRPr="0000188F">
        <w:rPr>
          <w:sz w:val="24"/>
          <w:szCs w:val="24"/>
        </w:rPr>
        <w:t>Заказчик</w:t>
      </w:r>
      <w:r w:rsidR="0002060B" w:rsidRPr="0000188F">
        <w:rPr>
          <w:sz w:val="24"/>
          <w:szCs w:val="24"/>
        </w:rPr>
        <w:t xml:space="preserve"> несет все риски, связанные с тем, что направленная Банком </w:t>
      </w:r>
      <w:r w:rsidR="004321EA" w:rsidRPr="0000188F">
        <w:rPr>
          <w:sz w:val="24"/>
          <w:szCs w:val="24"/>
        </w:rPr>
        <w:t>Заказчику</w:t>
      </w:r>
      <w:r w:rsidR="0002060B" w:rsidRPr="0000188F">
        <w:rPr>
          <w:sz w:val="24"/>
          <w:szCs w:val="24"/>
        </w:rPr>
        <w:t xml:space="preserve"> информация может стать доступной третьим лицам. </w:t>
      </w:r>
    </w:p>
    <w:p w14:paraId="23A70B2C" w14:textId="3E880220" w:rsidR="00BD53FF" w:rsidRPr="0000188F" w:rsidRDefault="005F66FA" w:rsidP="00AE3B0D">
      <w:pPr>
        <w:pStyle w:val="41"/>
        <w:shd w:val="clear" w:color="auto" w:fill="auto"/>
        <w:tabs>
          <w:tab w:val="left" w:pos="709"/>
          <w:tab w:val="left" w:pos="993"/>
        </w:tabs>
        <w:spacing w:after="0" w:line="240" w:lineRule="auto"/>
        <w:ind w:firstLine="709"/>
        <w:rPr>
          <w:sz w:val="24"/>
          <w:szCs w:val="24"/>
        </w:rPr>
      </w:pPr>
      <w:r w:rsidRPr="0000188F">
        <w:rPr>
          <w:sz w:val="24"/>
          <w:szCs w:val="24"/>
        </w:rPr>
        <w:t xml:space="preserve">2.4. </w:t>
      </w:r>
      <w:r w:rsidR="00BD53FF" w:rsidRPr="0000188F">
        <w:rPr>
          <w:sz w:val="24"/>
          <w:szCs w:val="24"/>
        </w:rPr>
        <w:t xml:space="preserve">Договор заключается путем акцепта Банком оферты </w:t>
      </w:r>
      <w:r w:rsidRPr="0000188F">
        <w:rPr>
          <w:sz w:val="24"/>
          <w:szCs w:val="24"/>
        </w:rPr>
        <w:t>Заказчик</w:t>
      </w:r>
      <w:r w:rsidR="00BD53FF" w:rsidRPr="0000188F">
        <w:rPr>
          <w:sz w:val="24"/>
          <w:szCs w:val="24"/>
        </w:rPr>
        <w:t xml:space="preserve">а, содержащейся в </w:t>
      </w:r>
      <w:r w:rsidR="00532A13" w:rsidRPr="0000188F">
        <w:rPr>
          <w:sz w:val="24"/>
          <w:szCs w:val="24"/>
        </w:rPr>
        <w:t>Заявке на согласование Объекта</w:t>
      </w:r>
      <w:r w:rsidR="00BD53FF" w:rsidRPr="0000188F">
        <w:rPr>
          <w:sz w:val="24"/>
          <w:szCs w:val="24"/>
        </w:rPr>
        <w:t xml:space="preserve">. Акцептом является </w:t>
      </w:r>
      <w:r w:rsidRPr="0000188F">
        <w:rPr>
          <w:sz w:val="24"/>
          <w:szCs w:val="24"/>
        </w:rPr>
        <w:t>выдача Банком Уведомления о</w:t>
      </w:r>
      <w:r w:rsidR="00532A13" w:rsidRPr="0000188F">
        <w:rPr>
          <w:sz w:val="24"/>
          <w:szCs w:val="24"/>
        </w:rPr>
        <w:t xml:space="preserve"> согласовани</w:t>
      </w:r>
      <w:r w:rsidRPr="0000188F">
        <w:rPr>
          <w:sz w:val="24"/>
          <w:szCs w:val="24"/>
        </w:rPr>
        <w:t>и Объекта.</w:t>
      </w:r>
    </w:p>
    <w:p w14:paraId="2B7AA041" w14:textId="0FB3851F" w:rsidR="002673D0" w:rsidRPr="0000188F" w:rsidRDefault="005F66FA" w:rsidP="00AE3B0D">
      <w:pPr>
        <w:pStyle w:val="41"/>
        <w:shd w:val="clear" w:color="auto" w:fill="FFFFFF" w:themeFill="background1"/>
        <w:tabs>
          <w:tab w:val="left" w:pos="709"/>
          <w:tab w:val="left" w:pos="993"/>
        </w:tabs>
        <w:spacing w:after="0" w:line="240" w:lineRule="auto"/>
        <w:ind w:firstLine="709"/>
        <w:rPr>
          <w:sz w:val="24"/>
          <w:szCs w:val="24"/>
        </w:rPr>
      </w:pPr>
      <w:r w:rsidRPr="0000188F">
        <w:rPr>
          <w:sz w:val="24"/>
          <w:szCs w:val="24"/>
        </w:rPr>
        <w:t xml:space="preserve">2.5. </w:t>
      </w:r>
      <w:r w:rsidR="00A5031C" w:rsidRPr="0000188F">
        <w:rPr>
          <w:sz w:val="24"/>
          <w:szCs w:val="24"/>
        </w:rPr>
        <w:t xml:space="preserve">Настоящий Договор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Заказчиком не иначе, как путем присоединения к настоящему Договору в целом на основании </w:t>
      </w:r>
      <w:r w:rsidR="00532A13" w:rsidRPr="0000188F">
        <w:rPr>
          <w:sz w:val="24"/>
          <w:szCs w:val="24"/>
        </w:rPr>
        <w:t xml:space="preserve">Заявки на согласование Объекта </w:t>
      </w:r>
      <w:r w:rsidR="00A5031C" w:rsidRPr="0000188F">
        <w:rPr>
          <w:sz w:val="24"/>
          <w:szCs w:val="24"/>
        </w:rPr>
        <w:t xml:space="preserve">согласно форме предусмотренной Банком (далее </w:t>
      </w:r>
      <w:r w:rsidR="004B7D93" w:rsidRPr="0000188F">
        <w:rPr>
          <w:sz w:val="24"/>
          <w:szCs w:val="24"/>
        </w:rPr>
        <w:t>–</w:t>
      </w:r>
      <w:r w:rsidR="00A5031C" w:rsidRPr="0000188F">
        <w:rPr>
          <w:sz w:val="24"/>
          <w:szCs w:val="24"/>
        </w:rPr>
        <w:t xml:space="preserve"> Заяв</w:t>
      </w:r>
      <w:r w:rsidR="00042A79" w:rsidRPr="0000188F">
        <w:rPr>
          <w:sz w:val="24"/>
          <w:szCs w:val="24"/>
        </w:rPr>
        <w:t>ка</w:t>
      </w:r>
      <w:r w:rsidR="004B7D93" w:rsidRPr="0000188F">
        <w:rPr>
          <w:sz w:val="24"/>
          <w:szCs w:val="24"/>
        </w:rPr>
        <w:t xml:space="preserve"> на согласование Объекта</w:t>
      </w:r>
      <w:r w:rsidR="00A5031C" w:rsidRPr="0000188F">
        <w:rPr>
          <w:sz w:val="24"/>
          <w:szCs w:val="24"/>
        </w:rPr>
        <w:t>), подписанного уполномоченным представителем (лицом) Заказчика. Сведения о Банке и Заказчике указываются в Заяв</w:t>
      </w:r>
      <w:r w:rsidR="00042A79" w:rsidRPr="0000188F">
        <w:rPr>
          <w:sz w:val="24"/>
          <w:szCs w:val="24"/>
        </w:rPr>
        <w:t>ке</w:t>
      </w:r>
      <w:r w:rsidR="004B7D93" w:rsidRPr="0000188F">
        <w:rPr>
          <w:sz w:val="24"/>
          <w:szCs w:val="24"/>
        </w:rPr>
        <w:t xml:space="preserve"> на согласование Объекта</w:t>
      </w:r>
      <w:r w:rsidR="00A5031C" w:rsidRPr="0000188F">
        <w:rPr>
          <w:sz w:val="24"/>
          <w:szCs w:val="24"/>
        </w:rPr>
        <w:t>. При этом, Заяв</w:t>
      </w:r>
      <w:r w:rsidR="00042A79" w:rsidRPr="0000188F">
        <w:rPr>
          <w:sz w:val="24"/>
          <w:szCs w:val="24"/>
        </w:rPr>
        <w:t>ка</w:t>
      </w:r>
      <w:r w:rsidR="00A5031C" w:rsidRPr="0000188F">
        <w:rPr>
          <w:sz w:val="24"/>
          <w:szCs w:val="24"/>
        </w:rPr>
        <w:t xml:space="preserve"> </w:t>
      </w:r>
      <w:r w:rsidR="00F806FB" w:rsidRPr="0000188F">
        <w:rPr>
          <w:sz w:val="24"/>
          <w:szCs w:val="24"/>
        </w:rPr>
        <w:t xml:space="preserve">на согласование Объекта </w:t>
      </w:r>
      <w:r w:rsidR="00A5031C" w:rsidRPr="0000188F">
        <w:rPr>
          <w:sz w:val="24"/>
          <w:szCs w:val="24"/>
        </w:rPr>
        <w:t>и Договор рассматриваются исключительно в качестве единого документа</w:t>
      </w:r>
      <w:r w:rsidR="002673D0" w:rsidRPr="0000188F">
        <w:rPr>
          <w:sz w:val="24"/>
          <w:szCs w:val="24"/>
        </w:rPr>
        <w:t xml:space="preserve"> и вступает в силу с даты направления Банком </w:t>
      </w:r>
      <w:r w:rsidR="00654660" w:rsidRPr="0000188F">
        <w:rPr>
          <w:sz w:val="24"/>
          <w:szCs w:val="24"/>
        </w:rPr>
        <w:t xml:space="preserve">уведомления </w:t>
      </w:r>
      <w:r w:rsidR="002673D0" w:rsidRPr="0000188F">
        <w:rPr>
          <w:sz w:val="24"/>
          <w:szCs w:val="24"/>
        </w:rPr>
        <w:t xml:space="preserve">в адрес Заказчика о согласовании Заявки по Объекту.   </w:t>
      </w:r>
    </w:p>
    <w:p w14:paraId="3F11EDC5" w14:textId="1BBEBF6F" w:rsidR="00A5031C" w:rsidRPr="0000188F" w:rsidRDefault="005F66FA" w:rsidP="00AE3B0D">
      <w:pPr>
        <w:pStyle w:val="41"/>
        <w:shd w:val="clear" w:color="auto" w:fill="auto"/>
        <w:tabs>
          <w:tab w:val="left" w:pos="709"/>
          <w:tab w:val="left" w:pos="993"/>
        </w:tabs>
        <w:spacing w:after="0" w:line="240" w:lineRule="auto"/>
        <w:ind w:firstLine="709"/>
        <w:rPr>
          <w:sz w:val="24"/>
          <w:szCs w:val="24"/>
        </w:rPr>
      </w:pPr>
      <w:r w:rsidRPr="0000188F">
        <w:rPr>
          <w:sz w:val="24"/>
          <w:szCs w:val="24"/>
        </w:rPr>
        <w:t xml:space="preserve">2.6. </w:t>
      </w:r>
      <w:r w:rsidR="00A5031C" w:rsidRPr="0000188F">
        <w:rPr>
          <w:sz w:val="24"/>
          <w:szCs w:val="24"/>
        </w:rPr>
        <w:t>Подписание Заказчиком (его представителем) Заяв</w:t>
      </w:r>
      <w:r w:rsidR="00042A79" w:rsidRPr="0000188F">
        <w:rPr>
          <w:sz w:val="24"/>
          <w:szCs w:val="24"/>
        </w:rPr>
        <w:t>ки</w:t>
      </w:r>
      <w:r w:rsidR="00A5031C" w:rsidRPr="0000188F">
        <w:rPr>
          <w:sz w:val="24"/>
          <w:szCs w:val="24"/>
        </w:rPr>
        <w:t xml:space="preserve"> </w:t>
      </w:r>
      <w:r w:rsidR="004B7D93" w:rsidRPr="0000188F">
        <w:rPr>
          <w:sz w:val="24"/>
          <w:szCs w:val="24"/>
        </w:rPr>
        <w:t xml:space="preserve">на согласование Объекта </w:t>
      </w:r>
      <w:r w:rsidR="00A5031C" w:rsidRPr="0000188F">
        <w:rPr>
          <w:sz w:val="24"/>
          <w:szCs w:val="24"/>
        </w:rPr>
        <w:t>свидетельствует о том, что:</w:t>
      </w:r>
    </w:p>
    <w:p w14:paraId="2DDB879E" w14:textId="7777777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Заказчик прочитал, понял и принял условия Договора в полном объеме, без каких- либо замечаний и возражений;</w:t>
      </w:r>
    </w:p>
    <w:p w14:paraId="59EE8533" w14:textId="7777777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Договор не содержит каких-либо обременительных для Заказчика условий, которые он, исходя из своих разумно понимаемых интересов, не принял бы;</w:t>
      </w:r>
    </w:p>
    <w:p w14:paraId="2E78D656" w14:textId="7AD9B23E"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 xml:space="preserve">Заказчик не вправе ссылаться на отсутствие его подписи на Договоре, как доказательство того, что Договор не был им прочитан/понят/принят, если у Банка имеется </w:t>
      </w:r>
      <w:r w:rsidR="00532A13" w:rsidRPr="0000188F">
        <w:rPr>
          <w:sz w:val="24"/>
          <w:szCs w:val="24"/>
        </w:rPr>
        <w:t>Заявка на согласование Объекта, подписанная</w:t>
      </w:r>
      <w:r w:rsidRPr="0000188F">
        <w:rPr>
          <w:sz w:val="24"/>
          <w:szCs w:val="24"/>
        </w:rPr>
        <w:t xml:space="preserve"> Заказчиком (его представителем);</w:t>
      </w:r>
    </w:p>
    <w:p w14:paraId="6CC36ECA" w14:textId="7777777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Заказчик соглашается со всеми условиями Договора;</w:t>
      </w:r>
    </w:p>
    <w:p w14:paraId="207E3B83" w14:textId="7777777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Все положения Договора в полной мере соответствуют интересам и волеизъявлению Заказчика;</w:t>
      </w:r>
    </w:p>
    <w:p w14:paraId="25BDDB72" w14:textId="7777777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Заказчиком соблюдены все процедуры, необходимые для заключения Договора;</w:t>
      </w:r>
    </w:p>
    <w:p w14:paraId="7F98697F" w14:textId="475A8AA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Заключение Договора и исполнение его условий, не нарушит и не приведет к нарушению учредительных и иных документов Заказчика и/или любого положения законодательства Республики Казахстан и/или применимого к Заказчику законодательства</w:t>
      </w:r>
      <w:r w:rsidR="00F606B6" w:rsidRPr="0000188F">
        <w:rPr>
          <w:sz w:val="24"/>
          <w:szCs w:val="24"/>
        </w:rPr>
        <w:t>;</w:t>
      </w:r>
    </w:p>
    <w:p w14:paraId="0035629A" w14:textId="6729BF6E" w:rsidR="002D300D" w:rsidRPr="0000188F" w:rsidRDefault="005F66FA" w:rsidP="002D300D">
      <w:pPr>
        <w:pStyle w:val="41"/>
        <w:shd w:val="clear" w:color="auto" w:fill="auto"/>
        <w:tabs>
          <w:tab w:val="left" w:pos="851"/>
          <w:tab w:val="left" w:pos="5236"/>
        </w:tabs>
        <w:spacing w:after="0" w:line="240" w:lineRule="auto"/>
        <w:ind w:firstLine="709"/>
        <w:rPr>
          <w:color w:val="000000" w:themeColor="text1"/>
          <w:sz w:val="24"/>
          <w:szCs w:val="24"/>
        </w:rPr>
      </w:pPr>
      <w:r w:rsidRPr="0000188F">
        <w:rPr>
          <w:sz w:val="24"/>
          <w:szCs w:val="24"/>
        </w:rPr>
        <w:t xml:space="preserve">2.7. </w:t>
      </w:r>
      <w:r w:rsidR="002D300D" w:rsidRPr="0000188F">
        <w:rPr>
          <w:sz w:val="24"/>
          <w:szCs w:val="24"/>
        </w:rPr>
        <w:t xml:space="preserve">Неотъемлемой частью Договора являются Стандартные условия, Заявка на согласование Объекта, Уведомление о согласовании Объекта принятые Банком от Заказчика. </w:t>
      </w:r>
      <w:r w:rsidR="002D300D" w:rsidRPr="0000188F">
        <w:rPr>
          <w:i/>
          <w:color w:val="0000FF"/>
          <w:sz w:val="24"/>
          <w:szCs w:val="24"/>
        </w:rPr>
        <w:t>(</w:t>
      </w:r>
      <w:r w:rsidR="005D3065" w:rsidRPr="0000188F">
        <w:rPr>
          <w:i/>
          <w:color w:val="0000FF"/>
          <w:sz w:val="24"/>
          <w:szCs w:val="24"/>
        </w:rPr>
        <w:t>пункт 2.7</w:t>
      </w:r>
      <w:r w:rsidR="00492853" w:rsidRPr="0000188F">
        <w:rPr>
          <w:i/>
          <w:color w:val="0000FF"/>
          <w:sz w:val="24"/>
          <w:szCs w:val="24"/>
        </w:rPr>
        <w:t>.</w:t>
      </w:r>
      <w:r w:rsidR="002D300D" w:rsidRPr="0000188F">
        <w:rPr>
          <w:i/>
          <w:color w:val="0000FF"/>
          <w:sz w:val="24"/>
          <w:szCs w:val="24"/>
        </w:rPr>
        <w:t xml:space="preserve"> изменен РП № </w:t>
      </w:r>
      <w:r w:rsidR="005D3065" w:rsidRPr="0000188F">
        <w:rPr>
          <w:i/>
          <w:color w:val="0000FF"/>
          <w:sz w:val="24"/>
          <w:szCs w:val="24"/>
        </w:rPr>
        <w:t>23</w:t>
      </w:r>
      <w:r w:rsidR="002D300D" w:rsidRPr="0000188F">
        <w:rPr>
          <w:i/>
          <w:color w:val="0000FF"/>
          <w:sz w:val="24"/>
          <w:szCs w:val="24"/>
        </w:rPr>
        <w:t xml:space="preserve"> от 27.02.2020г</w:t>
      </w:r>
      <w:r w:rsidR="002B64FD" w:rsidRPr="0000188F">
        <w:rPr>
          <w:i/>
          <w:color w:val="0000FF"/>
          <w:sz w:val="24"/>
          <w:szCs w:val="24"/>
        </w:rPr>
        <w:t>.</w:t>
      </w:r>
      <w:r w:rsidR="002D300D" w:rsidRPr="0000188F">
        <w:rPr>
          <w:i/>
          <w:color w:val="0000FF"/>
          <w:sz w:val="24"/>
          <w:szCs w:val="24"/>
        </w:rPr>
        <w:t>)</w:t>
      </w:r>
      <w:r w:rsidR="006E1A06" w:rsidRPr="0000188F">
        <w:rPr>
          <w:i/>
          <w:color w:val="0000FF"/>
          <w:sz w:val="24"/>
          <w:szCs w:val="24"/>
        </w:rPr>
        <w:t>.</w:t>
      </w:r>
    </w:p>
    <w:p w14:paraId="3F141745" w14:textId="48FBD55E" w:rsidR="00A5031C" w:rsidRPr="0000188F" w:rsidRDefault="00A5031C" w:rsidP="002D300D">
      <w:pPr>
        <w:pStyle w:val="41"/>
        <w:pBdr>
          <w:bottom w:val="single" w:sz="12" w:space="1" w:color="auto"/>
        </w:pBdr>
        <w:shd w:val="clear" w:color="auto" w:fill="auto"/>
        <w:tabs>
          <w:tab w:val="left" w:pos="709"/>
          <w:tab w:val="left" w:pos="851"/>
          <w:tab w:val="left" w:pos="993"/>
        </w:tabs>
        <w:spacing w:after="0" w:line="240" w:lineRule="auto"/>
        <w:ind w:firstLine="709"/>
        <w:rPr>
          <w:sz w:val="24"/>
          <w:szCs w:val="24"/>
        </w:rPr>
      </w:pPr>
    </w:p>
    <w:p w14:paraId="3583C210" w14:textId="4C1BC7C5" w:rsidR="00E26CA5" w:rsidRPr="0000188F" w:rsidRDefault="00E26CA5" w:rsidP="001D0C2D">
      <w:pPr>
        <w:pStyle w:val="3"/>
        <w:keepLines w:val="0"/>
        <w:widowControl/>
        <w:spacing w:before="240" w:after="240"/>
        <w:jc w:val="center"/>
      </w:pPr>
      <w:bookmarkStart w:id="5" w:name="_Toc11945466"/>
      <w:r w:rsidRPr="0000188F">
        <w:rPr>
          <w:rFonts w:ascii="Times New Roman" w:hAnsi="Times New Roman" w:cs="Times New Roman"/>
          <w:b/>
          <w:color w:val="000000" w:themeColor="text1"/>
        </w:rPr>
        <w:lastRenderedPageBreak/>
        <w:t>3. Основные условия сотрудничества</w:t>
      </w:r>
      <w:bookmarkEnd w:id="5"/>
      <w:r w:rsidR="00C13B2F" w:rsidRPr="0000188F">
        <w:tab/>
      </w:r>
      <w:r w:rsidRPr="0000188F">
        <w:t xml:space="preserve"> </w:t>
      </w:r>
    </w:p>
    <w:p w14:paraId="0604FB24" w14:textId="245738A3" w:rsidR="00605D9A" w:rsidRPr="0000188F" w:rsidRDefault="00E26CA5" w:rsidP="00AE3B0D">
      <w:pPr>
        <w:pStyle w:val="a8"/>
        <w:ind w:firstLine="709"/>
        <w:jc w:val="both"/>
        <w:rPr>
          <w:rFonts w:ascii="Times New Roman" w:hAnsi="Times New Roman"/>
          <w:sz w:val="24"/>
          <w:szCs w:val="24"/>
        </w:rPr>
      </w:pPr>
      <w:r w:rsidRPr="0000188F">
        <w:rPr>
          <w:rFonts w:ascii="Times New Roman" w:hAnsi="Times New Roman"/>
          <w:sz w:val="24"/>
          <w:szCs w:val="24"/>
        </w:rPr>
        <w:t>3</w:t>
      </w:r>
      <w:r w:rsidR="00605D9A" w:rsidRPr="0000188F">
        <w:rPr>
          <w:rFonts w:ascii="Times New Roman" w:hAnsi="Times New Roman"/>
          <w:sz w:val="24"/>
          <w:szCs w:val="24"/>
        </w:rPr>
        <w:t>.</w:t>
      </w:r>
      <w:r w:rsidRPr="0000188F">
        <w:rPr>
          <w:rFonts w:ascii="Times New Roman" w:hAnsi="Times New Roman"/>
          <w:sz w:val="24"/>
          <w:szCs w:val="24"/>
        </w:rPr>
        <w:t>1</w:t>
      </w:r>
      <w:r w:rsidR="00605D9A" w:rsidRPr="0000188F">
        <w:rPr>
          <w:rFonts w:ascii="Times New Roman" w:hAnsi="Times New Roman"/>
          <w:sz w:val="24"/>
          <w:szCs w:val="24"/>
        </w:rPr>
        <w:t xml:space="preserve">. В случае </w:t>
      </w:r>
      <w:r w:rsidRPr="0000188F">
        <w:rPr>
          <w:rFonts w:ascii="Times New Roman" w:hAnsi="Times New Roman"/>
          <w:sz w:val="24"/>
          <w:szCs w:val="24"/>
        </w:rPr>
        <w:t xml:space="preserve">заинтересованности Заказчика </w:t>
      </w:r>
      <w:r w:rsidR="00FE7098" w:rsidRPr="0000188F">
        <w:rPr>
          <w:rFonts w:ascii="Times New Roman" w:hAnsi="Times New Roman"/>
          <w:sz w:val="24"/>
          <w:szCs w:val="24"/>
        </w:rPr>
        <w:t xml:space="preserve">в </w:t>
      </w:r>
      <w:r w:rsidRPr="0000188F">
        <w:rPr>
          <w:rFonts w:ascii="Times New Roman" w:hAnsi="Times New Roman"/>
          <w:sz w:val="24"/>
          <w:szCs w:val="24"/>
        </w:rPr>
        <w:t>сотрудничеств</w:t>
      </w:r>
      <w:r w:rsidR="00FE7098" w:rsidRPr="0000188F">
        <w:rPr>
          <w:rFonts w:ascii="Times New Roman" w:hAnsi="Times New Roman"/>
          <w:sz w:val="24"/>
          <w:szCs w:val="24"/>
        </w:rPr>
        <w:t>е</w:t>
      </w:r>
      <w:r w:rsidRPr="0000188F">
        <w:rPr>
          <w:rFonts w:ascii="Times New Roman" w:hAnsi="Times New Roman"/>
          <w:sz w:val="24"/>
          <w:szCs w:val="24"/>
        </w:rPr>
        <w:t xml:space="preserve"> с Банком, </w:t>
      </w:r>
      <w:r w:rsidR="00605D9A" w:rsidRPr="0000188F">
        <w:rPr>
          <w:rFonts w:ascii="Times New Roman" w:hAnsi="Times New Roman"/>
          <w:sz w:val="24"/>
          <w:szCs w:val="24"/>
        </w:rPr>
        <w:t xml:space="preserve">Заказчику становятся доступны различные источники финансирования строительства, по следующим направлениям Программы: </w:t>
      </w:r>
    </w:p>
    <w:p w14:paraId="08233C9E" w14:textId="5A7B9FE0" w:rsidR="00605D9A" w:rsidRPr="0000188F" w:rsidRDefault="00605D9A" w:rsidP="00AE3B0D">
      <w:pPr>
        <w:pStyle w:val="a8"/>
        <w:ind w:firstLine="709"/>
        <w:jc w:val="both"/>
        <w:rPr>
          <w:rFonts w:ascii="Times New Roman" w:hAnsi="Times New Roman"/>
          <w:sz w:val="24"/>
          <w:szCs w:val="24"/>
        </w:rPr>
      </w:pPr>
      <w:r w:rsidRPr="0000188F">
        <w:rPr>
          <w:rFonts w:ascii="Times New Roman" w:hAnsi="Times New Roman"/>
          <w:sz w:val="24"/>
          <w:szCs w:val="24"/>
        </w:rPr>
        <w:t>1)</w:t>
      </w:r>
      <w:r w:rsidRPr="0000188F">
        <w:rPr>
          <w:rFonts w:ascii="Times New Roman" w:hAnsi="Times New Roman"/>
          <w:b/>
          <w:sz w:val="24"/>
          <w:szCs w:val="24"/>
        </w:rPr>
        <w:t xml:space="preserve"> </w:t>
      </w:r>
      <w:r w:rsidRPr="0000188F">
        <w:rPr>
          <w:rFonts w:ascii="Times New Roman" w:hAnsi="Times New Roman"/>
          <w:sz w:val="24"/>
          <w:szCs w:val="24"/>
        </w:rPr>
        <w:t>Реализация жилья, построенного за счет средств Заказчика;</w:t>
      </w:r>
    </w:p>
    <w:p w14:paraId="799CDAB1" w14:textId="089ECDE3" w:rsidR="005976F4" w:rsidRPr="005976F4" w:rsidRDefault="00605D9A" w:rsidP="005976F4">
      <w:pPr>
        <w:pStyle w:val="41"/>
        <w:shd w:val="clear" w:color="auto" w:fill="auto"/>
        <w:tabs>
          <w:tab w:val="left" w:pos="851"/>
          <w:tab w:val="left" w:pos="5236"/>
        </w:tabs>
        <w:spacing w:after="0" w:line="240" w:lineRule="auto"/>
        <w:ind w:firstLine="709"/>
        <w:rPr>
          <w:sz w:val="24"/>
          <w:szCs w:val="24"/>
        </w:rPr>
      </w:pPr>
      <w:r w:rsidRPr="0000188F">
        <w:rPr>
          <w:sz w:val="24"/>
          <w:szCs w:val="24"/>
        </w:rPr>
        <w:t xml:space="preserve">2) </w:t>
      </w:r>
      <w:r w:rsidR="005976F4" w:rsidRPr="005976F4">
        <w:rPr>
          <w:sz w:val="24"/>
          <w:szCs w:val="24"/>
        </w:rPr>
        <w:t>Кредитование Дольщиков, при наличии положительного решения Единого оператора или гарантии Единого оператора;</w:t>
      </w:r>
      <w:r w:rsidR="005976F4" w:rsidRPr="005976F4">
        <w:rPr>
          <w:i/>
          <w:color w:val="0000FF"/>
          <w:sz w:val="24"/>
          <w:szCs w:val="24"/>
        </w:rPr>
        <w:t xml:space="preserve"> </w:t>
      </w:r>
      <w:r w:rsidR="005976F4" w:rsidRPr="0000188F">
        <w:rPr>
          <w:i/>
          <w:color w:val="0000FF"/>
          <w:sz w:val="24"/>
          <w:szCs w:val="24"/>
        </w:rPr>
        <w:t xml:space="preserve">(подпункт </w:t>
      </w:r>
      <w:r w:rsidR="005976F4">
        <w:rPr>
          <w:i/>
          <w:color w:val="0000FF"/>
          <w:sz w:val="24"/>
          <w:szCs w:val="24"/>
        </w:rPr>
        <w:t>2</w:t>
      </w:r>
      <w:r w:rsidR="005976F4" w:rsidRPr="0000188F">
        <w:rPr>
          <w:i/>
          <w:color w:val="0000FF"/>
          <w:sz w:val="24"/>
          <w:szCs w:val="24"/>
        </w:rPr>
        <w:t>) из</w:t>
      </w:r>
      <w:r w:rsidR="00DC2BDC">
        <w:rPr>
          <w:i/>
          <w:color w:val="0000FF"/>
          <w:sz w:val="24"/>
          <w:szCs w:val="24"/>
        </w:rPr>
        <w:t xml:space="preserve">ложен </w:t>
      </w:r>
      <w:r w:rsidR="005976F4" w:rsidRPr="0000188F">
        <w:rPr>
          <w:i/>
          <w:color w:val="0000FF"/>
          <w:sz w:val="24"/>
          <w:szCs w:val="24"/>
        </w:rPr>
        <w:t xml:space="preserve">РП № </w:t>
      </w:r>
      <w:r w:rsidR="005976F4">
        <w:rPr>
          <w:i/>
          <w:color w:val="0000FF"/>
          <w:sz w:val="24"/>
          <w:szCs w:val="24"/>
        </w:rPr>
        <w:t>140</w:t>
      </w:r>
      <w:r w:rsidR="005976F4" w:rsidRPr="0000188F">
        <w:rPr>
          <w:i/>
          <w:color w:val="0000FF"/>
          <w:sz w:val="24"/>
          <w:szCs w:val="24"/>
        </w:rPr>
        <w:t xml:space="preserve"> от </w:t>
      </w:r>
      <w:r w:rsidR="005976F4">
        <w:rPr>
          <w:i/>
          <w:color w:val="0000FF"/>
          <w:sz w:val="24"/>
          <w:szCs w:val="24"/>
        </w:rPr>
        <w:t>19</w:t>
      </w:r>
      <w:r w:rsidR="005976F4" w:rsidRPr="0000188F">
        <w:rPr>
          <w:i/>
          <w:color w:val="0000FF"/>
          <w:sz w:val="24"/>
          <w:szCs w:val="24"/>
        </w:rPr>
        <w:t>.</w:t>
      </w:r>
      <w:r w:rsidR="005976F4">
        <w:rPr>
          <w:i/>
          <w:color w:val="0000FF"/>
          <w:sz w:val="24"/>
          <w:szCs w:val="24"/>
        </w:rPr>
        <w:t>11</w:t>
      </w:r>
      <w:r w:rsidR="005976F4" w:rsidRPr="0000188F">
        <w:rPr>
          <w:i/>
          <w:color w:val="0000FF"/>
          <w:sz w:val="24"/>
          <w:szCs w:val="24"/>
        </w:rPr>
        <w:t>.2020г.</w:t>
      </w:r>
      <w:r w:rsidR="00DC2BDC">
        <w:rPr>
          <w:i/>
          <w:color w:val="0000FF"/>
          <w:sz w:val="24"/>
          <w:szCs w:val="24"/>
        </w:rPr>
        <w:t>)</w:t>
      </w:r>
      <w:r w:rsidR="005976F4" w:rsidRPr="0000188F">
        <w:rPr>
          <w:i/>
          <w:color w:val="0000FF"/>
          <w:sz w:val="24"/>
          <w:szCs w:val="24"/>
        </w:rPr>
        <w:t>);</w:t>
      </w:r>
    </w:p>
    <w:p w14:paraId="4F48D3C5" w14:textId="412482F5" w:rsidR="00605D9A" w:rsidRPr="0000188F" w:rsidRDefault="00605D9A" w:rsidP="00AE3B0D">
      <w:pPr>
        <w:pStyle w:val="a8"/>
        <w:ind w:firstLine="709"/>
        <w:jc w:val="both"/>
        <w:rPr>
          <w:rFonts w:ascii="Times New Roman" w:hAnsi="Times New Roman"/>
          <w:sz w:val="24"/>
          <w:szCs w:val="24"/>
        </w:rPr>
      </w:pPr>
      <w:r w:rsidRPr="0000188F">
        <w:rPr>
          <w:rFonts w:ascii="Times New Roman" w:hAnsi="Times New Roman"/>
          <w:sz w:val="24"/>
          <w:szCs w:val="24"/>
        </w:rPr>
        <w:t>3.</w:t>
      </w:r>
      <w:r w:rsidR="00FE7098" w:rsidRPr="0000188F">
        <w:rPr>
          <w:rFonts w:ascii="Times New Roman" w:hAnsi="Times New Roman"/>
          <w:sz w:val="24"/>
          <w:szCs w:val="24"/>
        </w:rPr>
        <w:t>2</w:t>
      </w:r>
      <w:r w:rsidRPr="0000188F">
        <w:rPr>
          <w:rFonts w:ascii="Times New Roman" w:hAnsi="Times New Roman"/>
          <w:sz w:val="24"/>
          <w:szCs w:val="24"/>
        </w:rPr>
        <w:t xml:space="preserve">. Реализация жилья, по направлениям Программы возможна следующими способами: </w:t>
      </w:r>
    </w:p>
    <w:p w14:paraId="5F7F3B92" w14:textId="77777777" w:rsidR="001227EA" w:rsidRPr="0000188F" w:rsidRDefault="00415F6F" w:rsidP="001227EA">
      <w:pPr>
        <w:pStyle w:val="41"/>
        <w:shd w:val="clear" w:color="auto" w:fill="auto"/>
        <w:tabs>
          <w:tab w:val="left" w:pos="709"/>
          <w:tab w:val="left" w:pos="993"/>
        </w:tabs>
        <w:spacing w:after="0" w:line="240" w:lineRule="auto"/>
        <w:ind w:firstLine="709"/>
        <w:rPr>
          <w:b/>
          <w:sz w:val="24"/>
          <w:szCs w:val="24"/>
        </w:rPr>
      </w:pPr>
      <w:r w:rsidRPr="0000188F">
        <w:rPr>
          <w:sz w:val="24"/>
          <w:szCs w:val="24"/>
        </w:rPr>
        <w:t xml:space="preserve"> </w:t>
      </w:r>
      <w:r w:rsidR="001227EA" w:rsidRPr="0000188F">
        <w:rPr>
          <w:b/>
          <w:sz w:val="24"/>
          <w:szCs w:val="24"/>
        </w:rPr>
        <w:t xml:space="preserve">1) </w:t>
      </w:r>
      <w:r w:rsidR="001227EA" w:rsidRPr="0000188F">
        <w:rPr>
          <w:b/>
          <w:sz w:val="24"/>
          <w:szCs w:val="24"/>
          <w:u w:val="single"/>
        </w:rPr>
        <w:t>Прямая продажа жилья:</w:t>
      </w:r>
    </w:p>
    <w:p w14:paraId="2F1D3558"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по списку Организации;</w:t>
      </w:r>
    </w:p>
    <w:p w14:paraId="0E943AA0"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по списку Организации с Бронированием жилья;</w:t>
      </w:r>
    </w:p>
    <w:p w14:paraId="6799D4CE"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среди Ограниченного круга вкладчиков;</w:t>
      </w:r>
    </w:p>
    <w:p w14:paraId="1385C405"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среди Ограниченного круга вкладчиков с Бронированием жилья;</w:t>
      </w:r>
    </w:p>
    <w:p w14:paraId="0DBDBDD9"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-среди неограниченного круга Вкладчиков;</w:t>
      </w:r>
    </w:p>
    <w:p w14:paraId="4328F2FE"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среди неограниченного круга Вкладчиков с Бронированием жилья;</w:t>
      </w:r>
    </w:p>
    <w:p w14:paraId="14FEC6DA"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кредитование дольщиков по списку Организации</w:t>
      </w:r>
    </w:p>
    <w:p w14:paraId="0D1F651A"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xml:space="preserve">- кредитование дольщиков без списка Организации. </w:t>
      </w:r>
    </w:p>
    <w:p w14:paraId="08764A00" w14:textId="77777777" w:rsidR="001227EA" w:rsidRPr="0000188F" w:rsidRDefault="001227EA" w:rsidP="001227EA">
      <w:pPr>
        <w:pStyle w:val="41"/>
        <w:shd w:val="clear" w:color="auto" w:fill="auto"/>
        <w:tabs>
          <w:tab w:val="left" w:pos="709"/>
          <w:tab w:val="left" w:pos="993"/>
        </w:tabs>
        <w:spacing w:after="0" w:line="240" w:lineRule="auto"/>
        <w:ind w:firstLine="709"/>
        <w:jc w:val="center"/>
        <w:rPr>
          <w:sz w:val="24"/>
          <w:szCs w:val="24"/>
        </w:rPr>
      </w:pPr>
    </w:p>
    <w:p w14:paraId="3D019447" w14:textId="77777777" w:rsidR="001227EA" w:rsidRPr="0000188F" w:rsidRDefault="001227EA" w:rsidP="001227EA">
      <w:pPr>
        <w:pStyle w:val="41"/>
        <w:shd w:val="clear" w:color="auto" w:fill="auto"/>
        <w:tabs>
          <w:tab w:val="left" w:pos="709"/>
          <w:tab w:val="left" w:pos="993"/>
        </w:tabs>
        <w:spacing w:after="0" w:line="240" w:lineRule="auto"/>
        <w:ind w:firstLine="709"/>
        <w:rPr>
          <w:b/>
          <w:sz w:val="24"/>
          <w:szCs w:val="24"/>
        </w:rPr>
      </w:pPr>
      <w:r w:rsidRPr="0000188F">
        <w:rPr>
          <w:b/>
          <w:sz w:val="24"/>
          <w:szCs w:val="24"/>
        </w:rPr>
        <w:t xml:space="preserve">2) </w:t>
      </w:r>
      <w:r w:rsidRPr="0000188F">
        <w:rPr>
          <w:b/>
          <w:sz w:val="24"/>
          <w:szCs w:val="24"/>
          <w:u w:val="single"/>
        </w:rPr>
        <w:t>Реализация жилья, посредством формирования Пулов:</w:t>
      </w:r>
      <w:r w:rsidRPr="0000188F">
        <w:rPr>
          <w:b/>
          <w:sz w:val="24"/>
          <w:szCs w:val="24"/>
        </w:rPr>
        <w:t xml:space="preserve">  </w:t>
      </w:r>
    </w:p>
    <w:p w14:paraId="00A23D11"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по списку Организации;</w:t>
      </w:r>
    </w:p>
    <w:p w14:paraId="6B0D5D69"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по списку Организации с Бронированием жилья;</w:t>
      </w:r>
    </w:p>
    <w:p w14:paraId="7AC573BD"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среди неограниченного круга Вкладчиков;</w:t>
      </w:r>
    </w:p>
    <w:p w14:paraId="03F602F0"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xml:space="preserve">- среди </w:t>
      </w:r>
      <w:r w:rsidRPr="0000188F">
        <w:rPr>
          <w:sz w:val="24"/>
          <w:szCs w:val="24"/>
          <w:lang w:val="kk-KZ"/>
        </w:rPr>
        <w:t>не о</w:t>
      </w:r>
      <w:r w:rsidRPr="0000188F">
        <w:rPr>
          <w:sz w:val="24"/>
          <w:szCs w:val="24"/>
        </w:rPr>
        <w:t>граниченного круга вкладчиков с Бронированием жилья;</w:t>
      </w:r>
    </w:p>
    <w:p w14:paraId="0FDB6C9C"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кредитование дольщиков по списку Организации;</w:t>
      </w:r>
    </w:p>
    <w:p w14:paraId="71F0FB2B" w14:textId="77777777" w:rsidR="00CC51B1" w:rsidRPr="0000188F" w:rsidRDefault="001227EA" w:rsidP="001227EA">
      <w:pPr>
        <w:pStyle w:val="41"/>
        <w:shd w:val="clear" w:color="auto" w:fill="auto"/>
        <w:tabs>
          <w:tab w:val="left" w:pos="709"/>
          <w:tab w:val="left" w:pos="993"/>
        </w:tabs>
        <w:spacing w:after="0" w:line="20" w:lineRule="atLeast"/>
        <w:rPr>
          <w:sz w:val="24"/>
          <w:szCs w:val="24"/>
        </w:rPr>
      </w:pPr>
      <w:r w:rsidRPr="0000188F">
        <w:rPr>
          <w:sz w:val="24"/>
          <w:szCs w:val="24"/>
        </w:rPr>
        <w:tab/>
        <w:t xml:space="preserve">-кредитование дольщиков без списка Организации. </w:t>
      </w:r>
    </w:p>
    <w:p w14:paraId="6FE251B8" w14:textId="167DDBD7" w:rsidR="001227EA" w:rsidRPr="0000188F" w:rsidRDefault="001227EA" w:rsidP="001227EA">
      <w:pPr>
        <w:pStyle w:val="41"/>
        <w:shd w:val="clear" w:color="auto" w:fill="auto"/>
        <w:tabs>
          <w:tab w:val="left" w:pos="709"/>
          <w:tab w:val="left" w:pos="993"/>
        </w:tabs>
        <w:spacing w:after="0" w:line="20" w:lineRule="atLeast"/>
        <w:rPr>
          <w:color w:val="000000" w:themeColor="text1"/>
          <w:sz w:val="24"/>
          <w:szCs w:val="24"/>
        </w:rPr>
      </w:pPr>
      <w:r w:rsidRPr="0000188F">
        <w:rPr>
          <w:i/>
          <w:color w:val="0000FF"/>
          <w:sz w:val="24"/>
          <w:szCs w:val="24"/>
        </w:rPr>
        <w:t xml:space="preserve">(пункт 3.2. изменен РП № </w:t>
      </w:r>
      <w:r w:rsidR="00CC51B1" w:rsidRPr="0000188F">
        <w:rPr>
          <w:i/>
          <w:color w:val="0000FF"/>
          <w:sz w:val="24"/>
          <w:szCs w:val="24"/>
        </w:rPr>
        <w:t xml:space="preserve">55 </w:t>
      </w:r>
      <w:r w:rsidRPr="0000188F">
        <w:rPr>
          <w:i/>
          <w:color w:val="0000FF"/>
          <w:sz w:val="24"/>
          <w:szCs w:val="24"/>
        </w:rPr>
        <w:t xml:space="preserve">от </w:t>
      </w:r>
      <w:r w:rsidR="00CC51B1" w:rsidRPr="0000188F">
        <w:rPr>
          <w:i/>
          <w:color w:val="0000FF"/>
          <w:sz w:val="24"/>
          <w:szCs w:val="24"/>
        </w:rPr>
        <w:t>04.06.</w:t>
      </w:r>
      <w:r w:rsidRPr="0000188F">
        <w:rPr>
          <w:i/>
          <w:color w:val="0000FF"/>
          <w:sz w:val="24"/>
          <w:szCs w:val="24"/>
        </w:rPr>
        <w:t>2019г.)</w:t>
      </w:r>
    </w:p>
    <w:p w14:paraId="6FB3801E" w14:textId="77777777" w:rsidR="006713BD" w:rsidRPr="0000188F" w:rsidRDefault="006713BD" w:rsidP="001227EA">
      <w:pPr>
        <w:pStyle w:val="41"/>
        <w:shd w:val="clear" w:color="auto" w:fill="auto"/>
        <w:tabs>
          <w:tab w:val="left" w:pos="709"/>
          <w:tab w:val="left" w:pos="993"/>
        </w:tabs>
        <w:spacing w:after="0" w:line="240" w:lineRule="auto"/>
        <w:ind w:firstLine="709"/>
        <w:rPr>
          <w:sz w:val="24"/>
          <w:szCs w:val="24"/>
        </w:rPr>
      </w:pPr>
    </w:p>
    <w:p w14:paraId="3C5444C8" w14:textId="431D8B8B" w:rsidR="00C44392" w:rsidRPr="0000188F" w:rsidRDefault="00C44392" w:rsidP="001227EA">
      <w:pPr>
        <w:pStyle w:val="41"/>
        <w:shd w:val="clear" w:color="auto" w:fill="auto"/>
        <w:tabs>
          <w:tab w:val="left" w:pos="709"/>
          <w:tab w:val="left" w:pos="993"/>
        </w:tabs>
        <w:spacing w:after="0" w:line="240" w:lineRule="auto"/>
        <w:ind w:firstLine="709"/>
        <w:rPr>
          <w:color w:val="auto"/>
          <w:sz w:val="24"/>
          <w:szCs w:val="24"/>
        </w:rPr>
      </w:pPr>
      <w:r w:rsidRPr="0000188F">
        <w:rPr>
          <w:sz w:val="24"/>
          <w:szCs w:val="24"/>
        </w:rPr>
        <w:t xml:space="preserve">3.3. Реализация </w:t>
      </w:r>
      <w:r w:rsidR="00E64B7C" w:rsidRPr="0000188F">
        <w:rPr>
          <w:sz w:val="24"/>
          <w:szCs w:val="24"/>
        </w:rPr>
        <w:t xml:space="preserve">жилья в </w:t>
      </w:r>
      <w:r w:rsidRPr="0000188F">
        <w:rPr>
          <w:sz w:val="24"/>
          <w:szCs w:val="24"/>
        </w:rPr>
        <w:t>Объект</w:t>
      </w:r>
      <w:r w:rsidR="00E64B7C" w:rsidRPr="0000188F">
        <w:rPr>
          <w:sz w:val="24"/>
          <w:szCs w:val="24"/>
        </w:rPr>
        <w:t>е</w:t>
      </w:r>
      <w:r w:rsidRPr="0000188F">
        <w:rPr>
          <w:sz w:val="24"/>
          <w:szCs w:val="24"/>
        </w:rPr>
        <w:t>, стоимость реализации которых превышает Ценовые диапазоны или Максимальную стоимость жилья осуществляется способом прямых продаж жилья, без формирования Банком пулов.</w:t>
      </w:r>
    </w:p>
    <w:p w14:paraId="68D609DF" w14:textId="77777777" w:rsidR="00C35C5B" w:rsidRPr="0000188F" w:rsidRDefault="00C35C5B" w:rsidP="00C35C5B">
      <w:pPr>
        <w:pBdr>
          <w:bottom w:val="single" w:sz="12" w:space="0" w:color="auto"/>
        </w:pBdr>
        <w:tabs>
          <w:tab w:val="left" w:pos="426"/>
          <w:tab w:val="left" w:pos="993"/>
        </w:tabs>
        <w:spacing w:after="120"/>
        <w:jc w:val="both"/>
        <w:rPr>
          <w:sz w:val="24"/>
          <w:szCs w:val="24"/>
        </w:rPr>
      </w:pPr>
    </w:p>
    <w:p w14:paraId="17F2BBC4" w14:textId="3806D7C8" w:rsidR="00A5031C" w:rsidRPr="0000188F" w:rsidRDefault="00017EDE" w:rsidP="007D56FD">
      <w:pPr>
        <w:pStyle w:val="3"/>
        <w:keepLines w:val="0"/>
        <w:widowControl/>
        <w:spacing w:before="240" w:after="240"/>
        <w:jc w:val="center"/>
        <w:rPr>
          <w:rFonts w:ascii="Times New Roman" w:hAnsi="Times New Roman" w:cs="Times New Roman"/>
          <w:b/>
          <w:color w:val="000000" w:themeColor="text1"/>
        </w:rPr>
      </w:pPr>
      <w:bookmarkStart w:id="6" w:name="_Toc11945467"/>
      <w:r w:rsidRPr="0000188F">
        <w:rPr>
          <w:rFonts w:ascii="Times New Roman" w:hAnsi="Times New Roman" w:cs="Times New Roman"/>
          <w:b/>
          <w:color w:val="000000" w:themeColor="text1"/>
        </w:rPr>
        <w:t>4</w:t>
      </w:r>
      <w:r w:rsidR="00A5031C" w:rsidRPr="0000188F">
        <w:rPr>
          <w:rFonts w:ascii="Times New Roman" w:hAnsi="Times New Roman" w:cs="Times New Roman"/>
          <w:b/>
          <w:color w:val="000000" w:themeColor="text1"/>
        </w:rPr>
        <w:t>.Гаран</w:t>
      </w:r>
      <w:r w:rsidR="0098621F" w:rsidRPr="0000188F">
        <w:rPr>
          <w:rFonts w:ascii="Times New Roman" w:hAnsi="Times New Roman" w:cs="Times New Roman"/>
          <w:b/>
          <w:color w:val="000000" w:themeColor="text1"/>
        </w:rPr>
        <w:t>т</w:t>
      </w:r>
      <w:r w:rsidR="00A5031C" w:rsidRPr="0000188F">
        <w:rPr>
          <w:rFonts w:ascii="Times New Roman" w:hAnsi="Times New Roman" w:cs="Times New Roman"/>
          <w:b/>
          <w:color w:val="000000" w:themeColor="text1"/>
        </w:rPr>
        <w:t>ии и заверения</w:t>
      </w:r>
      <w:bookmarkEnd w:id="6"/>
      <w:r w:rsidR="00A5031C" w:rsidRPr="0000188F">
        <w:rPr>
          <w:rFonts w:ascii="Times New Roman" w:hAnsi="Times New Roman" w:cs="Times New Roman"/>
          <w:b/>
          <w:color w:val="000000" w:themeColor="text1"/>
        </w:rPr>
        <w:t xml:space="preserve"> </w:t>
      </w:r>
    </w:p>
    <w:p w14:paraId="561A0B45" w14:textId="68AACA3A" w:rsidR="00A5031C" w:rsidRPr="0000188F" w:rsidRDefault="00017EDE" w:rsidP="00AE3B0D">
      <w:pPr>
        <w:tabs>
          <w:tab w:val="left" w:pos="720"/>
          <w:tab w:val="left" w:pos="993"/>
        </w:tabs>
        <w:ind w:firstLine="709"/>
        <w:jc w:val="both"/>
        <w:rPr>
          <w:sz w:val="24"/>
          <w:szCs w:val="24"/>
        </w:rPr>
      </w:pPr>
      <w:r w:rsidRPr="0000188F">
        <w:rPr>
          <w:sz w:val="24"/>
          <w:szCs w:val="24"/>
        </w:rPr>
        <w:t xml:space="preserve">4.1. </w:t>
      </w:r>
      <w:r w:rsidR="00A5031C" w:rsidRPr="0000188F">
        <w:rPr>
          <w:sz w:val="24"/>
          <w:szCs w:val="24"/>
        </w:rPr>
        <w:t xml:space="preserve">Настоящим </w:t>
      </w:r>
      <w:r w:rsidR="00A5031C" w:rsidRPr="0000188F">
        <w:rPr>
          <w:sz w:val="24"/>
          <w:szCs w:val="24"/>
          <w:lang w:val="kk-KZ"/>
        </w:rPr>
        <w:t xml:space="preserve">Заказчик </w:t>
      </w:r>
      <w:r w:rsidR="00A5031C" w:rsidRPr="0000188F">
        <w:rPr>
          <w:sz w:val="24"/>
          <w:szCs w:val="24"/>
        </w:rPr>
        <w:t>заверя</w:t>
      </w:r>
      <w:r w:rsidR="00A5031C" w:rsidRPr="0000188F">
        <w:rPr>
          <w:sz w:val="24"/>
          <w:szCs w:val="24"/>
          <w:lang w:val="kk-KZ"/>
        </w:rPr>
        <w:t>е</w:t>
      </w:r>
      <w:r w:rsidR="00A5031C" w:rsidRPr="0000188F">
        <w:rPr>
          <w:sz w:val="24"/>
          <w:szCs w:val="24"/>
        </w:rPr>
        <w:t>т и гарантиру</w:t>
      </w:r>
      <w:r w:rsidR="00A5031C" w:rsidRPr="0000188F">
        <w:rPr>
          <w:sz w:val="24"/>
          <w:szCs w:val="24"/>
          <w:lang w:val="kk-KZ"/>
        </w:rPr>
        <w:t>е</w:t>
      </w:r>
      <w:r w:rsidR="00A5031C" w:rsidRPr="0000188F">
        <w:rPr>
          <w:sz w:val="24"/>
          <w:szCs w:val="24"/>
        </w:rPr>
        <w:t>т следующее:</w:t>
      </w:r>
    </w:p>
    <w:p w14:paraId="402F3154" w14:textId="4F38C8CC" w:rsidR="00A5031C" w:rsidRPr="0000188F" w:rsidRDefault="00A5031C" w:rsidP="00F8417E">
      <w:pPr>
        <w:pStyle w:val="af1"/>
        <w:numPr>
          <w:ilvl w:val="0"/>
          <w:numId w:val="2"/>
        </w:numPr>
        <w:tabs>
          <w:tab w:val="left" w:pos="0"/>
          <w:tab w:val="left" w:pos="851"/>
        </w:tabs>
        <w:ind w:left="0" w:firstLine="567"/>
        <w:jc w:val="both"/>
        <w:rPr>
          <w:sz w:val="24"/>
          <w:szCs w:val="24"/>
        </w:rPr>
      </w:pPr>
      <w:r w:rsidRPr="0000188F">
        <w:rPr>
          <w:sz w:val="24"/>
          <w:szCs w:val="24"/>
          <w:lang w:val="kk-KZ"/>
        </w:rPr>
        <w:t xml:space="preserve">Заказчик </w:t>
      </w:r>
      <w:r w:rsidRPr="0000188F">
        <w:rPr>
          <w:sz w:val="24"/>
          <w:szCs w:val="24"/>
        </w:rPr>
        <w:t xml:space="preserve">по состоянию на дату подписания </w:t>
      </w:r>
      <w:r w:rsidRPr="0000188F">
        <w:rPr>
          <w:sz w:val="24"/>
          <w:szCs w:val="24"/>
          <w:lang w:val="kk-KZ"/>
        </w:rPr>
        <w:t>Зая</w:t>
      </w:r>
      <w:r w:rsidR="00513E36" w:rsidRPr="0000188F">
        <w:rPr>
          <w:sz w:val="24"/>
          <w:szCs w:val="24"/>
          <w:lang w:val="kk-KZ"/>
        </w:rPr>
        <w:t>в</w:t>
      </w:r>
      <w:r w:rsidR="00A83C8C" w:rsidRPr="0000188F">
        <w:rPr>
          <w:sz w:val="24"/>
          <w:szCs w:val="24"/>
          <w:lang w:val="kk-KZ"/>
        </w:rPr>
        <w:t>ки</w:t>
      </w:r>
      <w:r w:rsidRPr="0000188F">
        <w:rPr>
          <w:sz w:val="24"/>
          <w:szCs w:val="24"/>
          <w:lang w:val="kk-KZ"/>
        </w:rPr>
        <w:t xml:space="preserve"> </w:t>
      </w:r>
      <w:r w:rsidR="00513E36" w:rsidRPr="0000188F">
        <w:rPr>
          <w:sz w:val="24"/>
          <w:szCs w:val="24"/>
          <w:lang w:val="kk-KZ"/>
        </w:rPr>
        <w:t xml:space="preserve">на согласование Объекта </w:t>
      </w:r>
      <w:r w:rsidRPr="0000188F">
        <w:rPr>
          <w:sz w:val="24"/>
          <w:szCs w:val="24"/>
        </w:rPr>
        <w:t xml:space="preserve">наделен всеми полномочиями на </w:t>
      </w:r>
      <w:r w:rsidR="00E610B9" w:rsidRPr="0000188F">
        <w:rPr>
          <w:sz w:val="24"/>
          <w:szCs w:val="24"/>
        </w:rPr>
        <w:t xml:space="preserve">ее </w:t>
      </w:r>
      <w:r w:rsidRPr="0000188F">
        <w:rPr>
          <w:sz w:val="24"/>
          <w:szCs w:val="24"/>
        </w:rPr>
        <w:t>подписание</w:t>
      </w:r>
      <w:r w:rsidR="00E610B9" w:rsidRPr="0000188F">
        <w:rPr>
          <w:sz w:val="24"/>
          <w:szCs w:val="24"/>
          <w:lang w:val="kk-KZ"/>
        </w:rPr>
        <w:t xml:space="preserve"> </w:t>
      </w:r>
      <w:r w:rsidRPr="0000188F">
        <w:rPr>
          <w:sz w:val="24"/>
          <w:szCs w:val="24"/>
        </w:rPr>
        <w:t>и</w:t>
      </w:r>
      <w:r w:rsidR="00E610B9" w:rsidRPr="0000188F">
        <w:rPr>
          <w:sz w:val="24"/>
          <w:szCs w:val="24"/>
        </w:rPr>
        <w:t xml:space="preserve"> и</w:t>
      </w:r>
      <w:r w:rsidRPr="0000188F">
        <w:rPr>
          <w:sz w:val="24"/>
          <w:szCs w:val="24"/>
        </w:rPr>
        <w:t xml:space="preserve">сполнение </w:t>
      </w:r>
      <w:r w:rsidR="00E610B9" w:rsidRPr="0000188F">
        <w:rPr>
          <w:sz w:val="24"/>
          <w:szCs w:val="24"/>
        </w:rPr>
        <w:t xml:space="preserve">условий </w:t>
      </w:r>
      <w:r w:rsidRPr="0000188F">
        <w:rPr>
          <w:sz w:val="24"/>
          <w:szCs w:val="24"/>
          <w:lang w:val="kk-KZ"/>
        </w:rPr>
        <w:t>Договор</w:t>
      </w:r>
      <w:r w:rsidRPr="0000188F">
        <w:rPr>
          <w:sz w:val="24"/>
          <w:szCs w:val="24"/>
        </w:rPr>
        <w:t>а</w:t>
      </w:r>
      <w:r w:rsidR="00F606B6" w:rsidRPr="0000188F">
        <w:rPr>
          <w:sz w:val="24"/>
          <w:szCs w:val="24"/>
        </w:rPr>
        <w:t>.</w:t>
      </w:r>
    </w:p>
    <w:p w14:paraId="6D84467E" w14:textId="3402C8D0" w:rsidR="00A5031C" w:rsidRPr="0000188F" w:rsidRDefault="00A5031C" w:rsidP="00F8417E">
      <w:pPr>
        <w:numPr>
          <w:ilvl w:val="0"/>
          <w:numId w:val="2"/>
        </w:numPr>
        <w:tabs>
          <w:tab w:val="left" w:pos="0"/>
          <w:tab w:val="left" w:pos="851"/>
        </w:tabs>
        <w:ind w:left="0" w:firstLine="567"/>
        <w:jc w:val="both"/>
        <w:rPr>
          <w:sz w:val="24"/>
          <w:szCs w:val="24"/>
        </w:rPr>
      </w:pPr>
      <w:r w:rsidRPr="0000188F">
        <w:rPr>
          <w:sz w:val="24"/>
          <w:szCs w:val="24"/>
        </w:rPr>
        <w:t>Заказчик принимает на себя обязательства по обеспечению выполнения требований Закона Республики Казахстан «О персональных данных и их защите». Сведения и иная информация, получаемая им в соответствии с условиями настоящего Договора, а также по другим договорам и сделкам, заключаемым между Банком и Заказчиком либо каким-либо иным образом, ставшими известными ему, не станут известны третьим лицам, за исключением случаев, прямо предусмотренных Договором и законодательством Республики Казахстан, а также в случае письменного разрешения Банка</w:t>
      </w:r>
      <w:r w:rsidR="00F606B6" w:rsidRPr="0000188F">
        <w:rPr>
          <w:sz w:val="24"/>
          <w:szCs w:val="24"/>
        </w:rPr>
        <w:t>.</w:t>
      </w:r>
      <w:r w:rsidRPr="0000188F">
        <w:rPr>
          <w:sz w:val="24"/>
          <w:szCs w:val="24"/>
        </w:rPr>
        <w:t xml:space="preserve"> </w:t>
      </w:r>
    </w:p>
    <w:p w14:paraId="06914DF5" w14:textId="0E2580E4" w:rsidR="00A5031C" w:rsidRPr="0000188F" w:rsidRDefault="00A5031C" w:rsidP="00C31883">
      <w:pPr>
        <w:tabs>
          <w:tab w:val="left" w:pos="0"/>
          <w:tab w:val="left" w:pos="851"/>
        </w:tabs>
        <w:jc w:val="both"/>
        <w:rPr>
          <w:sz w:val="24"/>
          <w:szCs w:val="24"/>
        </w:rPr>
      </w:pPr>
      <w:r w:rsidRPr="0000188F">
        <w:rPr>
          <w:bCs/>
          <w:sz w:val="24"/>
          <w:szCs w:val="24"/>
        </w:rPr>
        <w:t xml:space="preserve">          3) </w:t>
      </w:r>
      <w:r w:rsidRPr="0000188F">
        <w:rPr>
          <w:sz w:val="24"/>
          <w:szCs w:val="24"/>
        </w:rPr>
        <w:t xml:space="preserve">Заказчик гарантирует, что обладает всеми необходимыми разрешениями для строительства </w:t>
      </w:r>
      <w:r w:rsidR="00513E36" w:rsidRPr="0000188F">
        <w:rPr>
          <w:sz w:val="24"/>
          <w:szCs w:val="24"/>
        </w:rPr>
        <w:t xml:space="preserve">(организации строительства) </w:t>
      </w:r>
      <w:r w:rsidRPr="0000188F">
        <w:rPr>
          <w:sz w:val="24"/>
          <w:szCs w:val="24"/>
        </w:rPr>
        <w:t xml:space="preserve">Объекта. Заказчик гарантирует, что обладает правами для реализации Жилья, а также подтверждает и гарантирует отсутствие на период действия настоящего Договора каких-либо обременений и юридических притязаний на Объект и Жилье, а также земельный участок, на которых они находятся, за исключением </w:t>
      </w:r>
      <w:r w:rsidRPr="0000188F">
        <w:rPr>
          <w:sz w:val="24"/>
          <w:szCs w:val="24"/>
        </w:rPr>
        <w:lastRenderedPageBreak/>
        <w:t xml:space="preserve">обременения Кредитора. При наличии обременения между Заказчиком, Кредитором и Банком заключается </w:t>
      </w:r>
      <w:r w:rsidR="00D5367B" w:rsidRPr="0000188F">
        <w:rPr>
          <w:sz w:val="24"/>
          <w:szCs w:val="24"/>
        </w:rPr>
        <w:t>С</w:t>
      </w:r>
      <w:r w:rsidRPr="0000188F">
        <w:rPr>
          <w:sz w:val="24"/>
          <w:szCs w:val="24"/>
        </w:rPr>
        <w:t xml:space="preserve">оглашение о снятии обременения. </w:t>
      </w:r>
    </w:p>
    <w:p w14:paraId="0F685EFD" w14:textId="56F8B3E9" w:rsidR="00A5031C" w:rsidRPr="0000188F" w:rsidRDefault="00A5031C" w:rsidP="002B7893">
      <w:pPr>
        <w:pStyle w:val="41"/>
        <w:shd w:val="clear" w:color="auto" w:fill="auto"/>
        <w:tabs>
          <w:tab w:val="left" w:pos="709"/>
          <w:tab w:val="left" w:pos="993"/>
        </w:tabs>
        <w:spacing w:after="0" w:line="20" w:lineRule="atLeast"/>
        <w:rPr>
          <w:sz w:val="24"/>
          <w:szCs w:val="24"/>
        </w:rPr>
      </w:pPr>
      <w:r w:rsidRPr="0000188F">
        <w:rPr>
          <w:bCs/>
          <w:sz w:val="24"/>
          <w:szCs w:val="24"/>
        </w:rPr>
        <w:t xml:space="preserve">         </w:t>
      </w:r>
      <w:r w:rsidR="00CB6B2F" w:rsidRPr="0000188F">
        <w:rPr>
          <w:bCs/>
          <w:sz w:val="24"/>
          <w:szCs w:val="24"/>
        </w:rPr>
        <w:t xml:space="preserve"> </w:t>
      </w:r>
      <w:r w:rsidRPr="0000188F">
        <w:rPr>
          <w:bCs/>
          <w:sz w:val="24"/>
          <w:szCs w:val="24"/>
        </w:rPr>
        <w:t xml:space="preserve">4) Заказчик </w:t>
      </w:r>
      <w:r w:rsidRPr="0000188F">
        <w:rPr>
          <w:sz w:val="24"/>
          <w:szCs w:val="24"/>
        </w:rPr>
        <w:t>подписанием настоящего Договора подтверждает ознакомление и согласие с порядком согласования объектов жилищного строительства в Банке, в том числе с порядком согласования Объекта, перечнем прилагаемых документов, а также порядком Отбора Покупателей</w:t>
      </w:r>
      <w:r w:rsidR="002B7893" w:rsidRPr="0000188F">
        <w:rPr>
          <w:sz w:val="24"/>
          <w:szCs w:val="24"/>
        </w:rPr>
        <w:t xml:space="preserve"> и Бронирования жилья</w:t>
      </w:r>
      <w:r w:rsidRPr="0000188F">
        <w:rPr>
          <w:sz w:val="24"/>
          <w:szCs w:val="24"/>
        </w:rPr>
        <w:t>.</w:t>
      </w:r>
      <w:r w:rsidR="002B7893" w:rsidRPr="0000188F">
        <w:rPr>
          <w:i/>
          <w:color w:val="0000FF"/>
          <w:sz w:val="24"/>
          <w:szCs w:val="24"/>
        </w:rPr>
        <w:t xml:space="preserve"> (подпункт 4) изменен РП №</w:t>
      </w:r>
      <w:r w:rsidR="00CC51B1" w:rsidRPr="0000188F">
        <w:rPr>
          <w:i/>
          <w:color w:val="0000FF"/>
          <w:sz w:val="24"/>
          <w:szCs w:val="24"/>
        </w:rPr>
        <w:t xml:space="preserve">55 </w:t>
      </w:r>
      <w:r w:rsidR="002B7893" w:rsidRPr="0000188F">
        <w:rPr>
          <w:i/>
          <w:color w:val="0000FF"/>
          <w:sz w:val="24"/>
          <w:szCs w:val="24"/>
        </w:rPr>
        <w:t xml:space="preserve">от </w:t>
      </w:r>
      <w:r w:rsidR="00CC51B1" w:rsidRPr="0000188F">
        <w:rPr>
          <w:i/>
          <w:color w:val="0000FF"/>
          <w:sz w:val="24"/>
          <w:szCs w:val="24"/>
        </w:rPr>
        <w:t>04.06.</w:t>
      </w:r>
      <w:r w:rsidR="002B7893" w:rsidRPr="0000188F">
        <w:rPr>
          <w:i/>
          <w:color w:val="0000FF"/>
          <w:sz w:val="24"/>
          <w:szCs w:val="24"/>
        </w:rPr>
        <w:t>2019г.)</w:t>
      </w:r>
    </w:p>
    <w:p w14:paraId="7B1A9D05" w14:textId="4AAAF09B" w:rsidR="001A55F5" w:rsidRPr="0000188F" w:rsidRDefault="00A5031C" w:rsidP="001A55F5">
      <w:pPr>
        <w:pStyle w:val="41"/>
        <w:shd w:val="clear" w:color="auto" w:fill="auto"/>
        <w:tabs>
          <w:tab w:val="left" w:pos="709"/>
          <w:tab w:val="left" w:pos="993"/>
        </w:tabs>
        <w:spacing w:after="0" w:line="20" w:lineRule="atLeast"/>
        <w:rPr>
          <w:sz w:val="24"/>
          <w:szCs w:val="24"/>
        </w:rPr>
      </w:pPr>
      <w:r w:rsidRPr="0000188F">
        <w:rPr>
          <w:bCs/>
          <w:sz w:val="24"/>
          <w:szCs w:val="24"/>
        </w:rPr>
        <w:t xml:space="preserve">         </w:t>
      </w:r>
      <w:r w:rsidR="001A55F5" w:rsidRPr="0000188F">
        <w:rPr>
          <w:bCs/>
          <w:sz w:val="24"/>
          <w:szCs w:val="24"/>
        </w:rPr>
        <w:t xml:space="preserve">5) Заказчик гарантирует, что в течение срока действия настоящего Договора не произведет отчуждение Жилья в Объекте третьим лицам (не являющимся Вкладчиками), за исключением Жилья, не указанного в Уведомлении о согласовании Объекта и Жилья, реализуемого вне Портала недвижимости, в соответствии со способом реализации Жилья, </w:t>
      </w:r>
      <w:r w:rsidR="001A55F5" w:rsidRPr="0000188F">
        <w:rPr>
          <w:bCs/>
          <w:sz w:val="24"/>
          <w:szCs w:val="24"/>
          <w:lang w:val="kk-KZ"/>
        </w:rPr>
        <w:t xml:space="preserve">отраженным Заказчиком </w:t>
      </w:r>
      <w:r w:rsidR="001A55F5" w:rsidRPr="0000188F">
        <w:rPr>
          <w:bCs/>
          <w:sz w:val="24"/>
          <w:szCs w:val="24"/>
        </w:rPr>
        <w:t>в Заявке на согласование Объекта.</w:t>
      </w:r>
      <w:r w:rsidR="001A55F5" w:rsidRPr="0000188F">
        <w:rPr>
          <w:i/>
          <w:color w:val="0000FF"/>
          <w:sz w:val="24"/>
          <w:szCs w:val="24"/>
        </w:rPr>
        <w:t xml:space="preserve"> (подпункт 5) изменен РП №</w:t>
      </w:r>
      <w:r w:rsidR="00320F9D" w:rsidRPr="0000188F">
        <w:rPr>
          <w:i/>
          <w:color w:val="0000FF"/>
          <w:sz w:val="24"/>
          <w:szCs w:val="24"/>
        </w:rPr>
        <w:t>79</w:t>
      </w:r>
      <w:r w:rsidR="001A55F5" w:rsidRPr="0000188F">
        <w:rPr>
          <w:i/>
          <w:color w:val="0000FF"/>
          <w:sz w:val="24"/>
          <w:szCs w:val="24"/>
        </w:rPr>
        <w:t xml:space="preserve"> от </w:t>
      </w:r>
      <w:r w:rsidR="00320F9D" w:rsidRPr="0000188F">
        <w:rPr>
          <w:i/>
          <w:color w:val="0000FF"/>
          <w:sz w:val="24"/>
          <w:szCs w:val="24"/>
        </w:rPr>
        <w:t>13</w:t>
      </w:r>
      <w:r w:rsidR="001A55F5" w:rsidRPr="0000188F">
        <w:rPr>
          <w:i/>
          <w:color w:val="0000FF"/>
          <w:sz w:val="24"/>
          <w:szCs w:val="24"/>
        </w:rPr>
        <w:t>.08.2019г.)</w:t>
      </w:r>
    </w:p>
    <w:p w14:paraId="4780A602" w14:textId="51C60EEC" w:rsidR="00A5031C" w:rsidRPr="0000188F" w:rsidRDefault="00A5031C" w:rsidP="00C31883">
      <w:pPr>
        <w:tabs>
          <w:tab w:val="left" w:pos="851"/>
          <w:tab w:val="left" w:pos="993"/>
        </w:tabs>
        <w:jc w:val="both"/>
        <w:textAlignment w:val="bottom"/>
        <w:rPr>
          <w:sz w:val="24"/>
          <w:szCs w:val="24"/>
        </w:rPr>
      </w:pPr>
      <w:r w:rsidRPr="0000188F">
        <w:rPr>
          <w:sz w:val="24"/>
          <w:szCs w:val="24"/>
        </w:rPr>
        <w:t xml:space="preserve">        </w:t>
      </w:r>
      <w:r w:rsidR="00017EDE" w:rsidRPr="0000188F">
        <w:rPr>
          <w:sz w:val="24"/>
          <w:szCs w:val="24"/>
        </w:rPr>
        <w:t>4</w:t>
      </w:r>
      <w:r w:rsidRPr="0000188F">
        <w:rPr>
          <w:sz w:val="24"/>
          <w:szCs w:val="24"/>
        </w:rPr>
        <w:t>.2.</w:t>
      </w:r>
      <w:r w:rsidR="003A4E4A" w:rsidRPr="0000188F">
        <w:rPr>
          <w:sz w:val="24"/>
          <w:szCs w:val="24"/>
        </w:rPr>
        <w:t xml:space="preserve"> </w:t>
      </w:r>
      <w:r w:rsidRPr="0000188F">
        <w:rPr>
          <w:sz w:val="24"/>
          <w:szCs w:val="24"/>
        </w:rPr>
        <w:t>Стороны осуществляют сотрудничество в соответствии с общими интересами Сторон, участвующих в настоящем Договоре.</w:t>
      </w:r>
    </w:p>
    <w:p w14:paraId="2D6D78D7" w14:textId="363744CF" w:rsidR="00A5031C" w:rsidRPr="0000188F" w:rsidRDefault="00A5031C" w:rsidP="00C31883">
      <w:pPr>
        <w:tabs>
          <w:tab w:val="left" w:pos="851"/>
          <w:tab w:val="left" w:pos="993"/>
        </w:tabs>
        <w:jc w:val="both"/>
        <w:textAlignment w:val="bottom"/>
        <w:rPr>
          <w:sz w:val="24"/>
          <w:szCs w:val="24"/>
        </w:rPr>
      </w:pPr>
      <w:r w:rsidRPr="0000188F">
        <w:rPr>
          <w:sz w:val="24"/>
          <w:szCs w:val="24"/>
        </w:rPr>
        <w:t xml:space="preserve">       </w:t>
      </w:r>
      <w:r w:rsidR="00017EDE" w:rsidRPr="0000188F">
        <w:rPr>
          <w:sz w:val="24"/>
          <w:szCs w:val="24"/>
        </w:rPr>
        <w:t>4</w:t>
      </w:r>
      <w:r w:rsidRPr="0000188F">
        <w:rPr>
          <w:sz w:val="24"/>
          <w:szCs w:val="24"/>
        </w:rPr>
        <w:t>.3.</w:t>
      </w:r>
      <w:r w:rsidR="003A4E4A" w:rsidRPr="0000188F">
        <w:rPr>
          <w:sz w:val="24"/>
          <w:szCs w:val="24"/>
        </w:rPr>
        <w:t xml:space="preserve"> </w:t>
      </w:r>
      <w:r w:rsidRPr="0000188F">
        <w:rPr>
          <w:sz w:val="24"/>
          <w:szCs w:val="24"/>
        </w:rPr>
        <w:t>Стороны строят свои взаимоотношения на основе равенства, честного партнерства и защиты интересов друг друга. Ни одна из Сторон настоящего Договора не будет использовать недобросовестные методы для воздействия на другую.</w:t>
      </w:r>
    </w:p>
    <w:p w14:paraId="5BC188FA" w14:textId="01578136" w:rsidR="00A5031C" w:rsidRPr="0000188F" w:rsidRDefault="00A5031C" w:rsidP="00C31883">
      <w:pPr>
        <w:tabs>
          <w:tab w:val="left" w:pos="851"/>
          <w:tab w:val="left" w:pos="993"/>
        </w:tabs>
        <w:jc w:val="both"/>
        <w:textAlignment w:val="bottom"/>
        <w:rPr>
          <w:sz w:val="24"/>
          <w:szCs w:val="24"/>
        </w:rPr>
      </w:pPr>
      <w:r w:rsidRPr="0000188F">
        <w:rPr>
          <w:sz w:val="24"/>
          <w:szCs w:val="24"/>
        </w:rPr>
        <w:t xml:space="preserve">        </w:t>
      </w:r>
      <w:r w:rsidR="00017EDE" w:rsidRPr="0000188F">
        <w:rPr>
          <w:sz w:val="24"/>
          <w:szCs w:val="24"/>
        </w:rPr>
        <w:t>4</w:t>
      </w:r>
      <w:r w:rsidRPr="0000188F">
        <w:rPr>
          <w:sz w:val="24"/>
          <w:szCs w:val="24"/>
        </w:rPr>
        <w:t>.4.</w:t>
      </w:r>
      <w:r w:rsidR="003A4E4A" w:rsidRPr="0000188F">
        <w:rPr>
          <w:sz w:val="24"/>
          <w:szCs w:val="24"/>
        </w:rPr>
        <w:t xml:space="preserve"> </w:t>
      </w:r>
      <w:r w:rsidRPr="0000188F">
        <w:rPr>
          <w:sz w:val="24"/>
          <w:szCs w:val="24"/>
        </w:rPr>
        <w:t xml:space="preserve">Стороны обмениваются имеющейся в их распоряжении информацией по аспектам взаимного интереса, если это не противоречит законодательству или внутренним требованиям одной из Сторон. </w:t>
      </w:r>
    </w:p>
    <w:p w14:paraId="2AB0B37E" w14:textId="2157CAD7" w:rsidR="00A5031C" w:rsidRPr="0000188F" w:rsidRDefault="00A5031C" w:rsidP="00C31883">
      <w:pPr>
        <w:pBdr>
          <w:bottom w:val="single" w:sz="12" w:space="1" w:color="auto"/>
        </w:pBdr>
        <w:tabs>
          <w:tab w:val="left" w:pos="851"/>
          <w:tab w:val="left" w:pos="993"/>
        </w:tabs>
        <w:jc w:val="both"/>
        <w:textAlignment w:val="bottom"/>
        <w:rPr>
          <w:sz w:val="24"/>
          <w:szCs w:val="24"/>
        </w:rPr>
      </w:pPr>
      <w:r w:rsidRPr="0000188F">
        <w:rPr>
          <w:sz w:val="24"/>
          <w:szCs w:val="24"/>
        </w:rPr>
        <w:t xml:space="preserve">        </w:t>
      </w:r>
      <w:r w:rsidR="00017EDE" w:rsidRPr="0000188F">
        <w:rPr>
          <w:sz w:val="24"/>
          <w:szCs w:val="24"/>
        </w:rPr>
        <w:t>4</w:t>
      </w:r>
      <w:r w:rsidRPr="0000188F">
        <w:rPr>
          <w:sz w:val="24"/>
          <w:szCs w:val="24"/>
        </w:rPr>
        <w:t xml:space="preserve">.5. Стороны обязуются выполнять свои обязательства добросовестно, качественно и в возможно короткие сроки. </w:t>
      </w:r>
    </w:p>
    <w:p w14:paraId="455E06BE" w14:textId="77777777" w:rsidR="00B93D36" w:rsidRPr="0000188F" w:rsidRDefault="00B93D36" w:rsidP="00C31883">
      <w:pPr>
        <w:pBdr>
          <w:bottom w:val="single" w:sz="12" w:space="1" w:color="auto"/>
        </w:pBdr>
        <w:tabs>
          <w:tab w:val="left" w:pos="851"/>
          <w:tab w:val="left" w:pos="993"/>
        </w:tabs>
        <w:jc w:val="both"/>
        <w:textAlignment w:val="bottom"/>
        <w:rPr>
          <w:sz w:val="24"/>
          <w:szCs w:val="24"/>
        </w:rPr>
      </w:pPr>
    </w:p>
    <w:p w14:paraId="2D06C41C" w14:textId="02E20CD6" w:rsidR="00A5031C" w:rsidRPr="0000188F" w:rsidRDefault="00017EDE" w:rsidP="007D56FD">
      <w:pPr>
        <w:pStyle w:val="3"/>
        <w:keepLines w:val="0"/>
        <w:widowControl/>
        <w:spacing w:before="240" w:after="240"/>
        <w:jc w:val="center"/>
        <w:rPr>
          <w:rFonts w:ascii="Times New Roman" w:hAnsi="Times New Roman" w:cs="Times New Roman"/>
          <w:b/>
          <w:color w:val="000000" w:themeColor="text1"/>
        </w:rPr>
      </w:pPr>
      <w:bookmarkStart w:id="7" w:name="_Toc11945468"/>
      <w:r w:rsidRPr="0000188F">
        <w:rPr>
          <w:rFonts w:ascii="Times New Roman" w:hAnsi="Times New Roman" w:cs="Times New Roman"/>
          <w:b/>
          <w:color w:val="000000" w:themeColor="text1"/>
        </w:rPr>
        <w:t xml:space="preserve">5. </w:t>
      </w:r>
      <w:r w:rsidR="00A5031C" w:rsidRPr="0000188F">
        <w:rPr>
          <w:rFonts w:ascii="Times New Roman" w:hAnsi="Times New Roman" w:cs="Times New Roman"/>
          <w:b/>
          <w:color w:val="000000" w:themeColor="text1"/>
        </w:rPr>
        <w:t xml:space="preserve">Предмет </w:t>
      </w:r>
      <w:r w:rsidR="00E15698" w:rsidRPr="0000188F">
        <w:rPr>
          <w:rFonts w:ascii="Times New Roman" w:hAnsi="Times New Roman" w:cs="Times New Roman"/>
          <w:b/>
          <w:color w:val="000000" w:themeColor="text1"/>
        </w:rPr>
        <w:t>сотрудничества</w:t>
      </w:r>
      <w:bookmarkEnd w:id="7"/>
    </w:p>
    <w:p w14:paraId="0C23C2C9" w14:textId="4B3ECB1F" w:rsidR="00D744B6" w:rsidRPr="0000188F" w:rsidRDefault="00017EDE" w:rsidP="009932F2">
      <w:pPr>
        <w:pBdr>
          <w:bottom w:val="single" w:sz="12" w:space="1" w:color="auto"/>
        </w:pBdr>
        <w:tabs>
          <w:tab w:val="left" w:pos="851"/>
          <w:tab w:val="left" w:pos="1134"/>
        </w:tabs>
        <w:suppressAutoHyphens/>
        <w:jc w:val="both"/>
        <w:rPr>
          <w:bCs/>
          <w:sz w:val="24"/>
          <w:szCs w:val="24"/>
        </w:rPr>
      </w:pPr>
      <w:r w:rsidRPr="0000188F">
        <w:rPr>
          <w:sz w:val="24"/>
          <w:szCs w:val="24"/>
        </w:rPr>
        <w:t xml:space="preserve">        5.1. </w:t>
      </w:r>
      <w:r w:rsidR="00A5031C" w:rsidRPr="0000188F">
        <w:rPr>
          <w:sz w:val="24"/>
          <w:szCs w:val="24"/>
        </w:rPr>
        <w:t xml:space="preserve">Предметом настоящего </w:t>
      </w:r>
      <w:r w:rsidR="005F66FA" w:rsidRPr="0000188F">
        <w:rPr>
          <w:sz w:val="24"/>
          <w:szCs w:val="24"/>
        </w:rPr>
        <w:t>Договора</w:t>
      </w:r>
      <w:r w:rsidR="00A5031C" w:rsidRPr="0000188F">
        <w:rPr>
          <w:sz w:val="24"/>
          <w:szCs w:val="24"/>
        </w:rPr>
        <w:t xml:space="preserve"> является урегулирование условий и порядка сотрудничества Банка и Заказчика, направленного на реализацию построенного </w:t>
      </w:r>
      <w:r w:rsidR="00A5031C" w:rsidRPr="0000188F">
        <w:rPr>
          <w:bCs/>
          <w:sz w:val="24"/>
          <w:szCs w:val="24"/>
        </w:rPr>
        <w:t>Заказчиком</w:t>
      </w:r>
      <w:r w:rsidR="00A5031C" w:rsidRPr="0000188F">
        <w:rPr>
          <w:sz w:val="24"/>
          <w:szCs w:val="24"/>
        </w:rPr>
        <w:t xml:space="preserve"> Жилья Вкладчикам посредством проведения комплекса мероприятий в порядке, предусмотренном настоящим</w:t>
      </w:r>
      <w:r w:rsidR="00E15698" w:rsidRPr="0000188F">
        <w:rPr>
          <w:sz w:val="24"/>
          <w:szCs w:val="24"/>
        </w:rPr>
        <w:t>и</w:t>
      </w:r>
      <w:r w:rsidR="00A5031C" w:rsidRPr="0000188F">
        <w:rPr>
          <w:sz w:val="24"/>
          <w:szCs w:val="24"/>
        </w:rPr>
        <w:t xml:space="preserve"> </w:t>
      </w:r>
      <w:r w:rsidR="00E15698" w:rsidRPr="0000188F">
        <w:rPr>
          <w:sz w:val="24"/>
          <w:szCs w:val="24"/>
        </w:rPr>
        <w:t>Стандартными условиями</w:t>
      </w:r>
      <w:r w:rsidR="00A5031C" w:rsidRPr="0000188F">
        <w:rPr>
          <w:bCs/>
          <w:sz w:val="24"/>
          <w:szCs w:val="24"/>
        </w:rPr>
        <w:t>.</w:t>
      </w:r>
    </w:p>
    <w:p w14:paraId="66136921" w14:textId="15049716" w:rsidR="00A5031C" w:rsidRPr="0000188F" w:rsidRDefault="003A4E4A" w:rsidP="00C31883">
      <w:pPr>
        <w:pStyle w:val="a8"/>
        <w:pBdr>
          <w:bottom w:val="single" w:sz="12" w:space="1" w:color="auto"/>
        </w:pBdr>
        <w:ind w:firstLine="360"/>
        <w:jc w:val="both"/>
        <w:rPr>
          <w:rFonts w:ascii="Times New Roman" w:hAnsi="Times New Roman"/>
          <w:sz w:val="24"/>
          <w:szCs w:val="24"/>
        </w:rPr>
      </w:pPr>
      <w:r w:rsidRPr="0000188F">
        <w:rPr>
          <w:rFonts w:ascii="Times New Roman" w:hAnsi="Times New Roman"/>
          <w:sz w:val="24"/>
          <w:szCs w:val="24"/>
        </w:rPr>
        <w:t xml:space="preserve"> </w:t>
      </w:r>
      <w:r w:rsidR="00D744B6" w:rsidRPr="0000188F">
        <w:rPr>
          <w:rFonts w:ascii="Times New Roman" w:hAnsi="Times New Roman"/>
          <w:sz w:val="24"/>
          <w:szCs w:val="24"/>
        </w:rPr>
        <w:t>5</w:t>
      </w:r>
      <w:r w:rsidR="008B2ABD" w:rsidRPr="0000188F">
        <w:rPr>
          <w:rFonts w:ascii="Times New Roman" w:hAnsi="Times New Roman"/>
          <w:sz w:val="24"/>
          <w:szCs w:val="24"/>
        </w:rPr>
        <w:t>.</w:t>
      </w:r>
      <w:r w:rsidR="00D744B6" w:rsidRPr="0000188F">
        <w:rPr>
          <w:rFonts w:ascii="Times New Roman" w:hAnsi="Times New Roman"/>
          <w:sz w:val="24"/>
          <w:szCs w:val="24"/>
        </w:rPr>
        <w:t>2</w:t>
      </w:r>
      <w:r w:rsidR="008B2ABD" w:rsidRPr="0000188F">
        <w:rPr>
          <w:rFonts w:ascii="Times New Roman" w:hAnsi="Times New Roman"/>
          <w:sz w:val="24"/>
          <w:szCs w:val="24"/>
        </w:rPr>
        <w:t xml:space="preserve">. </w:t>
      </w:r>
      <w:r w:rsidR="00A5031C" w:rsidRPr="0000188F">
        <w:rPr>
          <w:rFonts w:ascii="Times New Roman" w:hAnsi="Times New Roman"/>
          <w:sz w:val="24"/>
          <w:szCs w:val="24"/>
        </w:rPr>
        <w:t>Стоимость реализации Жилья, для Вкладчиков указанная в Заяв</w:t>
      </w:r>
      <w:r w:rsidR="00C629D7" w:rsidRPr="0000188F">
        <w:rPr>
          <w:rFonts w:ascii="Times New Roman" w:hAnsi="Times New Roman"/>
          <w:sz w:val="24"/>
          <w:szCs w:val="24"/>
        </w:rPr>
        <w:t>ке Заказчика</w:t>
      </w:r>
      <w:r w:rsidR="00A5031C" w:rsidRPr="0000188F">
        <w:rPr>
          <w:rFonts w:ascii="Times New Roman" w:hAnsi="Times New Roman"/>
          <w:sz w:val="24"/>
          <w:szCs w:val="24"/>
        </w:rPr>
        <w:t xml:space="preserve">, является фиксированной и не подлежит изменению в сторону увеличения в течение </w:t>
      </w:r>
      <w:r w:rsidR="00E15698" w:rsidRPr="0000188F">
        <w:rPr>
          <w:rFonts w:ascii="Times New Roman" w:hAnsi="Times New Roman"/>
          <w:sz w:val="24"/>
          <w:szCs w:val="24"/>
        </w:rPr>
        <w:t xml:space="preserve">всего </w:t>
      </w:r>
      <w:r w:rsidR="00A5031C" w:rsidRPr="0000188F">
        <w:rPr>
          <w:rFonts w:ascii="Times New Roman" w:hAnsi="Times New Roman"/>
          <w:sz w:val="24"/>
          <w:szCs w:val="24"/>
        </w:rPr>
        <w:t xml:space="preserve">срока </w:t>
      </w:r>
      <w:r w:rsidR="00E15698" w:rsidRPr="0000188F">
        <w:rPr>
          <w:rFonts w:ascii="Times New Roman" w:hAnsi="Times New Roman"/>
          <w:sz w:val="24"/>
          <w:szCs w:val="24"/>
        </w:rPr>
        <w:t>сотрудничества в рамках настоящих Стандартных условий</w:t>
      </w:r>
      <w:r w:rsidR="00A5031C" w:rsidRPr="0000188F">
        <w:rPr>
          <w:rFonts w:ascii="Times New Roman" w:hAnsi="Times New Roman"/>
          <w:sz w:val="24"/>
          <w:szCs w:val="24"/>
        </w:rPr>
        <w:t xml:space="preserve">. </w:t>
      </w:r>
    </w:p>
    <w:p w14:paraId="54B77B80" w14:textId="77777777" w:rsidR="00B93D36" w:rsidRPr="0000188F" w:rsidRDefault="00B93D36" w:rsidP="00C31883">
      <w:pPr>
        <w:pStyle w:val="a8"/>
        <w:pBdr>
          <w:bottom w:val="single" w:sz="12" w:space="1" w:color="auto"/>
        </w:pBdr>
        <w:ind w:firstLine="360"/>
        <w:jc w:val="both"/>
        <w:rPr>
          <w:rFonts w:ascii="Times New Roman" w:hAnsi="Times New Roman"/>
          <w:sz w:val="24"/>
          <w:szCs w:val="24"/>
        </w:rPr>
      </w:pPr>
    </w:p>
    <w:p w14:paraId="11B4FB8C" w14:textId="75D5CC33" w:rsidR="00A5031C" w:rsidRPr="0000188F" w:rsidRDefault="0098621F" w:rsidP="009932F2">
      <w:pPr>
        <w:pStyle w:val="3"/>
        <w:keepLines w:val="0"/>
        <w:widowControl/>
        <w:spacing w:before="240" w:after="240"/>
        <w:jc w:val="center"/>
        <w:rPr>
          <w:rFonts w:ascii="Times New Roman" w:hAnsi="Times New Roman" w:cs="Times New Roman"/>
          <w:b/>
          <w:color w:val="000000" w:themeColor="text1"/>
        </w:rPr>
      </w:pPr>
      <w:bookmarkStart w:id="8" w:name="_Toc503370001"/>
      <w:bookmarkStart w:id="9" w:name="_Toc11945469"/>
      <w:r w:rsidRPr="0000188F">
        <w:rPr>
          <w:rFonts w:ascii="Times New Roman" w:hAnsi="Times New Roman" w:cs="Times New Roman"/>
          <w:b/>
          <w:color w:val="000000" w:themeColor="text1"/>
        </w:rPr>
        <w:t>6</w:t>
      </w:r>
      <w:r w:rsidR="00017EDE" w:rsidRPr="0000188F">
        <w:rPr>
          <w:rFonts w:ascii="Times New Roman" w:hAnsi="Times New Roman" w:cs="Times New Roman"/>
          <w:b/>
          <w:color w:val="000000" w:themeColor="text1"/>
        </w:rPr>
        <w:t xml:space="preserve">. </w:t>
      </w:r>
      <w:r w:rsidR="00A5031C" w:rsidRPr="0000188F">
        <w:rPr>
          <w:rFonts w:ascii="Times New Roman" w:hAnsi="Times New Roman" w:cs="Times New Roman"/>
          <w:b/>
          <w:color w:val="000000" w:themeColor="text1"/>
        </w:rPr>
        <w:t>Требования к Объектам</w:t>
      </w:r>
      <w:bookmarkEnd w:id="8"/>
      <w:bookmarkEnd w:id="9"/>
    </w:p>
    <w:p w14:paraId="6722EB32" w14:textId="6C24EFBF" w:rsidR="00A5031C" w:rsidRPr="0000188F" w:rsidRDefault="003A4E4A" w:rsidP="003A4E4A">
      <w:pPr>
        <w:pStyle w:val="a8"/>
        <w:jc w:val="both"/>
        <w:rPr>
          <w:rFonts w:ascii="Times New Roman" w:hAnsi="Times New Roman"/>
          <w:sz w:val="24"/>
          <w:szCs w:val="24"/>
        </w:rPr>
      </w:pPr>
      <w:r w:rsidRPr="0000188F">
        <w:rPr>
          <w:rFonts w:ascii="Times New Roman" w:hAnsi="Times New Roman"/>
          <w:sz w:val="24"/>
          <w:szCs w:val="24"/>
        </w:rPr>
        <w:t xml:space="preserve">            </w:t>
      </w:r>
      <w:r w:rsidR="007C6237" w:rsidRPr="0000188F">
        <w:rPr>
          <w:rFonts w:ascii="Times New Roman" w:hAnsi="Times New Roman"/>
          <w:sz w:val="24"/>
          <w:szCs w:val="24"/>
        </w:rPr>
        <w:t>6</w:t>
      </w:r>
      <w:r w:rsidR="00440411" w:rsidRPr="0000188F">
        <w:rPr>
          <w:rFonts w:ascii="Times New Roman" w:hAnsi="Times New Roman"/>
          <w:sz w:val="24"/>
          <w:szCs w:val="24"/>
        </w:rPr>
        <w:t xml:space="preserve">.1. </w:t>
      </w:r>
      <w:r w:rsidR="00A5031C" w:rsidRPr="0000188F">
        <w:rPr>
          <w:rFonts w:ascii="Times New Roman" w:hAnsi="Times New Roman"/>
          <w:sz w:val="24"/>
          <w:szCs w:val="24"/>
        </w:rPr>
        <w:t>Объекты должны соответствовать следующим требованиям:</w:t>
      </w:r>
    </w:p>
    <w:p w14:paraId="41A5C5FD" w14:textId="77777777" w:rsidR="00A5031C" w:rsidRPr="0000188F" w:rsidRDefault="00A5031C" w:rsidP="00C31883">
      <w:pPr>
        <w:pStyle w:val="a8"/>
        <w:ind w:firstLine="708"/>
        <w:jc w:val="both"/>
        <w:rPr>
          <w:rFonts w:ascii="Times New Roman" w:hAnsi="Times New Roman"/>
          <w:sz w:val="24"/>
          <w:szCs w:val="24"/>
        </w:rPr>
      </w:pPr>
      <w:r w:rsidRPr="0000188F">
        <w:rPr>
          <w:rFonts w:ascii="Times New Roman" w:hAnsi="Times New Roman"/>
          <w:sz w:val="24"/>
          <w:szCs w:val="24"/>
        </w:rPr>
        <w:t>1) Наличие земельного участка под реализацию Проекта с правом собственности или правом постоянного/ временного возмездного землепользования, предоставленного на основании решения МИО, либо переданного/отчужденного другим землепользователем (на основе гражданско-правовых сделок, а также по иным основаниям, предусмотренным законодательством Республики Казахстан), которому в свою очередь предоставлено данное право землепользования на основании решения МИО. Не допускается сотрудничество в случае, если срок возмездного землепользования меньше срока строительства и ввода Объекта в эксплуатацию.</w:t>
      </w:r>
    </w:p>
    <w:p w14:paraId="6ECEB3CA" w14:textId="4CA0DDB9" w:rsidR="00A5031C" w:rsidRPr="0000188F" w:rsidRDefault="00A5031C" w:rsidP="00C31883">
      <w:pPr>
        <w:pStyle w:val="a8"/>
        <w:ind w:firstLine="708"/>
        <w:jc w:val="both"/>
        <w:rPr>
          <w:rFonts w:ascii="Times New Roman" w:hAnsi="Times New Roman"/>
          <w:sz w:val="24"/>
          <w:szCs w:val="24"/>
        </w:rPr>
      </w:pPr>
      <w:r w:rsidRPr="0000188F">
        <w:rPr>
          <w:rFonts w:ascii="Times New Roman" w:hAnsi="Times New Roman"/>
          <w:sz w:val="24"/>
          <w:szCs w:val="24"/>
        </w:rPr>
        <w:t>2) Наличие подведенной ИКИ или согласованных технических условий на проектирование подключения ИКИ. ИКИ должна быть подведена до момента завершения строительства Объекта</w:t>
      </w:r>
      <w:r w:rsidR="00F606B6" w:rsidRPr="0000188F">
        <w:rPr>
          <w:rFonts w:ascii="Times New Roman" w:hAnsi="Times New Roman"/>
          <w:sz w:val="24"/>
          <w:szCs w:val="24"/>
        </w:rPr>
        <w:t>.</w:t>
      </w:r>
      <w:r w:rsidRPr="0000188F">
        <w:rPr>
          <w:rFonts w:ascii="Times New Roman" w:hAnsi="Times New Roman"/>
          <w:sz w:val="24"/>
          <w:szCs w:val="24"/>
        </w:rPr>
        <w:t xml:space="preserve"> </w:t>
      </w:r>
    </w:p>
    <w:p w14:paraId="0AD43F2D" w14:textId="77777777" w:rsidR="00A5031C" w:rsidRPr="0000188F" w:rsidRDefault="00A5031C" w:rsidP="00C31883">
      <w:pPr>
        <w:pStyle w:val="a8"/>
        <w:ind w:firstLine="708"/>
        <w:jc w:val="both"/>
        <w:rPr>
          <w:rFonts w:ascii="Times New Roman" w:hAnsi="Times New Roman"/>
          <w:sz w:val="24"/>
          <w:szCs w:val="24"/>
        </w:rPr>
      </w:pPr>
      <w:r w:rsidRPr="0000188F">
        <w:rPr>
          <w:rFonts w:ascii="Times New Roman" w:hAnsi="Times New Roman"/>
          <w:sz w:val="24"/>
          <w:szCs w:val="24"/>
        </w:rPr>
        <w:t>3) Наличие ПСД по проекту с положительным заключением комплексной вневедомственной экспертизы (за исключением объектов, введенных в эксплуатацию);</w:t>
      </w:r>
    </w:p>
    <w:p w14:paraId="0B885F51" w14:textId="77777777" w:rsidR="00A5031C" w:rsidRPr="0000188F" w:rsidRDefault="00A5031C" w:rsidP="00C31883">
      <w:pPr>
        <w:pStyle w:val="a8"/>
        <w:ind w:firstLine="708"/>
        <w:jc w:val="both"/>
        <w:rPr>
          <w:rFonts w:ascii="Times New Roman" w:hAnsi="Times New Roman"/>
          <w:sz w:val="24"/>
          <w:szCs w:val="24"/>
        </w:rPr>
      </w:pPr>
      <w:r w:rsidRPr="0000188F">
        <w:rPr>
          <w:rFonts w:ascii="Times New Roman" w:hAnsi="Times New Roman"/>
          <w:sz w:val="24"/>
          <w:szCs w:val="24"/>
        </w:rPr>
        <w:lastRenderedPageBreak/>
        <w:t xml:space="preserve">4) Объект (земельный участок) должен быть свободным от обременений, за исключением случаев наличия залогового обременения по земельному участку со стороны кредитора.  </w:t>
      </w:r>
    </w:p>
    <w:p w14:paraId="09BD6239" w14:textId="7AF19931" w:rsidR="00A5031C" w:rsidRPr="0000188F" w:rsidRDefault="00A5031C" w:rsidP="00C31883">
      <w:pPr>
        <w:pStyle w:val="a8"/>
        <w:ind w:firstLine="708"/>
        <w:jc w:val="both"/>
        <w:rPr>
          <w:rFonts w:ascii="Times New Roman" w:hAnsi="Times New Roman"/>
          <w:sz w:val="24"/>
          <w:szCs w:val="24"/>
        </w:rPr>
      </w:pPr>
      <w:r w:rsidRPr="0000188F">
        <w:rPr>
          <w:rFonts w:ascii="Times New Roman" w:hAnsi="Times New Roman"/>
          <w:sz w:val="24"/>
          <w:szCs w:val="24"/>
        </w:rPr>
        <w:t xml:space="preserve">При наличии залогового обременения на Объект, должно быть заключено </w:t>
      </w:r>
      <w:r w:rsidR="002715AC" w:rsidRPr="0000188F">
        <w:rPr>
          <w:rFonts w:ascii="Times New Roman" w:hAnsi="Times New Roman"/>
          <w:sz w:val="24"/>
          <w:szCs w:val="24"/>
        </w:rPr>
        <w:t>С</w:t>
      </w:r>
      <w:r w:rsidRPr="0000188F">
        <w:rPr>
          <w:rFonts w:ascii="Times New Roman" w:hAnsi="Times New Roman"/>
          <w:sz w:val="24"/>
          <w:szCs w:val="24"/>
        </w:rPr>
        <w:t>оглашение о снятии обременения между Банком, Заказчиком и Кредитором, предусматривающее обязательство и ответственность Кредитора за снятие обременения (залога) с Объекта и земельного участка под ним, при реализации жилья</w:t>
      </w:r>
      <w:r w:rsidR="00D93E28" w:rsidRPr="0000188F">
        <w:rPr>
          <w:rFonts w:ascii="Times New Roman" w:hAnsi="Times New Roman"/>
          <w:sz w:val="24"/>
          <w:szCs w:val="24"/>
        </w:rPr>
        <w:t xml:space="preserve"> по </w:t>
      </w:r>
      <w:r w:rsidR="00D66B42" w:rsidRPr="0000188F">
        <w:rPr>
          <w:rFonts w:ascii="Times New Roman" w:hAnsi="Times New Roman"/>
          <w:sz w:val="24"/>
          <w:szCs w:val="24"/>
        </w:rPr>
        <w:t xml:space="preserve">одной из </w:t>
      </w:r>
      <w:r w:rsidR="00D93E28" w:rsidRPr="0000188F">
        <w:rPr>
          <w:rFonts w:ascii="Times New Roman" w:hAnsi="Times New Roman"/>
          <w:sz w:val="24"/>
          <w:szCs w:val="24"/>
        </w:rPr>
        <w:t xml:space="preserve">форм согласно </w:t>
      </w:r>
      <w:r w:rsidR="00953215" w:rsidRPr="0000188F">
        <w:rPr>
          <w:rFonts w:ascii="Times New Roman" w:hAnsi="Times New Roman"/>
          <w:sz w:val="24"/>
          <w:szCs w:val="24"/>
        </w:rPr>
        <w:t>приложени</w:t>
      </w:r>
      <w:r w:rsidR="00D66B42" w:rsidRPr="0000188F">
        <w:rPr>
          <w:rFonts w:ascii="Times New Roman" w:hAnsi="Times New Roman"/>
          <w:sz w:val="24"/>
          <w:szCs w:val="24"/>
        </w:rPr>
        <w:t>ям</w:t>
      </w:r>
      <w:r w:rsidR="00953215" w:rsidRPr="0000188F">
        <w:rPr>
          <w:rFonts w:ascii="Times New Roman" w:hAnsi="Times New Roman"/>
          <w:sz w:val="24"/>
          <w:szCs w:val="24"/>
        </w:rPr>
        <w:t xml:space="preserve"> </w:t>
      </w:r>
      <w:r w:rsidR="00D66B42" w:rsidRPr="0000188F">
        <w:rPr>
          <w:rFonts w:ascii="Times New Roman" w:hAnsi="Times New Roman"/>
          <w:sz w:val="24"/>
          <w:szCs w:val="24"/>
        </w:rPr>
        <w:t>№</w:t>
      </w:r>
      <w:r w:rsidR="006965BF" w:rsidRPr="0000188F">
        <w:rPr>
          <w:rFonts w:ascii="Times New Roman" w:hAnsi="Times New Roman"/>
          <w:sz w:val="24"/>
          <w:szCs w:val="24"/>
        </w:rPr>
        <w:t xml:space="preserve"> </w:t>
      </w:r>
      <w:r w:rsidR="00856371" w:rsidRPr="0000188F">
        <w:rPr>
          <w:rFonts w:ascii="Times New Roman" w:hAnsi="Times New Roman"/>
          <w:sz w:val="24"/>
          <w:szCs w:val="24"/>
        </w:rPr>
        <w:t>6</w:t>
      </w:r>
      <w:r w:rsidR="00953215" w:rsidRPr="0000188F">
        <w:rPr>
          <w:rFonts w:ascii="Times New Roman" w:hAnsi="Times New Roman"/>
          <w:sz w:val="24"/>
          <w:szCs w:val="24"/>
        </w:rPr>
        <w:t xml:space="preserve"> к Договору</w:t>
      </w:r>
      <w:r w:rsidRPr="0000188F">
        <w:rPr>
          <w:rFonts w:ascii="Times New Roman" w:hAnsi="Times New Roman"/>
          <w:sz w:val="24"/>
          <w:szCs w:val="24"/>
        </w:rPr>
        <w:t>.</w:t>
      </w:r>
      <w:r w:rsidR="00D66B42" w:rsidRPr="0000188F">
        <w:rPr>
          <w:rFonts w:ascii="Times New Roman" w:hAnsi="Times New Roman"/>
          <w:sz w:val="24"/>
          <w:szCs w:val="24"/>
        </w:rPr>
        <w:t xml:space="preserve"> </w:t>
      </w:r>
      <w:r w:rsidRPr="0000188F">
        <w:rPr>
          <w:rFonts w:ascii="Times New Roman" w:hAnsi="Times New Roman"/>
          <w:sz w:val="24"/>
          <w:szCs w:val="24"/>
        </w:rPr>
        <w:t xml:space="preserve"> </w:t>
      </w:r>
    </w:p>
    <w:p w14:paraId="6586528E" w14:textId="6AC87B96" w:rsidR="00B93D36" w:rsidRPr="0000188F" w:rsidRDefault="005923A9" w:rsidP="002D1685">
      <w:pPr>
        <w:pStyle w:val="41"/>
        <w:shd w:val="clear" w:color="auto" w:fill="auto"/>
        <w:tabs>
          <w:tab w:val="left" w:pos="851"/>
          <w:tab w:val="left" w:pos="5236"/>
        </w:tabs>
        <w:spacing w:after="0" w:line="240" w:lineRule="auto"/>
        <w:ind w:firstLine="709"/>
        <w:rPr>
          <w:sz w:val="24"/>
          <w:szCs w:val="24"/>
        </w:rPr>
      </w:pPr>
      <w:r w:rsidRPr="0000188F">
        <w:rPr>
          <w:sz w:val="24"/>
          <w:szCs w:val="24"/>
        </w:rPr>
        <w:tab/>
        <w:t xml:space="preserve">Допускается после подписания Договора, передача Заказчиком в залог </w:t>
      </w:r>
      <w:r w:rsidR="002D1685">
        <w:rPr>
          <w:sz w:val="24"/>
          <w:szCs w:val="24"/>
        </w:rPr>
        <w:t>Единого оператора</w:t>
      </w:r>
      <w:r w:rsidRPr="0000188F">
        <w:rPr>
          <w:sz w:val="24"/>
          <w:szCs w:val="24"/>
        </w:rPr>
        <w:t xml:space="preserve">/Кредитора, предоставляющего заем в рамках Программы "Нұрлы жер" земельного участка в соответствии с требованиями Закона Республики Казахстан "О долевом участии в жилищном строительстве". В таком случае, Соглашение о снятии обременения заключается между Банком, Заказчиком и </w:t>
      </w:r>
      <w:r w:rsidR="0088024B">
        <w:rPr>
          <w:sz w:val="24"/>
          <w:szCs w:val="24"/>
        </w:rPr>
        <w:t>Единым оператором</w:t>
      </w:r>
      <w:r w:rsidRPr="0000188F">
        <w:rPr>
          <w:sz w:val="24"/>
          <w:szCs w:val="24"/>
        </w:rPr>
        <w:t xml:space="preserve">/Кредитором, по факту передачи земельного участка в залог </w:t>
      </w:r>
      <w:r w:rsidR="0088024B">
        <w:rPr>
          <w:sz w:val="24"/>
          <w:szCs w:val="24"/>
        </w:rPr>
        <w:t>Единого оператора</w:t>
      </w:r>
      <w:r w:rsidRPr="0000188F">
        <w:rPr>
          <w:sz w:val="24"/>
          <w:szCs w:val="24"/>
        </w:rPr>
        <w:t>/Кредитора.</w:t>
      </w:r>
      <w:r w:rsidRPr="0000188F">
        <w:rPr>
          <w:i/>
          <w:color w:val="0000FF"/>
          <w:sz w:val="24"/>
          <w:szCs w:val="24"/>
        </w:rPr>
        <w:t xml:space="preserve"> (последний абзац изменен РП №80 от 30.07.2020г.</w:t>
      </w:r>
      <w:r w:rsidR="002D1685">
        <w:rPr>
          <w:i/>
          <w:color w:val="0000FF"/>
          <w:sz w:val="24"/>
          <w:szCs w:val="24"/>
        </w:rPr>
        <w:t xml:space="preserve">; </w:t>
      </w:r>
      <w:r w:rsidR="002D1685" w:rsidRPr="0000188F">
        <w:rPr>
          <w:i/>
          <w:color w:val="0000FF"/>
          <w:sz w:val="24"/>
          <w:szCs w:val="24"/>
        </w:rPr>
        <w:t xml:space="preserve">изменен РП № </w:t>
      </w:r>
      <w:r w:rsidR="002D1685">
        <w:rPr>
          <w:i/>
          <w:color w:val="0000FF"/>
          <w:sz w:val="24"/>
          <w:szCs w:val="24"/>
        </w:rPr>
        <w:t>140</w:t>
      </w:r>
      <w:r w:rsidR="002D1685" w:rsidRPr="0000188F">
        <w:rPr>
          <w:i/>
          <w:color w:val="0000FF"/>
          <w:sz w:val="24"/>
          <w:szCs w:val="24"/>
        </w:rPr>
        <w:t xml:space="preserve"> от </w:t>
      </w:r>
      <w:r w:rsidR="002D1685">
        <w:rPr>
          <w:i/>
          <w:color w:val="0000FF"/>
          <w:sz w:val="24"/>
          <w:szCs w:val="24"/>
        </w:rPr>
        <w:t>19</w:t>
      </w:r>
      <w:r w:rsidR="002D1685" w:rsidRPr="0000188F">
        <w:rPr>
          <w:i/>
          <w:color w:val="0000FF"/>
          <w:sz w:val="24"/>
          <w:szCs w:val="24"/>
        </w:rPr>
        <w:t>.</w:t>
      </w:r>
      <w:r w:rsidR="002D1685">
        <w:rPr>
          <w:i/>
          <w:color w:val="0000FF"/>
          <w:sz w:val="24"/>
          <w:szCs w:val="24"/>
        </w:rPr>
        <w:t>11</w:t>
      </w:r>
      <w:r w:rsidR="002D1685" w:rsidRPr="0000188F">
        <w:rPr>
          <w:i/>
          <w:color w:val="0000FF"/>
          <w:sz w:val="24"/>
          <w:szCs w:val="24"/>
        </w:rPr>
        <w:t>.2020г.);</w:t>
      </w:r>
    </w:p>
    <w:p w14:paraId="20ECB28F" w14:textId="77777777" w:rsidR="00DC31EB" w:rsidRPr="0000188F" w:rsidRDefault="00DC31EB" w:rsidP="00C31883">
      <w:pPr>
        <w:pStyle w:val="a8"/>
        <w:pBdr>
          <w:bottom w:val="single" w:sz="12" w:space="1" w:color="auto"/>
        </w:pBdr>
        <w:ind w:firstLine="360"/>
        <w:jc w:val="both"/>
        <w:rPr>
          <w:rFonts w:ascii="Times New Roman" w:hAnsi="Times New Roman"/>
          <w:sz w:val="24"/>
          <w:szCs w:val="24"/>
        </w:rPr>
      </w:pPr>
    </w:p>
    <w:p w14:paraId="2DC0981C" w14:textId="6EC75049" w:rsidR="00A5031C" w:rsidRPr="0000188F" w:rsidRDefault="0098621F" w:rsidP="009932F2">
      <w:pPr>
        <w:pStyle w:val="3"/>
        <w:keepLines w:val="0"/>
        <w:widowControl/>
        <w:spacing w:before="240" w:after="240"/>
        <w:jc w:val="center"/>
        <w:rPr>
          <w:rFonts w:ascii="Times New Roman" w:hAnsi="Times New Roman" w:cs="Times New Roman"/>
          <w:b/>
          <w:color w:val="000000" w:themeColor="text1"/>
        </w:rPr>
      </w:pPr>
      <w:bookmarkStart w:id="10" w:name="_Toc11945470"/>
      <w:bookmarkStart w:id="11" w:name="_Toc503370002"/>
      <w:r w:rsidRPr="0000188F">
        <w:rPr>
          <w:rFonts w:ascii="Times New Roman" w:hAnsi="Times New Roman" w:cs="Times New Roman"/>
          <w:b/>
          <w:color w:val="000000" w:themeColor="text1"/>
        </w:rPr>
        <w:t>7</w:t>
      </w:r>
      <w:r w:rsidR="00017EDE" w:rsidRPr="0000188F">
        <w:rPr>
          <w:rFonts w:ascii="Times New Roman" w:hAnsi="Times New Roman" w:cs="Times New Roman"/>
          <w:b/>
          <w:color w:val="000000" w:themeColor="text1"/>
        </w:rPr>
        <w:t xml:space="preserve">. </w:t>
      </w:r>
      <w:r w:rsidR="00A5031C" w:rsidRPr="0000188F">
        <w:rPr>
          <w:rFonts w:ascii="Times New Roman" w:hAnsi="Times New Roman" w:cs="Times New Roman"/>
          <w:b/>
          <w:color w:val="000000" w:themeColor="text1"/>
        </w:rPr>
        <w:t>Требования к Заказчикам</w:t>
      </w:r>
      <w:bookmarkEnd w:id="10"/>
      <w:r w:rsidR="00A5031C" w:rsidRPr="0000188F">
        <w:rPr>
          <w:rFonts w:ascii="Times New Roman" w:hAnsi="Times New Roman" w:cs="Times New Roman"/>
          <w:b/>
          <w:color w:val="000000" w:themeColor="text1"/>
        </w:rPr>
        <w:t xml:space="preserve"> </w:t>
      </w:r>
      <w:bookmarkEnd w:id="11"/>
    </w:p>
    <w:p w14:paraId="50983B9E" w14:textId="548D099D" w:rsidR="00A5031C" w:rsidRPr="0000188F" w:rsidRDefault="00017EDE" w:rsidP="00260309">
      <w:pPr>
        <w:rPr>
          <w:b/>
          <w:sz w:val="24"/>
          <w:szCs w:val="24"/>
        </w:rPr>
      </w:pPr>
      <w:r w:rsidRPr="0000188F">
        <w:rPr>
          <w:sz w:val="24"/>
          <w:szCs w:val="24"/>
        </w:rPr>
        <w:tab/>
      </w:r>
      <w:r w:rsidR="00C06C7B" w:rsidRPr="0000188F">
        <w:rPr>
          <w:sz w:val="24"/>
          <w:szCs w:val="24"/>
        </w:rPr>
        <w:t>7</w:t>
      </w:r>
      <w:r w:rsidR="00BF3C16" w:rsidRPr="0000188F">
        <w:rPr>
          <w:sz w:val="24"/>
          <w:szCs w:val="24"/>
        </w:rPr>
        <w:t>.1.</w:t>
      </w:r>
      <w:r w:rsidRPr="0000188F">
        <w:rPr>
          <w:sz w:val="24"/>
          <w:szCs w:val="24"/>
        </w:rPr>
        <w:t xml:space="preserve"> </w:t>
      </w:r>
      <w:r w:rsidR="00A5031C" w:rsidRPr="0000188F">
        <w:rPr>
          <w:sz w:val="24"/>
          <w:szCs w:val="24"/>
        </w:rPr>
        <w:t>Заказчик должен соответствовать следующим требованиям:</w:t>
      </w:r>
    </w:p>
    <w:p w14:paraId="7B34073E" w14:textId="5266D5AD" w:rsidR="00A5031C" w:rsidRPr="0000188F" w:rsidRDefault="00017EDE" w:rsidP="00C31883">
      <w:pPr>
        <w:rPr>
          <w:sz w:val="24"/>
          <w:szCs w:val="24"/>
        </w:rPr>
      </w:pPr>
      <w:r w:rsidRPr="0000188F">
        <w:rPr>
          <w:sz w:val="24"/>
          <w:szCs w:val="24"/>
        </w:rPr>
        <w:tab/>
      </w:r>
      <w:r w:rsidR="00BF3C16" w:rsidRPr="0000188F">
        <w:rPr>
          <w:sz w:val="24"/>
          <w:szCs w:val="24"/>
        </w:rPr>
        <w:t xml:space="preserve">1) </w:t>
      </w:r>
      <w:r w:rsidR="009F2EF2" w:rsidRPr="0000188F">
        <w:rPr>
          <w:sz w:val="24"/>
          <w:szCs w:val="24"/>
        </w:rPr>
        <w:t>О</w:t>
      </w:r>
      <w:r w:rsidR="00A5031C" w:rsidRPr="0000188F">
        <w:rPr>
          <w:sz w:val="24"/>
          <w:szCs w:val="24"/>
        </w:rPr>
        <w:t xml:space="preserve">бладать </w:t>
      </w:r>
      <w:hyperlink r:id="rId9"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1.04.2016 г.)" w:history="1">
        <w:r w:rsidR="00A5031C" w:rsidRPr="0000188F">
          <w:rPr>
            <w:rStyle w:val="af0"/>
            <w:rFonts w:eastAsia="Candara"/>
            <w:color w:val="000000" w:themeColor="text1"/>
            <w:sz w:val="24"/>
            <w:szCs w:val="24"/>
            <w:u w:val="none"/>
          </w:rPr>
          <w:t>правоспособностью</w:t>
        </w:r>
      </w:hyperlink>
      <w:r w:rsidR="00F606B6" w:rsidRPr="0000188F">
        <w:rPr>
          <w:sz w:val="24"/>
          <w:szCs w:val="24"/>
        </w:rPr>
        <w:t>.</w:t>
      </w:r>
    </w:p>
    <w:p w14:paraId="1606D67A" w14:textId="0F33048C" w:rsidR="00A5031C" w:rsidRPr="0000188F" w:rsidRDefault="00017EDE" w:rsidP="00C31883">
      <w:pPr>
        <w:pBdr>
          <w:bottom w:val="single" w:sz="12" w:space="1" w:color="auto"/>
        </w:pBdr>
        <w:rPr>
          <w:sz w:val="24"/>
          <w:szCs w:val="24"/>
        </w:rPr>
      </w:pPr>
      <w:r w:rsidRPr="0000188F">
        <w:rPr>
          <w:sz w:val="24"/>
          <w:szCs w:val="24"/>
        </w:rPr>
        <w:tab/>
      </w:r>
      <w:r w:rsidR="00BF3C16" w:rsidRPr="0000188F">
        <w:rPr>
          <w:sz w:val="24"/>
          <w:szCs w:val="24"/>
        </w:rPr>
        <w:t xml:space="preserve">2) </w:t>
      </w:r>
      <w:r w:rsidR="009F2EF2" w:rsidRPr="0000188F">
        <w:rPr>
          <w:sz w:val="24"/>
          <w:szCs w:val="24"/>
        </w:rPr>
        <w:t>И</w:t>
      </w:r>
      <w:r w:rsidR="00A5031C" w:rsidRPr="0000188F">
        <w:rPr>
          <w:sz w:val="24"/>
          <w:szCs w:val="24"/>
        </w:rPr>
        <w:t>меть положительную деловую репутацию, что подтверждается отсутствием сведений, негативно влияющих на деловую репутацию Заказчика.</w:t>
      </w:r>
    </w:p>
    <w:p w14:paraId="12E2A494" w14:textId="77777777" w:rsidR="00B93D36" w:rsidRPr="0000188F" w:rsidRDefault="00B93D36" w:rsidP="00C31883">
      <w:pPr>
        <w:pBdr>
          <w:bottom w:val="single" w:sz="12" w:space="1" w:color="auto"/>
        </w:pBdr>
        <w:rPr>
          <w:sz w:val="24"/>
          <w:szCs w:val="24"/>
        </w:rPr>
      </w:pPr>
    </w:p>
    <w:p w14:paraId="012312DA" w14:textId="197A4501" w:rsidR="001D0C2D" w:rsidRPr="0000188F" w:rsidRDefault="001D0C2D" w:rsidP="001D0C2D">
      <w:pPr>
        <w:widowControl w:val="0"/>
        <w:tabs>
          <w:tab w:val="left" w:pos="743"/>
          <w:tab w:val="left" w:pos="993"/>
        </w:tabs>
        <w:spacing w:before="240" w:after="240"/>
        <w:jc w:val="center"/>
        <w:outlineLvl w:val="1"/>
        <w:rPr>
          <w:b/>
          <w:sz w:val="24"/>
          <w:szCs w:val="24"/>
        </w:rPr>
      </w:pPr>
      <w:bookmarkStart w:id="12" w:name="_Toc11945471"/>
      <w:r w:rsidRPr="0000188F">
        <w:rPr>
          <w:b/>
          <w:sz w:val="24"/>
          <w:szCs w:val="24"/>
        </w:rPr>
        <w:t>8. Права Сторон</w:t>
      </w:r>
      <w:bookmarkEnd w:id="12"/>
      <w:r w:rsidRPr="0000188F">
        <w:rPr>
          <w:b/>
          <w:sz w:val="24"/>
          <w:szCs w:val="24"/>
        </w:rPr>
        <w:t xml:space="preserve">  </w:t>
      </w:r>
    </w:p>
    <w:p w14:paraId="3996E0CE" w14:textId="5B79326F" w:rsidR="001D0C2D" w:rsidRPr="0000188F" w:rsidRDefault="002B7893" w:rsidP="001D0C2D">
      <w:pPr>
        <w:tabs>
          <w:tab w:val="left" w:pos="426"/>
          <w:tab w:val="left" w:pos="993"/>
          <w:tab w:val="left" w:pos="1134"/>
        </w:tabs>
        <w:jc w:val="both"/>
        <w:rPr>
          <w:b/>
          <w:sz w:val="24"/>
          <w:szCs w:val="24"/>
        </w:rPr>
      </w:pPr>
      <w:r w:rsidRPr="0000188F">
        <w:rPr>
          <w:sz w:val="24"/>
          <w:szCs w:val="24"/>
        </w:rPr>
        <w:tab/>
      </w:r>
      <w:r w:rsidR="001D0C2D" w:rsidRPr="0000188F">
        <w:rPr>
          <w:sz w:val="24"/>
          <w:szCs w:val="24"/>
        </w:rPr>
        <w:t>8.1.</w:t>
      </w:r>
      <w:r w:rsidR="001D0C2D" w:rsidRPr="0000188F">
        <w:rPr>
          <w:b/>
          <w:sz w:val="24"/>
          <w:szCs w:val="24"/>
        </w:rPr>
        <w:t xml:space="preserve"> Банк вправе:</w:t>
      </w:r>
    </w:p>
    <w:p w14:paraId="6C3B0DBC" w14:textId="5390AA82" w:rsidR="001D0C2D" w:rsidRPr="0000188F" w:rsidRDefault="002B7893" w:rsidP="001D0C2D">
      <w:pPr>
        <w:tabs>
          <w:tab w:val="left" w:pos="426"/>
          <w:tab w:val="left" w:pos="851"/>
          <w:tab w:val="left" w:pos="1134"/>
        </w:tabs>
        <w:jc w:val="both"/>
        <w:rPr>
          <w:color w:val="000000"/>
          <w:sz w:val="24"/>
          <w:szCs w:val="24"/>
        </w:rPr>
      </w:pPr>
      <w:r w:rsidRPr="0000188F">
        <w:rPr>
          <w:iCs/>
          <w:sz w:val="24"/>
          <w:szCs w:val="24"/>
        </w:rPr>
        <w:tab/>
      </w:r>
      <w:r w:rsidR="001D0C2D" w:rsidRPr="0000188F">
        <w:rPr>
          <w:iCs/>
          <w:sz w:val="24"/>
          <w:szCs w:val="24"/>
        </w:rPr>
        <w:t>1) Запрашивать у Заказчика информацию и/или подтверждающие документы, связанные с исполнением настоящего Договора</w:t>
      </w:r>
      <w:r w:rsidR="00F606B6" w:rsidRPr="0000188F">
        <w:rPr>
          <w:iCs/>
          <w:sz w:val="24"/>
          <w:szCs w:val="24"/>
        </w:rPr>
        <w:t>.</w:t>
      </w:r>
    </w:p>
    <w:p w14:paraId="308AD4DE" w14:textId="6FEA236D" w:rsidR="001D0C2D" w:rsidRPr="0000188F" w:rsidRDefault="002B7893" w:rsidP="001D0C2D">
      <w:pPr>
        <w:tabs>
          <w:tab w:val="left" w:pos="426"/>
          <w:tab w:val="left" w:pos="851"/>
          <w:tab w:val="left" w:pos="1134"/>
        </w:tabs>
        <w:jc w:val="both"/>
        <w:rPr>
          <w:color w:val="000000"/>
          <w:sz w:val="24"/>
          <w:szCs w:val="24"/>
        </w:rPr>
      </w:pPr>
      <w:r w:rsidRPr="0000188F">
        <w:rPr>
          <w:sz w:val="24"/>
          <w:szCs w:val="24"/>
        </w:rPr>
        <w:tab/>
      </w:r>
      <w:r w:rsidR="001D0C2D" w:rsidRPr="0000188F">
        <w:rPr>
          <w:sz w:val="24"/>
          <w:szCs w:val="24"/>
        </w:rPr>
        <w:t>2) Использовать в информационных и рекламных целях факт заключения настоящего Договора</w:t>
      </w:r>
      <w:r w:rsidR="00F606B6" w:rsidRPr="0000188F">
        <w:rPr>
          <w:color w:val="222222"/>
          <w:sz w:val="24"/>
          <w:szCs w:val="24"/>
          <w:shd w:val="clear" w:color="auto" w:fill="FFFFFF"/>
        </w:rPr>
        <w:t>.</w:t>
      </w:r>
    </w:p>
    <w:p w14:paraId="59150DF5" w14:textId="045E0383" w:rsidR="001D0C2D" w:rsidRPr="0000188F" w:rsidRDefault="002B7893" w:rsidP="001D0C2D">
      <w:pPr>
        <w:tabs>
          <w:tab w:val="left" w:pos="426"/>
          <w:tab w:val="left" w:pos="851"/>
          <w:tab w:val="left" w:pos="1134"/>
        </w:tabs>
        <w:jc w:val="both"/>
        <w:rPr>
          <w:color w:val="000000"/>
          <w:sz w:val="24"/>
          <w:szCs w:val="24"/>
        </w:rPr>
      </w:pPr>
      <w:r w:rsidRPr="0000188F">
        <w:rPr>
          <w:sz w:val="24"/>
          <w:szCs w:val="24"/>
        </w:rPr>
        <w:tab/>
      </w:r>
      <w:r w:rsidR="001D0C2D" w:rsidRPr="0000188F">
        <w:rPr>
          <w:sz w:val="24"/>
          <w:szCs w:val="24"/>
        </w:rPr>
        <w:t>3) Отказать Вкладчику в выдаче Жилищного займа по основаниям, предусмотренным внутренними документами Банка</w:t>
      </w:r>
      <w:r w:rsidR="00F606B6" w:rsidRPr="0000188F">
        <w:rPr>
          <w:sz w:val="24"/>
          <w:szCs w:val="24"/>
        </w:rPr>
        <w:t>.</w:t>
      </w:r>
      <w:r w:rsidR="001D0C2D" w:rsidRPr="0000188F">
        <w:rPr>
          <w:sz w:val="24"/>
          <w:szCs w:val="24"/>
        </w:rPr>
        <w:t xml:space="preserve"> </w:t>
      </w:r>
    </w:p>
    <w:p w14:paraId="51DB9E3C" w14:textId="77777777" w:rsidR="005976F4" w:rsidRDefault="002B7893" w:rsidP="001D0C2D">
      <w:pPr>
        <w:tabs>
          <w:tab w:val="left" w:pos="426"/>
          <w:tab w:val="left" w:pos="851"/>
          <w:tab w:val="left" w:pos="1134"/>
        </w:tabs>
        <w:jc w:val="both"/>
        <w:rPr>
          <w:sz w:val="24"/>
          <w:szCs w:val="24"/>
        </w:rPr>
      </w:pPr>
      <w:r w:rsidRPr="0000188F">
        <w:rPr>
          <w:sz w:val="24"/>
          <w:szCs w:val="24"/>
        </w:rPr>
        <w:tab/>
      </w:r>
      <w:r w:rsidR="001D0C2D" w:rsidRPr="0000188F">
        <w:rPr>
          <w:sz w:val="24"/>
          <w:szCs w:val="24"/>
        </w:rPr>
        <w:t xml:space="preserve">4) Требовать своевременного и надлежащего исполнения </w:t>
      </w:r>
      <w:r w:rsidR="001D0C2D" w:rsidRPr="005976F4">
        <w:rPr>
          <w:sz w:val="24"/>
          <w:szCs w:val="24"/>
        </w:rPr>
        <w:t>Заказчиком</w:t>
      </w:r>
      <w:r w:rsidR="001D0C2D" w:rsidRPr="0000188F">
        <w:rPr>
          <w:sz w:val="24"/>
          <w:szCs w:val="24"/>
        </w:rPr>
        <w:t xml:space="preserve"> обязательств.</w:t>
      </w:r>
    </w:p>
    <w:p w14:paraId="17C54A85" w14:textId="4F4D23AD" w:rsidR="001D0C2D" w:rsidRPr="005976F4" w:rsidRDefault="005976F4" w:rsidP="001D0C2D">
      <w:pPr>
        <w:tabs>
          <w:tab w:val="left" w:pos="426"/>
          <w:tab w:val="left" w:pos="851"/>
          <w:tab w:val="left" w:pos="1134"/>
        </w:tabs>
        <w:jc w:val="both"/>
        <w:rPr>
          <w:sz w:val="24"/>
          <w:szCs w:val="24"/>
        </w:rPr>
      </w:pPr>
      <w:r>
        <w:rPr>
          <w:sz w:val="24"/>
          <w:szCs w:val="24"/>
        </w:rPr>
        <w:tab/>
      </w:r>
      <w:r w:rsidRPr="005976F4">
        <w:rPr>
          <w:sz w:val="24"/>
          <w:szCs w:val="24"/>
        </w:rPr>
        <w:t>5) Прекратить рассмотрение кредитных заявок по выдаче Жилищного займа на приобретение Жилья в Объекте, при переходе Уполномоченной компании на обслуживание текущего счета с Банка в другой БВУ</w:t>
      </w:r>
      <w:r w:rsidR="007919C1">
        <w:rPr>
          <w:sz w:val="24"/>
          <w:szCs w:val="24"/>
        </w:rPr>
        <w:t>.</w:t>
      </w:r>
      <w:r w:rsidRPr="005976F4">
        <w:rPr>
          <w:i/>
          <w:color w:val="0000FF"/>
          <w:sz w:val="24"/>
          <w:szCs w:val="24"/>
        </w:rPr>
        <w:t xml:space="preserve"> </w:t>
      </w:r>
      <w:r w:rsidR="007919C1">
        <w:rPr>
          <w:i/>
          <w:color w:val="0000FF"/>
          <w:sz w:val="24"/>
          <w:szCs w:val="24"/>
        </w:rPr>
        <w:t>(подпункт 5)</w:t>
      </w:r>
      <w:r w:rsidR="007919C1" w:rsidRPr="0000188F">
        <w:rPr>
          <w:i/>
          <w:color w:val="0000FF"/>
          <w:sz w:val="24"/>
          <w:szCs w:val="24"/>
        </w:rPr>
        <w:t xml:space="preserve"> </w:t>
      </w:r>
      <w:r w:rsidR="007919C1">
        <w:rPr>
          <w:i/>
          <w:color w:val="0000FF"/>
          <w:sz w:val="24"/>
          <w:szCs w:val="24"/>
        </w:rPr>
        <w:t>дополнен</w:t>
      </w:r>
      <w:r w:rsidRPr="0000188F">
        <w:rPr>
          <w:i/>
          <w:color w:val="0000FF"/>
          <w:sz w:val="24"/>
          <w:szCs w:val="24"/>
        </w:rPr>
        <w:t xml:space="preserve"> 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r w:rsidR="00DC2BDC">
        <w:rPr>
          <w:i/>
          <w:color w:val="0000FF"/>
          <w:sz w:val="24"/>
          <w:szCs w:val="24"/>
        </w:rPr>
        <w:t>)</w:t>
      </w:r>
      <w:r w:rsidRPr="0000188F">
        <w:rPr>
          <w:i/>
          <w:color w:val="0000FF"/>
          <w:sz w:val="24"/>
          <w:szCs w:val="24"/>
        </w:rPr>
        <w:t>;</w:t>
      </w:r>
      <w:r w:rsidR="001D0C2D" w:rsidRPr="005976F4">
        <w:rPr>
          <w:sz w:val="24"/>
          <w:szCs w:val="24"/>
        </w:rPr>
        <w:t xml:space="preserve">         </w:t>
      </w:r>
    </w:p>
    <w:p w14:paraId="06C893FB" w14:textId="56FA8842" w:rsidR="001D0C2D" w:rsidRPr="0000188F" w:rsidRDefault="002B7893" w:rsidP="001D0C2D">
      <w:pPr>
        <w:tabs>
          <w:tab w:val="left" w:pos="426"/>
          <w:tab w:val="left" w:pos="851"/>
          <w:tab w:val="left" w:pos="1134"/>
        </w:tabs>
        <w:jc w:val="both"/>
        <w:rPr>
          <w:b/>
          <w:sz w:val="24"/>
          <w:szCs w:val="24"/>
        </w:rPr>
      </w:pPr>
      <w:r w:rsidRPr="0000188F">
        <w:rPr>
          <w:sz w:val="24"/>
          <w:szCs w:val="24"/>
        </w:rPr>
        <w:tab/>
      </w:r>
      <w:r w:rsidR="001D0C2D" w:rsidRPr="0000188F">
        <w:rPr>
          <w:sz w:val="24"/>
          <w:szCs w:val="24"/>
        </w:rPr>
        <w:t>8.2.</w:t>
      </w:r>
      <w:r w:rsidR="001D0C2D" w:rsidRPr="0000188F">
        <w:rPr>
          <w:b/>
          <w:sz w:val="24"/>
          <w:szCs w:val="24"/>
        </w:rPr>
        <w:t xml:space="preserve"> Заказчик вправе:</w:t>
      </w:r>
    </w:p>
    <w:p w14:paraId="57E1B87B" w14:textId="644A345A" w:rsidR="001D0C2D" w:rsidRPr="0000188F" w:rsidRDefault="002B7893" w:rsidP="002B7893">
      <w:pPr>
        <w:jc w:val="both"/>
        <w:rPr>
          <w:color w:val="000000"/>
          <w:sz w:val="24"/>
          <w:szCs w:val="24"/>
        </w:rPr>
      </w:pPr>
      <w:r w:rsidRPr="0000188F">
        <w:rPr>
          <w:sz w:val="24"/>
          <w:szCs w:val="24"/>
        </w:rPr>
        <w:t xml:space="preserve">       </w:t>
      </w:r>
      <w:r w:rsidR="001D0C2D" w:rsidRPr="0000188F">
        <w:rPr>
          <w:sz w:val="24"/>
          <w:szCs w:val="24"/>
        </w:rPr>
        <w:t>1) Запрашивать у Банка информацию и/или подтверждающие документы, связанные с исполнением настоящего Договора</w:t>
      </w:r>
      <w:r w:rsidR="00F606B6" w:rsidRPr="0000188F">
        <w:rPr>
          <w:sz w:val="24"/>
          <w:szCs w:val="24"/>
        </w:rPr>
        <w:t>.</w:t>
      </w:r>
    </w:p>
    <w:p w14:paraId="36F6EE66" w14:textId="77777777" w:rsidR="002B7893" w:rsidRPr="0000188F" w:rsidRDefault="002B7893" w:rsidP="002B7893">
      <w:pPr>
        <w:jc w:val="both"/>
        <w:rPr>
          <w:sz w:val="24"/>
          <w:szCs w:val="24"/>
        </w:rPr>
      </w:pPr>
      <w:r w:rsidRPr="0000188F">
        <w:rPr>
          <w:sz w:val="24"/>
          <w:szCs w:val="24"/>
        </w:rPr>
        <w:t xml:space="preserve">       </w:t>
      </w:r>
      <w:r w:rsidR="001D0C2D" w:rsidRPr="0000188F">
        <w:rPr>
          <w:sz w:val="24"/>
          <w:szCs w:val="24"/>
        </w:rPr>
        <w:t xml:space="preserve">2) Использовать в информационных и рекламных целях факт заключения Договора при условии распространения при таком использовании информации о том, что </w:t>
      </w:r>
      <w:r w:rsidR="001D0C2D" w:rsidRPr="0000188F">
        <w:rPr>
          <w:color w:val="000000"/>
          <w:sz w:val="24"/>
          <w:szCs w:val="24"/>
        </w:rPr>
        <w:t>Банк не несет</w:t>
      </w:r>
      <w:r w:rsidR="001D0C2D" w:rsidRPr="0000188F">
        <w:rPr>
          <w:sz w:val="24"/>
          <w:szCs w:val="24"/>
        </w:rPr>
        <w:t xml:space="preserve"> ответственность за соблюдение сроков и качества строительства, осуществление мониторинга за ходом строительства.</w:t>
      </w:r>
    </w:p>
    <w:p w14:paraId="287DCA65" w14:textId="41C9A4CC" w:rsidR="002B7893" w:rsidRPr="0000188F" w:rsidRDefault="002B7893" w:rsidP="002B7893">
      <w:pPr>
        <w:pStyle w:val="41"/>
        <w:shd w:val="clear" w:color="auto" w:fill="auto"/>
        <w:tabs>
          <w:tab w:val="left" w:pos="709"/>
          <w:tab w:val="left" w:pos="993"/>
        </w:tabs>
        <w:spacing w:after="0" w:line="20" w:lineRule="atLeast"/>
        <w:rPr>
          <w:sz w:val="24"/>
          <w:szCs w:val="24"/>
        </w:rPr>
      </w:pPr>
      <w:r w:rsidRPr="0000188F">
        <w:rPr>
          <w:sz w:val="24"/>
          <w:szCs w:val="24"/>
        </w:rPr>
        <w:t xml:space="preserve">      3) </w:t>
      </w:r>
      <w:r w:rsidR="006713BD" w:rsidRPr="0000188F">
        <w:rPr>
          <w:sz w:val="24"/>
          <w:szCs w:val="24"/>
        </w:rPr>
        <w:t>В</w:t>
      </w:r>
      <w:r w:rsidRPr="0000188F">
        <w:rPr>
          <w:sz w:val="24"/>
          <w:szCs w:val="24"/>
        </w:rPr>
        <w:t xml:space="preserve"> порядке, предусмотренном Договором, осуществить Бронирование жилья.</w:t>
      </w:r>
      <w:r w:rsidRPr="0000188F">
        <w:rPr>
          <w:i/>
          <w:color w:val="0000FF"/>
          <w:sz w:val="24"/>
          <w:szCs w:val="24"/>
        </w:rPr>
        <w:t xml:space="preserve"> (подпункт </w:t>
      </w:r>
      <w:r w:rsidR="00375D51" w:rsidRPr="0000188F">
        <w:rPr>
          <w:i/>
          <w:color w:val="0000FF"/>
          <w:sz w:val="24"/>
          <w:szCs w:val="24"/>
        </w:rPr>
        <w:t>3</w:t>
      </w:r>
      <w:r w:rsidRPr="0000188F">
        <w:rPr>
          <w:i/>
          <w:color w:val="0000FF"/>
          <w:sz w:val="24"/>
          <w:szCs w:val="24"/>
        </w:rPr>
        <w:t xml:space="preserve">) </w:t>
      </w:r>
      <w:r w:rsidR="00375D51" w:rsidRPr="0000188F">
        <w:rPr>
          <w:i/>
          <w:color w:val="0000FF"/>
          <w:sz w:val="24"/>
          <w:szCs w:val="24"/>
        </w:rPr>
        <w:t>дополнен</w:t>
      </w:r>
      <w:r w:rsidRPr="0000188F">
        <w:rPr>
          <w:i/>
          <w:color w:val="0000FF"/>
          <w:sz w:val="24"/>
          <w:szCs w:val="24"/>
        </w:rPr>
        <w:t xml:space="preserve"> РП № </w:t>
      </w:r>
      <w:r w:rsidR="00CC51B1" w:rsidRPr="0000188F">
        <w:rPr>
          <w:i/>
          <w:color w:val="0000FF"/>
          <w:sz w:val="24"/>
          <w:szCs w:val="24"/>
        </w:rPr>
        <w:t xml:space="preserve">55 </w:t>
      </w:r>
      <w:r w:rsidRPr="0000188F">
        <w:rPr>
          <w:i/>
          <w:color w:val="0000FF"/>
          <w:sz w:val="24"/>
          <w:szCs w:val="24"/>
        </w:rPr>
        <w:t xml:space="preserve">от </w:t>
      </w:r>
      <w:r w:rsidR="00CC51B1" w:rsidRPr="0000188F">
        <w:rPr>
          <w:i/>
          <w:color w:val="0000FF"/>
          <w:sz w:val="24"/>
          <w:szCs w:val="24"/>
        </w:rPr>
        <w:t>04.06.</w:t>
      </w:r>
      <w:r w:rsidRPr="0000188F">
        <w:rPr>
          <w:i/>
          <w:color w:val="0000FF"/>
          <w:sz w:val="24"/>
          <w:szCs w:val="24"/>
        </w:rPr>
        <w:t>2019г.)</w:t>
      </w:r>
    </w:p>
    <w:p w14:paraId="3419DD39" w14:textId="5F48AF58" w:rsidR="001D0C2D" w:rsidRPr="0000188F" w:rsidRDefault="001D0C2D" w:rsidP="001D0C2D">
      <w:pPr>
        <w:jc w:val="both"/>
        <w:rPr>
          <w:sz w:val="24"/>
          <w:szCs w:val="24"/>
        </w:rPr>
      </w:pPr>
      <w:r w:rsidRPr="0000188F">
        <w:rPr>
          <w:sz w:val="24"/>
          <w:szCs w:val="24"/>
        </w:rPr>
        <w:t>_____________________________________________________________________________</w:t>
      </w:r>
    </w:p>
    <w:p w14:paraId="75532DC8" w14:textId="77777777" w:rsidR="00C03934" w:rsidRPr="0000188F" w:rsidRDefault="00C03934" w:rsidP="00003FC1">
      <w:pPr>
        <w:pStyle w:val="a8"/>
      </w:pPr>
    </w:p>
    <w:p w14:paraId="2B3670B3" w14:textId="76CFD57B" w:rsidR="003744FC" w:rsidRPr="0000188F" w:rsidRDefault="001D0C2D" w:rsidP="00276959">
      <w:pPr>
        <w:widowControl w:val="0"/>
        <w:tabs>
          <w:tab w:val="left" w:pos="743"/>
          <w:tab w:val="left" w:pos="993"/>
        </w:tabs>
        <w:spacing w:after="120"/>
        <w:ind w:firstLine="709"/>
        <w:jc w:val="center"/>
        <w:outlineLvl w:val="1"/>
        <w:rPr>
          <w:b/>
          <w:sz w:val="24"/>
          <w:szCs w:val="24"/>
        </w:rPr>
      </w:pPr>
      <w:bookmarkStart w:id="13" w:name="_Toc11945472"/>
      <w:r w:rsidRPr="0000188F">
        <w:rPr>
          <w:b/>
          <w:sz w:val="24"/>
          <w:szCs w:val="24"/>
        </w:rPr>
        <w:t>9</w:t>
      </w:r>
      <w:r w:rsidR="00017EDE" w:rsidRPr="0000188F">
        <w:rPr>
          <w:b/>
          <w:sz w:val="24"/>
          <w:szCs w:val="24"/>
        </w:rPr>
        <w:t xml:space="preserve">. </w:t>
      </w:r>
      <w:r w:rsidR="003744FC" w:rsidRPr="0000188F">
        <w:rPr>
          <w:b/>
          <w:sz w:val="24"/>
          <w:szCs w:val="24"/>
        </w:rPr>
        <w:t>Срок</w:t>
      </w:r>
      <w:r w:rsidR="00F91FBE" w:rsidRPr="0000188F">
        <w:rPr>
          <w:b/>
          <w:sz w:val="24"/>
          <w:szCs w:val="24"/>
        </w:rPr>
        <w:t xml:space="preserve"> и</w:t>
      </w:r>
      <w:r w:rsidR="003744FC" w:rsidRPr="0000188F">
        <w:rPr>
          <w:b/>
          <w:sz w:val="24"/>
          <w:szCs w:val="24"/>
        </w:rPr>
        <w:t xml:space="preserve"> действи</w:t>
      </w:r>
      <w:r w:rsidR="00F91FBE" w:rsidRPr="0000188F">
        <w:rPr>
          <w:b/>
          <w:sz w:val="24"/>
          <w:szCs w:val="24"/>
        </w:rPr>
        <w:t>е</w:t>
      </w:r>
      <w:bookmarkEnd w:id="13"/>
      <w:r w:rsidR="003744FC" w:rsidRPr="0000188F">
        <w:rPr>
          <w:b/>
          <w:sz w:val="24"/>
          <w:szCs w:val="24"/>
        </w:rPr>
        <w:t xml:space="preserve">  </w:t>
      </w:r>
    </w:p>
    <w:p w14:paraId="37E7DBEC" w14:textId="431349C3" w:rsidR="00797734" w:rsidRPr="0000188F" w:rsidRDefault="001D0C2D" w:rsidP="00276959">
      <w:pPr>
        <w:ind w:firstLine="709"/>
        <w:jc w:val="both"/>
        <w:rPr>
          <w:sz w:val="24"/>
          <w:szCs w:val="24"/>
        </w:rPr>
      </w:pPr>
      <w:r w:rsidRPr="0000188F">
        <w:rPr>
          <w:sz w:val="24"/>
          <w:szCs w:val="24"/>
        </w:rPr>
        <w:t>9</w:t>
      </w:r>
      <w:r w:rsidR="00797734" w:rsidRPr="0000188F">
        <w:rPr>
          <w:sz w:val="24"/>
          <w:szCs w:val="24"/>
        </w:rPr>
        <w:t xml:space="preserve">.1. Договор считается заключенным, с даты направления Банком уведомления в адрес Заказчика о согласовании Заявки по Объекту. </w:t>
      </w:r>
    </w:p>
    <w:p w14:paraId="33C44465" w14:textId="4D08ED0C" w:rsidR="00F91FBE" w:rsidRPr="0000188F" w:rsidRDefault="001D0C2D" w:rsidP="00F91FBE">
      <w:pPr>
        <w:ind w:firstLine="709"/>
        <w:jc w:val="both"/>
        <w:rPr>
          <w:sz w:val="24"/>
          <w:szCs w:val="24"/>
        </w:rPr>
      </w:pPr>
      <w:r w:rsidRPr="0000188F">
        <w:rPr>
          <w:sz w:val="24"/>
          <w:szCs w:val="24"/>
        </w:rPr>
        <w:lastRenderedPageBreak/>
        <w:t>9</w:t>
      </w:r>
      <w:r w:rsidR="00797734" w:rsidRPr="0000188F">
        <w:rPr>
          <w:sz w:val="24"/>
          <w:szCs w:val="24"/>
        </w:rPr>
        <w:t xml:space="preserve">.2. </w:t>
      </w:r>
      <w:r w:rsidR="00F91FBE" w:rsidRPr="0000188F">
        <w:rPr>
          <w:sz w:val="24"/>
          <w:szCs w:val="24"/>
        </w:rPr>
        <w:t xml:space="preserve">Редакция </w:t>
      </w:r>
      <w:r w:rsidR="00797734" w:rsidRPr="0000188F">
        <w:rPr>
          <w:sz w:val="24"/>
          <w:szCs w:val="24"/>
        </w:rPr>
        <w:t>Договор</w:t>
      </w:r>
      <w:r w:rsidR="00F91FBE" w:rsidRPr="0000188F">
        <w:rPr>
          <w:sz w:val="24"/>
          <w:szCs w:val="24"/>
        </w:rPr>
        <w:t>а</w:t>
      </w:r>
      <w:r w:rsidR="00797734" w:rsidRPr="0000188F">
        <w:rPr>
          <w:sz w:val="24"/>
          <w:szCs w:val="24"/>
        </w:rPr>
        <w:t xml:space="preserve"> </w:t>
      </w:r>
      <w:r w:rsidR="00F91FBE" w:rsidRPr="0000188F">
        <w:rPr>
          <w:sz w:val="24"/>
          <w:szCs w:val="24"/>
        </w:rPr>
        <w:t>согласно тексту Договора, актуального на дату подачи Заявки на согласование Объекта</w:t>
      </w:r>
      <w:r w:rsidR="001A3D8C" w:rsidRPr="0000188F">
        <w:rPr>
          <w:sz w:val="24"/>
          <w:szCs w:val="24"/>
        </w:rPr>
        <w:t>,</w:t>
      </w:r>
      <w:r w:rsidR="00F91FBE" w:rsidRPr="0000188F">
        <w:rPr>
          <w:sz w:val="24"/>
          <w:szCs w:val="24"/>
        </w:rPr>
        <w:t xml:space="preserve"> остается неизменной до полного исполнения Сторонами обязательств.  </w:t>
      </w:r>
    </w:p>
    <w:p w14:paraId="31F89C27" w14:textId="77777777" w:rsidR="00AD6CFD" w:rsidRPr="0000188F" w:rsidRDefault="00AD6CFD" w:rsidP="00C31883">
      <w:pPr>
        <w:pStyle w:val="41"/>
        <w:pBdr>
          <w:bottom w:val="single" w:sz="12" w:space="1" w:color="auto"/>
        </w:pBdr>
        <w:shd w:val="clear" w:color="auto" w:fill="auto"/>
        <w:tabs>
          <w:tab w:val="left" w:pos="1134"/>
        </w:tabs>
        <w:spacing w:after="0" w:line="20" w:lineRule="atLeast"/>
        <w:ind w:firstLine="567"/>
        <w:rPr>
          <w:sz w:val="24"/>
          <w:szCs w:val="24"/>
        </w:rPr>
      </w:pPr>
    </w:p>
    <w:p w14:paraId="5A1AB76A" w14:textId="6BF5F67A" w:rsidR="006009EA" w:rsidRPr="0000188F" w:rsidRDefault="006009EA" w:rsidP="007D56FD">
      <w:pPr>
        <w:widowControl w:val="0"/>
        <w:tabs>
          <w:tab w:val="left" w:pos="743"/>
          <w:tab w:val="left" w:pos="993"/>
        </w:tabs>
        <w:spacing w:before="240" w:after="240"/>
        <w:jc w:val="center"/>
        <w:outlineLvl w:val="1"/>
        <w:rPr>
          <w:b/>
          <w:sz w:val="24"/>
          <w:szCs w:val="24"/>
        </w:rPr>
      </w:pPr>
      <w:bookmarkStart w:id="14" w:name="_Toc11945473"/>
      <w:r w:rsidRPr="0000188F">
        <w:rPr>
          <w:b/>
          <w:sz w:val="24"/>
          <w:szCs w:val="24"/>
        </w:rPr>
        <w:t>Глава 1. Прямая продажа</w:t>
      </w:r>
      <w:r w:rsidR="000553B8" w:rsidRPr="0000188F">
        <w:rPr>
          <w:b/>
          <w:sz w:val="24"/>
          <w:szCs w:val="24"/>
        </w:rPr>
        <w:t xml:space="preserve"> жилья</w:t>
      </w:r>
      <w:bookmarkEnd w:id="14"/>
    </w:p>
    <w:p w14:paraId="169FF462" w14:textId="30B3C3DF" w:rsidR="00CD69D7" w:rsidRPr="0000188F" w:rsidRDefault="006009EA" w:rsidP="009D7180">
      <w:pPr>
        <w:widowControl w:val="0"/>
        <w:tabs>
          <w:tab w:val="left" w:pos="743"/>
          <w:tab w:val="left" w:pos="993"/>
        </w:tabs>
        <w:spacing w:before="240" w:after="240"/>
        <w:jc w:val="center"/>
        <w:outlineLvl w:val="1"/>
        <w:rPr>
          <w:b/>
          <w:sz w:val="24"/>
          <w:szCs w:val="24"/>
        </w:rPr>
      </w:pPr>
      <w:r w:rsidRPr="0000188F">
        <w:rPr>
          <w:b/>
          <w:sz w:val="24"/>
          <w:szCs w:val="24"/>
        </w:rPr>
        <w:t xml:space="preserve"> </w:t>
      </w:r>
      <w:bookmarkStart w:id="15" w:name="_Toc11945474"/>
      <w:r w:rsidR="00211559" w:rsidRPr="0000188F">
        <w:rPr>
          <w:b/>
          <w:sz w:val="24"/>
          <w:szCs w:val="24"/>
        </w:rPr>
        <w:t>1</w:t>
      </w:r>
      <w:r w:rsidR="00E44591" w:rsidRPr="0000188F">
        <w:rPr>
          <w:b/>
          <w:sz w:val="24"/>
          <w:szCs w:val="24"/>
        </w:rPr>
        <w:t>0</w:t>
      </w:r>
      <w:r w:rsidR="00C07178" w:rsidRPr="0000188F">
        <w:rPr>
          <w:b/>
          <w:sz w:val="24"/>
          <w:szCs w:val="24"/>
        </w:rPr>
        <w:t xml:space="preserve">. </w:t>
      </w:r>
      <w:r w:rsidR="00C05737" w:rsidRPr="0000188F">
        <w:rPr>
          <w:b/>
          <w:sz w:val="24"/>
          <w:szCs w:val="24"/>
        </w:rPr>
        <w:t>П</w:t>
      </w:r>
      <w:r w:rsidR="00C07178" w:rsidRPr="0000188F">
        <w:rPr>
          <w:b/>
          <w:sz w:val="24"/>
          <w:szCs w:val="24"/>
        </w:rPr>
        <w:t>орядок</w:t>
      </w:r>
      <w:r w:rsidR="00F06847" w:rsidRPr="0000188F">
        <w:rPr>
          <w:b/>
          <w:sz w:val="24"/>
          <w:szCs w:val="24"/>
        </w:rPr>
        <w:t>,</w:t>
      </w:r>
      <w:r w:rsidR="00C07178" w:rsidRPr="0000188F">
        <w:rPr>
          <w:b/>
          <w:sz w:val="24"/>
          <w:szCs w:val="24"/>
        </w:rPr>
        <w:t xml:space="preserve"> </w:t>
      </w:r>
      <w:r w:rsidR="00F06847" w:rsidRPr="0000188F">
        <w:rPr>
          <w:b/>
          <w:sz w:val="24"/>
          <w:szCs w:val="24"/>
        </w:rPr>
        <w:t xml:space="preserve">Условия </w:t>
      </w:r>
      <w:r w:rsidR="00C07178" w:rsidRPr="0000188F">
        <w:rPr>
          <w:b/>
          <w:sz w:val="24"/>
          <w:szCs w:val="24"/>
        </w:rPr>
        <w:t xml:space="preserve">и </w:t>
      </w:r>
      <w:r w:rsidR="00C05737" w:rsidRPr="0000188F">
        <w:rPr>
          <w:b/>
          <w:sz w:val="24"/>
          <w:szCs w:val="24"/>
        </w:rPr>
        <w:t>О</w:t>
      </w:r>
      <w:r w:rsidR="00C07178" w:rsidRPr="0000188F">
        <w:rPr>
          <w:b/>
          <w:sz w:val="24"/>
          <w:szCs w:val="24"/>
        </w:rPr>
        <w:t>бязанности сторон</w:t>
      </w:r>
      <w:r w:rsidR="00542D97" w:rsidRPr="0000188F">
        <w:rPr>
          <w:b/>
          <w:sz w:val="24"/>
          <w:szCs w:val="24"/>
        </w:rPr>
        <w:t xml:space="preserve"> </w:t>
      </w:r>
      <w:r w:rsidR="00CD69D7" w:rsidRPr="0000188F">
        <w:rPr>
          <w:b/>
          <w:sz w:val="24"/>
          <w:szCs w:val="24"/>
        </w:rPr>
        <w:t xml:space="preserve">по проектам </w:t>
      </w:r>
      <w:r w:rsidR="00C07178" w:rsidRPr="0000188F">
        <w:rPr>
          <w:b/>
          <w:sz w:val="24"/>
          <w:szCs w:val="24"/>
        </w:rPr>
        <w:t>жилищного строительства</w:t>
      </w:r>
      <w:r w:rsidR="00CD69D7" w:rsidRPr="0000188F">
        <w:rPr>
          <w:b/>
          <w:sz w:val="24"/>
          <w:szCs w:val="24"/>
        </w:rPr>
        <w:t xml:space="preserve"> </w:t>
      </w:r>
      <w:r w:rsidR="007250D3" w:rsidRPr="0000188F">
        <w:rPr>
          <w:b/>
          <w:sz w:val="24"/>
          <w:szCs w:val="24"/>
        </w:rPr>
        <w:t>с реализацией жилья, по списку Организации</w:t>
      </w:r>
      <w:bookmarkEnd w:id="15"/>
    </w:p>
    <w:p w14:paraId="322CBA2F" w14:textId="6FC3FF1F" w:rsidR="00E658A3" w:rsidRPr="0000188F" w:rsidRDefault="00C07178" w:rsidP="00C03934">
      <w:pPr>
        <w:pStyle w:val="a8"/>
        <w:rPr>
          <w:rFonts w:ascii="Times New Roman" w:hAnsi="Times New Roman"/>
          <w:sz w:val="24"/>
          <w:szCs w:val="24"/>
        </w:rPr>
      </w:pPr>
      <w:r w:rsidRPr="0000188F">
        <w:rPr>
          <w:rFonts w:ascii="Times New Roman" w:hAnsi="Times New Roman"/>
        </w:rPr>
        <w:t xml:space="preserve"> </w:t>
      </w:r>
      <w:r w:rsidR="006713BD" w:rsidRPr="0000188F">
        <w:rPr>
          <w:rFonts w:ascii="Times New Roman" w:hAnsi="Times New Roman"/>
        </w:rPr>
        <w:tab/>
      </w:r>
      <w:r w:rsidRPr="0000188F">
        <w:rPr>
          <w:rFonts w:ascii="Times New Roman" w:hAnsi="Times New Roman"/>
          <w:sz w:val="24"/>
          <w:szCs w:val="24"/>
        </w:rPr>
        <w:t>1</w:t>
      </w:r>
      <w:r w:rsidR="00E44591" w:rsidRPr="0000188F">
        <w:rPr>
          <w:rFonts w:ascii="Times New Roman" w:hAnsi="Times New Roman"/>
          <w:sz w:val="24"/>
          <w:szCs w:val="24"/>
        </w:rPr>
        <w:t>0</w:t>
      </w:r>
      <w:r w:rsidRPr="0000188F">
        <w:rPr>
          <w:rFonts w:ascii="Times New Roman" w:hAnsi="Times New Roman"/>
          <w:sz w:val="24"/>
          <w:szCs w:val="24"/>
        </w:rPr>
        <w:t>.1</w:t>
      </w:r>
      <w:r w:rsidR="00327BC1" w:rsidRPr="0000188F">
        <w:rPr>
          <w:rFonts w:ascii="Times New Roman" w:hAnsi="Times New Roman"/>
          <w:sz w:val="24"/>
          <w:szCs w:val="24"/>
        </w:rPr>
        <w:t>.</w:t>
      </w:r>
      <w:r w:rsidRPr="0000188F">
        <w:rPr>
          <w:rFonts w:ascii="Times New Roman" w:hAnsi="Times New Roman"/>
          <w:sz w:val="24"/>
          <w:szCs w:val="24"/>
        </w:rPr>
        <w:t xml:space="preserve"> Сотрудничество между Сторонами осуществляется в следующем порядке: </w:t>
      </w:r>
    </w:p>
    <w:p w14:paraId="3DC6B31B" w14:textId="74B26542" w:rsidR="00E658A3" w:rsidRPr="0000188F" w:rsidRDefault="00E658A3" w:rsidP="00D22227">
      <w:pPr>
        <w:pStyle w:val="af1"/>
        <w:tabs>
          <w:tab w:val="left" w:pos="993"/>
        </w:tabs>
        <w:ind w:left="0" w:firstLine="709"/>
        <w:jc w:val="both"/>
        <w:rPr>
          <w:sz w:val="24"/>
          <w:szCs w:val="24"/>
        </w:rPr>
      </w:pPr>
      <w:r w:rsidRPr="0000188F">
        <w:rPr>
          <w:sz w:val="24"/>
          <w:szCs w:val="24"/>
        </w:rPr>
        <w:t xml:space="preserve">1) В целях определения возможности реализации Жилья в Объекте Вкладчикам </w:t>
      </w:r>
      <w:r w:rsidRPr="0000188F">
        <w:rPr>
          <w:bCs/>
          <w:sz w:val="24"/>
          <w:szCs w:val="24"/>
        </w:rPr>
        <w:t>Заказчик</w:t>
      </w:r>
      <w:r w:rsidRPr="0000188F">
        <w:rPr>
          <w:sz w:val="24"/>
          <w:szCs w:val="24"/>
        </w:rPr>
        <w:t xml:space="preserve"> подает в Банк Заявку </w:t>
      </w:r>
      <w:r w:rsidR="00513E36" w:rsidRPr="0000188F">
        <w:rPr>
          <w:sz w:val="24"/>
          <w:szCs w:val="24"/>
        </w:rPr>
        <w:t xml:space="preserve">на согласование Объекта </w:t>
      </w:r>
      <w:r w:rsidRPr="0000188F">
        <w:rPr>
          <w:sz w:val="24"/>
          <w:szCs w:val="24"/>
        </w:rPr>
        <w:t>на основании, которой Банком проводится процедура согласования Объекта в соответствии с внутренними документами Банка.</w:t>
      </w:r>
    </w:p>
    <w:p w14:paraId="08CAA8EF" w14:textId="2778DA7E" w:rsidR="00C07178" w:rsidRPr="0000188F" w:rsidRDefault="00E658A3" w:rsidP="00D22227">
      <w:pPr>
        <w:pStyle w:val="af1"/>
        <w:tabs>
          <w:tab w:val="left" w:pos="993"/>
        </w:tabs>
        <w:suppressAutoHyphens/>
        <w:ind w:left="0" w:firstLine="709"/>
        <w:jc w:val="both"/>
        <w:rPr>
          <w:sz w:val="24"/>
          <w:szCs w:val="24"/>
        </w:rPr>
      </w:pPr>
      <w:r w:rsidRPr="0000188F">
        <w:rPr>
          <w:sz w:val="24"/>
          <w:szCs w:val="24"/>
        </w:rPr>
        <w:t xml:space="preserve">2) Банк рассматривает Заявку на согласование Объекта и направляет </w:t>
      </w:r>
      <w:r w:rsidRPr="0000188F">
        <w:rPr>
          <w:bCs/>
          <w:sz w:val="24"/>
          <w:szCs w:val="24"/>
        </w:rPr>
        <w:t>Заказчику</w:t>
      </w:r>
      <w:r w:rsidRPr="0000188F">
        <w:rPr>
          <w:sz w:val="24"/>
          <w:szCs w:val="24"/>
        </w:rPr>
        <w:t xml:space="preserve"> </w:t>
      </w:r>
      <w:r w:rsidR="00513E36" w:rsidRPr="0000188F">
        <w:rPr>
          <w:sz w:val="24"/>
          <w:szCs w:val="24"/>
        </w:rPr>
        <w:t xml:space="preserve">и Организации </w:t>
      </w:r>
      <w:r w:rsidRPr="0000188F">
        <w:rPr>
          <w:sz w:val="24"/>
          <w:szCs w:val="24"/>
        </w:rPr>
        <w:t>уведомление о согласовании или несогласовании Объекта.</w:t>
      </w:r>
      <w:r w:rsidR="00C07178" w:rsidRPr="0000188F">
        <w:rPr>
          <w:sz w:val="24"/>
          <w:szCs w:val="24"/>
        </w:rPr>
        <w:t xml:space="preserve"> </w:t>
      </w:r>
      <w:r w:rsidR="005A26DE" w:rsidRPr="0000188F">
        <w:rPr>
          <w:sz w:val="24"/>
          <w:szCs w:val="24"/>
        </w:rPr>
        <w:t>Банк не осуществляет формирование пулов покупателей Жилья для Заказчика</w:t>
      </w:r>
      <w:r w:rsidR="000A0D29" w:rsidRPr="0000188F">
        <w:rPr>
          <w:sz w:val="24"/>
          <w:szCs w:val="24"/>
        </w:rPr>
        <w:t>.</w:t>
      </w:r>
    </w:p>
    <w:p w14:paraId="61BF88B4" w14:textId="36624D2F" w:rsidR="00C07178" w:rsidRPr="0000188F" w:rsidRDefault="00E658A3" w:rsidP="00D22227">
      <w:pPr>
        <w:pStyle w:val="af1"/>
        <w:tabs>
          <w:tab w:val="left" w:pos="993"/>
        </w:tabs>
        <w:suppressAutoHyphens/>
        <w:ind w:left="0" w:firstLine="709"/>
        <w:jc w:val="both"/>
        <w:rPr>
          <w:sz w:val="24"/>
          <w:szCs w:val="24"/>
        </w:rPr>
      </w:pPr>
      <w:r w:rsidRPr="0000188F">
        <w:rPr>
          <w:sz w:val="24"/>
          <w:szCs w:val="24"/>
        </w:rPr>
        <w:t xml:space="preserve">3) </w:t>
      </w:r>
      <w:r w:rsidR="00C07178" w:rsidRPr="0000188F">
        <w:rPr>
          <w:sz w:val="24"/>
          <w:szCs w:val="24"/>
        </w:rPr>
        <w:t>В</w:t>
      </w:r>
      <w:r w:rsidR="00C1764E" w:rsidRPr="0000188F">
        <w:rPr>
          <w:sz w:val="24"/>
          <w:szCs w:val="24"/>
        </w:rPr>
        <w:t xml:space="preserve"> случае согласования </w:t>
      </w:r>
      <w:r w:rsidR="00637067" w:rsidRPr="0000188F">
        <w:rPr>
          <w:sz w:val="24"/>
          <w:szCs w:val="24"/>
        </w:rPr>
        <w:t xml:space="preserve">Банком </w:t>
      </w:r>
      <w:r w:rsidR="00513E36" w:rsidRPr="0000188F">
        <w:rPr>
          <w:sz w:val="24"/>
          <w:szCs w:val="24"/>
        </w:rPr>
        <w:t>Объекта</w:t>
      </w:r>
      <w:r w:rsidR="00C1764E" w:rsidRPr="0000188F">
        <w:rPr>
          <w:sz w:val="24"/>
          <w:szCs w:val="24"/>
        </w:rPr>
        <w:t>,</w:t>
      </w:r>
      <w:r w:rsidR="00C07178" w:rsidRPr="0000188F">
        <w:rPr>
          <w:sz w:val="24"/>
          <w:szCs w:val="24"/>
        </w:rPr>
        <w:t xml:space="preserve"> </w:t>
      </w:r>
      <w:r w:rsidR="00DC2403" w:rsidRPr="0000188F">
        <w:rPr>
          <w:sz w:val="24"/>
          <w:szCs w:val="24"/>
        </w:rPr>
        <w:t xml:space="preserve">в течение 3 (трех) рабочих дней </w:t>
      </w:r>
      <w:r w:rsidR="00150D1B" w:rsidRPr="0000188F">
        <w:rPr>
          <w:sz w:val="24"/>
          <w:szCs w:val="24"/>
        </w:rPr>
        <w:t xml:space="preserve">с момента получения уведомления Банка о согласовании Заявки, </w:t>
      </w:r>
      <w:r w:rsidR="00C1764E" w:rsidRPr="0000188F">
        <w:rPr>
          <w:sz w:val="24"/>
          <w:szCs w:val="24"/>
        </w:rPr>
        <w:t>Организация формирует</w:t>
      </w:r>
      <w:r w:rsidR="00C07178" w:rsidRPr="0000188F">
        <w:rPr>
          <w:sz w:val="24"/>
          <w:szCs w:val="24"/>
        </w:rPr>
        <w:t xml:space="preserve"> Список Организации и направляет его единовременно, либо частями по мере его формирования, Заказчику и Банку, по форме согласно приложению №</w:t>
      </w:r>
      <w:r w:rsidR="006965BF" w:rsidRPr="0000188F">
        <w:rPr>
          <w:sz w:val="24"/>
          <w:szCs w:val="24"/>
        </w:rPr>
        <w:t>2</w:t>
      </w:r>
      <w:r w:rsidR="00C07178" w:rsidRPr="0000188F">
        <w:rPr>
          <w:sz w:val="24"/>
          <w:szCs w:val="24"/>
        </w:rPr>
        <w:t xml:space="preserve"> к Договору и направляет его Заказчику и Банк.</w:t>
      </w:r>
    </w:p>
    <w:p w14:paraId="0BEC3DDB" w14:textId="228EF3D7" w:rsidR="00C07178" w:rsidRPr="0000188F" w:rsidRDefault="00E658A3" w:rsidP="00D22227">
      <w:pPr>
        <w:pStyle w:val="af1"/>
        <w:tabs>
          <w:tab w:val="left" w:pos="993"/>
        </w:tabs>
        <w:suppressAutoHyphens/>
        <w:ind w:left="0" w:firstLine="709"/>
        <w:jc w:val="both"/>
        <w:rPr>
          <w:sz w:val="24"/>
          <w:szCs w:val="24"/>
        </w:rPr>
      </w:pPr>
      <w:r w:rsidRPr="0000188F">
        <w:rPr>
          <w:sz w:val="24"/>
          <w:szCs w:val="24"/>
        </w:rPr>
        <w:t xml:space="preserve">4) </w:t>
      </w:r>
      <w:r w:rsidR="00C07178" w:rsidRPr="0000188F">
        <w:rPr>
          <w:sz w:val="24"/>
          <w:szCs w:val="24"/>
        </w:rPr>
        <w:t>Организация направляет в Банк Клиентов по Списку Организации для заключения договоров о жилищных строительных сбережениях</w:t>
      </w:r>
      <w:r w:rsidR="00C1764E" w:rsidRPr="0000188F">
        <w:rPr>
          <w:sz w:val="24"/>
          <w:szCs w:val="24"/>
        </w:rPr>
        <w:t>,</w:t>
      </w:r>
      <w:r w:rsidR="00C07178" w:rsidRPr="0000188F">
        <w:rPr>
          <w:sz w:val="24"/>
          <w:szCs w:val="24"/>
        </w:rPr>
        <w:t xml:space="preserve"> с целью получениями ими Жилищных займов на приобретение Жилья.</w:t>
      </w:r>
    </w:p>
    <w:p w14:paraId="010DB395" w14:textId="205A3D30" w:rsidR="00C07178" w:rsidRPr="0000188F" w:rsidRDefault="00E658A3" w:rsidP="00D22227">
      <w:pPr>
        <w:pStyle w:val="af1"/>
        <w:tabs>
          <w:tab w:val="left" w:pos="993"/>
        </w:tabs>
        <w:suppressAutoHyphens/>
        <w:ind w:left="0" w:firstLine="709"/>
        <w:jc w:val="both"/>
        <w:rPr>
          <w:sz w:val="24"/>
          <w:szCs w:val="24"/>
        </w:rPr>
      </w:pPr>
      <w:r w:rsidRPr="0000188F">
        <w:rPr>
          <w:sz w:val="24"/>
          <w:szCs w:val="24"/>
        </w:rPr>
        <w:t xml:space="preserve">5) </w:t>
      </w:r>
      <w:r w:rsidR="00C07178" w:rsidRPr="0000188F">
        <w:rPr>
          <w:sz w:val="24"/>
          <w:szCs w:val="24"/>
        </w:rPr>
        <w:t>Заказчик консультирует Вкладчиков об условиях приобретения Жилья в Объекте.</w:t>
      </w:r>
    </w:p>
    <w:p w14:paraId="05AF1760" w14:textId="40EA2272" w:rsidR="00C07178" w:rsidRPr="0000188F" w:rsidRDefault="00E658A3" w:rsidP="00D22227">
      <w:pPr>
        <w:pStyle w:val="af1"/>
        <w:tabs>
          <w:tab w:val="left" w:pos="993"/>
        </w:tabs>
        <w:suppressAutoHyphens/>
        <w:ind w:left="0" w:firstLine="709"/>
        <w:jc w:val="both"/>
        <w:rPr>
          <w:sz w:val="24"/>
          <w:szCs w:val="24"/>
        </w:rPr>
      </w:pPr>
      <w:r w:rsidRPr="0000188F">
        <w:rPr>
          <w:sz w:val="24"/>
          <w:szCs w:val="24"/>
        </w:rPr>
        <w:t xml:space="preserve">6) </w:t>
      </w:r>
      <w:r w:rsidR="00C07178" w:rsidRPr="0000188F">
        <w:rPr>
          <w:sz w:val="24"/>
          <w:szCs w:val="24"/>
        </w:rPr>
        <w:t>Банк консультирует Вкладчиков об условиях получения Жилищных займов на приобретение Жилья в Объекте.</w:t>
      </w:r>
    </w:p>
    <w:p w14:paraId="7DC3BEFC" w14:textId="4DA55CE5" w:rsidR="001F377A" w:rsidRPr="0000188F" w:rsidRDefault="00E658A3" w:rsidP="00956737">
      <w:pPr>
        <w:pStyle w:val="a8"/>
        <w:ind w:firstLine="709"/>
        <w:jc w:val="both"/>
        <w:rPr>
          <w:rFonts w:ascii="Times New Roman" w:hAnsi="Times New Roman"/>
          <w:sz w:val="24"/>
          <w:szCs w:val="24"/>
        </w:rPr>
      </w:pPr>
      <w:r w:rsidRPr="0000188F">
        <w:rPr>
          <w:rFonts w:ascii="Times New Roman" w:hAnsi="Times New Roman"/>
          <w:sz w:val="24"/>
          <w:szCs w:val="24"/>
        </w:rPr>
        <w:t>7)</w:t>
      </w:r>
      <w:r w:rsidR="001F377A" w:rsidRPr="0000188F">
        <w:rPr>
          <w:rFonts w:ascii="Times New Roman" w:hAnsi="Times New Roman"/>
          <w:sz w:val="24"/>
          <w:szCs w:val="24"/>
        </w:rPr>
        <w:t xml:space="preserve"> Банк проводит процедуру квалификации Вкладчика и выдает Вкладчику </w:t>
      </w:r>
      <w:r w:rsidR="005A26DE" w:rsidRPr="0000188F">
        <w:rPr>
          <w:rFonts w:ascii="Times New Roman" w:hAnsi="Times New Roman"/>
          <w:sz w:val="24"/>
          <w:szCs w:val="24"/>
        </w:rPr>
        <w:t>уведомление о результате Квалификации</w:t>
      </w:r>
      <w:r w:rsidR="00856371" w:rsidRPr="0000188F">
        <w:rPr>
          <w:rFonts w:ascii="Times New Roman" w:hAnsi="Times New Roman"/>
          <w:sz w:val="24"/>
          <w:szCs w:val="24"/>
        </w:rPr>
        <w:t>.</w:t>
      </w:r>
      <w:r w:rsidRPr="0000188F">
        <w:rPr>
          <w:rFonts w:ascii="Times New Roman" w:hAnsi="Times New Roman"/>
          <w:sz w:val="24"/>
          <w:szCs w:val="24"/>
        </w:rPr>
        <w:t xml:space="preserve"> </w:t>
      </w:r>
    </w:p>
    <w:p w14:paraId="14F09595" w14:textId="634F19AB" w:rsidR="00473CC0" w:rsidRPr="0000188F" w:rsidRDefault="001F377A" w:rsidP="00473CC0">
      <w:pPr>
        <w:tabs>
          <w:tab w:val="left" w:pos="993"/>
        </w:tabs>
        <w:ind w:firstLine="709"/>
        <w:jc w:val="both"/>
        <w:rPr>
          <w:sz w:val="24"/>
          <w:szCs w:val="24"/>
        </w:rPr>
      </w:pPr>
      <w:r w:rsidRPr="0000188F">
        <w:rPr>
          <w:sz w:val="24"/>
          <w:szCs w:val="24"/>
        </w:rPr>
        <w:t xml:space="preserve">8) </w:t>
      </w:r>
      <w:r w:rsidR="00473CC0" w:rsidRPr="0000188F">
        <w:rPr>
          <w:sz w:val="24"/>
          <w:szCs w:val="24"/>
        </w:rPr>
        <w:t>После ввода Объекта в эксплуатацию и обращения Вкладчика по Списку Организации с кредитной заявкой, а также иными документами в составе кредитной заявки, требуемыми в соответствии с внутренними документами Банка, Банк принимает решение по вопросу о выдаче Жилищного займа и выдает Вкладчику при положительном решении уведомление для Организации и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p>
    <w:p w14:paraId="5CE2E447" w14:textId="6CA7254E" w:rsidR="00C07178" w:rsidRPr="0000188F" w:rsidRDefault="00473CC0" w:rsidP="00473CC0">
      <w:pPr>
        <w:pStyle w:val="41"/>
        <w:shd w:val="clear" w:color="auto" w:fill="auto"/>
        <w:tabs>
          <w:tab w:val="left" w:pos="709"/>
          <w:tab w:val="left" w:pos="993"/>
        </w:tabs>
        <w:spacing w:after="0" w:line="20" w:lineRule="atLeast"/>
        <w:rPr>
          <w:sz w:val="24"/>
          <w:szCs w:val="24"/>
        </w:rPr>
      </w:pPr>
      <w:r w:rsidRPr="0000188F">
        <w:rPr>
          <w:sz w:val="24"/>
          <w:szCs w:val="24"/>
        </w:rPr>
        <w:tab/>
      </w:r>
      <w:r w:rsidR="001F377A" w:rsidRPr="0000188F">
        <w:rPr>
          <w:sz w:val="24"/>
          <w:szCs w:val="24"/>
        </w:rPr>
        <w:t>9</w:t>
      </w:r>
      <w:r w:rsidR="00E658A3" w:rsidRPr="0000188F">
        <w:rPr>
          <w:sz w:val="24"/>
          <w:szCs w:val="24"/>
        </w:rPr>
        <w:t xml:space="preserve">) </w:t>
      </w:r>
      <w:r w:rsidR="00637067" w:rsidRPr="0000188F">
        <w:rPr>
          <w:sz w:val="24"/>
          <w:szCs w:val="24"/>
        </w:rPr>
        <w:t>Организация способствует полной реализации Жилья, указанного в Договоре. В этих целях Организация осуществляет замену Вкладчика из Списка Организации, не подтвердившего платежеспособность или несоответствующего другим требованиям Банка, или не подавшего кредитную заявку в Банк, иным Вкладчиком в сроки, письменно согласованные с Заказчиком</w:t>
      </w:r>
      <w:r w:rsidR="00C07178" w:rsidRPr="0000188F">
        <w:rPr>
          <w:sz w:val="24"/>
          <w:szCs w:val="24"/>
        </w:rPr>
        <w:t xml:space="preserve">. </w:t>
      </w:r>
    </w:p>
    <w:p w14:paraId="075C527F" w14:textId="6182E805" w:rsidR="00C07178" w:rsidRPr="0000188F" w:rsidRDefault="001F377A" w:rsidP="00D22227">
      <w:pPr>
        <w:tabs>
          <w:tab w:val="left" w:pos="993"/>
        </w:tabs>
        <w:ind w:firstLine="709"/>
        <w:jc w:val="both"/>
        <w:rPr>
          <w:sz w:val="24"/>
          <w:szCs w:val="24"/>
        </w:rPr>
      </w:pPr>
      <w:r w:rsidRPr="0000188F">
        <w:rPr>
          <w:sz w:val="24"/>
          <w:szCs w:val="24"/>
        </w:rPr>
        <w:t>10</w:t>
      </w:r>
      <w:r w:rsidR="00E658A3" w:rsidRPr="0000188F">
        <w:rPr>
          <w:sz w:val="24"/>
          <w:szCs w:val="24"/>
        </w:rPr>
        <w:t xml:space="preserve">) </w:t>
      </w:r>
      <w:r w:rsidR="00001186" w:rsidRPr="0000188F">
        <w:rPr>
          <w:sz w:val="24"/>
          <w:szCs w:val="24"/>
        </w:rPr>
        <w:t xml:space="preserve">После ввода Объекта в эксплуатацию, </w:t>
      </w:r>
      <w:r w:rsidR="00C07178" w:rsidRPr="0000188F">
        <w:rPr>
          <w:sz w:val="24"/>
          <w:szCs w:val="24"/>
        </w:rPr>
        <w:t xml:space="preserve">Заказчик </w:t>
      </w:r>
      <w:r w:rsidR="00C07178" w:rsidRPr="0000188F">
        <w:rPr>
          <w:color w:val="000000"/>
          <w:sz w:val="24"/>
          <w:szCs w:val="24"/>
        </w:rPr>
        <w:t xml:space="preserve">заключает с Вкладчиками, предоставившими уведомление, указанное в подпункте 7) настоящего пункта </w:t>
      </w:r>
      <w:r w:rsidR="00C07178" w:rsidRPr="0000188F">
        <w:rPr>
          <w:sz w:val="24"/>
          <w:szCs w:val="24"/>
        </w:rPr>
        <w:t>Договором</w:t>
      </w:r>
      <w:r w:rsidR="00C07178" w:rsidRPr="0000188F">
        <w:rPr>
          <w:color w:val="000000"/>
          <w:sz w:val="24"/>
          <w:szCs w:val="24"/>
        </w:rPr>
        <w:t xml:space="preserve">, договоры купли-продажи и обеспечивает их государственную регистрацию в уполномоченном государственном регистрирующем органе. </w:t>
      </w:r>
      <w:r w:rsidR="00341778" w:rsidRPr="0000188F">
        <w:rPr>
          <w:color w:val="000000"/>
          <w:sz w:val="24"/>
          <w:szCs w:val="24"/>
        </w:rPr>
        <w:t>По Покупателям, являющимся заемщиками, п</w:t>
      </w:r>
      <w:r w:rsidR="00C07178" w:rsidRPr="0000188F">
        <w:rPr>
          <w:color w:val="000000"/>
          <w:sz w:val="24"/>
          <w:szCs w:val="24"/>
        </w:rPr>
        <w:t xml:space="preserve">равоустанавливающие и идентификационные документы на Жилье передаются </w:t>
      </w:r>
      <w:r w:rsidR="00C07178" w:rsidRPr="0000188F">
        <w:rPr>
          <w:sz w:val="24"/>
          <w:szCs w:val="24"/>
        </w:rPr>
        <w:t xml:space="preserve">Заказчиком </w:t>
      </w:r>
      <w:r w:rsidR="00C07178" w:rsidRPr="0000188F">
        <w:rPr>
          <w:color w:val="000000"/>
          <w:sz w:val="24"/>
          <w:szCs w:val="24"/>
        </w:rPr>
        <w:t>в Банк по Акту приема-передачи.</w:t>
      </w:r>
    </w:p>
    <w:p w14:paraId="7BD59412" w14:textId="4C584424" w:rsidR="00C07178" w:rsidRPr="0000188F" w:rsidRDefault="00E658A3" w:rsidP="00D22227">
      <w:pPr>
        <w:tabs>
          <w:tab w:val="left" w:pos="993"/>
        </w:tabs>
        <w:ind w:firstLine="709"/>
        <w:jc w:val="both"/>
        <w:rPr>
          <w:color w:val="000000"/>
          <w:sz w:val="24"/>
          <w:szCs w:val="24"/>
        </w:rPr>
      </w:pPr>
      <w:r w:rsidRPr="0000188F">
        <w:rPr>
          <w:sz w:val="24"/>
          <w:szCs w:val="24"/>
        </w:rPr>
        <w:t>1</w:t>
      </w:r>
      <w:r w:rsidR="001F377A" w:rsidRPr="0000188F">
        <w:rPr>
          <w:sz w:val="24"/>
          <w:szCs w:val="24"/>
        </w:rPr>
        <w:t>1</w:t>
      </w:r>
      <w:r w:rsidRPr="0000188F">
        <w:rPr>
          <w:sz w:val="24"/>
          <w:szCs w:val="24"/>
        </w:rPr>
        <w:t xml:space="preserve">) </w:t>
      </w:r>
      <w:r w:rsidR="00C07178" w:rsidRPr="0000188F">
        <w:rPr>
          <w:sz w:val="24"/>
          <w:szCs w:val="24"/>
        </w:rPr>
        <w:t xml:space="preserve">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w:t>
      </w:r>
      <w:r w:rsidR="00341778" w:rsidRPr="0000188F">
        <w:rPr>
          <w:sz w:val="24"/>
          <w:szCs w:val="24"/>
        </w:rPr>
        <w:t xml:space="preserve">Покупателями, являющимися </w:t>
      </w:r>
      <w:r w:rsidR="00341778" w:rsidRPr="0000188F">
        <w:rPr>
          <w:sz w:val="24"/>
          <w:szCs w:val="24"/>
        </w:rPr>
        <w:lastRenderedPageBreak/>
        <w:t>заемщиками,</w:t>
      </w:r>
      <w:r w:rsidR="00C07178" w:rsidRPr="0000188F">
        <w:rPr>
          <w:sz w:val="24"/>
          <w:szCs w:val="24"/>
        </w:rPr>
        <w:t xml:space="preserve"> договоров банковского займа и залога. </w:t>
      </w:r>
      <w:r w:rsidR="00C07178" w:rsidRPr="0000188F">
        <w:rPr>
          <w:color w:val="000000"/>
          <w:sz w:val="24"/>
          <w:szCs w:val="24"/>
        </w:rPr>
        <w:t xml:space="preserve">Банк обеспечивает перечисление денежных средств </w:t>
      </w:r>
      <w:r w:rsidR="00341778" w:rsidRPr="0000188F">
        <w:rPr>
          <w:color w:val="000000"/>
          <w:sz w:val="24"/>
          <w:szCs w:val="24"/>
        </w:rPr>
        <w:t>Покупателей по Жилищным займам</w:t>
      </w:r>
      <w:r w:rsidR="00C07178" w:rsidRPr="0000188F">
        <w:rPr>
          <w:color w:val="000000"/>
          <w:sz w:val="24"/>
          <w:szCs w:val="24"/>
        </w:rPr>
        <w:t xml:space="preserve"> и жилищны</w:t>
      </w:r>
      <w:r w:rsidR="00341778" w:rsidRPr="0000188F">
        <w:rPr>
          <w:color w:val="000000"/>
          <w:sz w:val="24"/>
          <w:szCs w:val="24"/>
        </w:rPr>
        <w:t>м строительным</w:t>
      </w:r>
      <w:r w:rsidR="00C07178" w:rsidRPr="0000188F">
        <w:rPr>
          <w:color w:val="000000"/>
          <w:sz w:val="24"/>
          <w:szCs w:val="24"/>
        </w:rPr>
        <w:t xml:space="preserve"> сбережени</w:t>
      </w:r>
      <w:r w:rsidR="00341778" w:rsidRPr="0000188F">
        <w:rPr>
          <w:color w:val="000000"/>
          <w:sz w:val="24"/>
          <w:szCs w:val="24"/>
        </w:rPr>
        <w:t>ям</w:t>
      </w:r>
      <w:r w:rsidR="00C07178" w:rsidRPr="0000188F">
        <w:rPr>
          <w:color w:val="000000"/>
          <w:sz w:val="24"/>
          <w:szCs w:val="24"/>
        </w:rPr>
        <w:t xml:space="preserve">, </w:t>
      </w:r>
      <w:r w:rsidR="00341778" w:rsidRPr="0000188F">
        <w:rPr>
          <w:color w:val="000000"/>
          <w:sz w:val="24"/>
          <w:szCs w:val="24"/>
        </w:rPr>
        <w:t>в том числе, денежных средств</w:t>
      </w:r>
      <w:r w:rsidR="0078508C" w:rsidRPr="0000188F">
        <w:rPr>
          <w:color w:val="000000"/>
          <w:sz w:val="24"/>
          <w:szCs w:val="24"/>
        </w:rPr>
        <w:t xml:space="preserve"> по жилищным строительным сбережениям</w:t>
      </w:r>
      <w:r w:rsidR="00341778" w:rsidRPr="0000188F">
        <w:rPr>
          <w:color w:val="000000"/>
          <w:sz w:val="24"/>
          <w:szCs w:val="24"/>
        </w:rPr>
        <w:t xml:space="preserve"> Покупателей, не являющихся заемщиками, </w:t>
      </w:r>
      <w:r w:rsidR="00C07178" w:rsidRPr="0000188F">
        <w:rPr>
          <w:color w:val="000000"/>
          <w:sz w:val="24"/>
          <w:szCs w:val="24"/>
        </w:rPr>
        <w:t xml:space="preserve">в размере стоимости Жилья, в счет оплаты за Жилье по реквизитам </w:t>
      </w:r>
      <w:r w:rsidR="00C07178" w:rsidRPr="0000188F">
        <w:rPr>
          <w:sz w:val="24"/>
          <w:szCs w:val="24"/>
        </w:rPr>
        <w:t>Заказчика,</w:t>
      </w:r>
      <w:r w:rsidR="00C07178" w:rsidRPr="0000188F">
        <w:rPr>
          <w:color w:val="000000"/>
          <w:sz w:val="24"/>
          <w:szCs w:val="24"/>
        </w:rPr>
        <w:t xml:space="preserve"> указанным в договоре купли-продажи Жилья.</w:t>
      </w:r>
    </w:p>
    <w:p w14:paraId="4D1F405F" w14:textId="77777777" w:rsidR="006713BD" w:rsidRPr="0000188F" w:rsidRDefault="006713BD" w:rsidP="00D22227">
      <w:pPr>
        <w:tabs>
          <w:tab w:val="left" w:pos="993"/>
        </w:tabs>
        <w:ind w:firstLine="567"/>
        <w:jc w:val="both"/>
        <w:rPr>
          <w:color w:val="222222"/>
          <w:sz w:val="24"/>
          <w:szCs w:val="24"/>
          <w:shd w:val="clear" w:color="auto" w:fill="FFFFFF"/>
        </w:rPr>
      </w:pPr>
    </w:p>
    <w:p w14:paraId="4B9E70BF" w14:textId="39064F83" w:rsidR="00C07178" w:rsidRPr="0000188F" w:rsidRDefault="00C07178" w:rsidP="00D22227">
      <w:pPr>
        <w:tabs>
          <w:tab w:val="left" w:pos="993"/>
        </w:tabs>
        <w:ind w:firstLine="567"/>
        <w:jc w:val="both"/>
        <w:rPr>
          <w:sz w:val="24"/>
          <w:szCs w:val="24"/>
        </w:rPr>
      </w:pPr>
      <w:r w:rsidRPr="0000188F">
        <w:rPr>
          <w:color w:val="222222"/>
          <w:sz w:val="24"/>
          <w:szCs w:val="24"/>
          <w:shd w:val="clear" w:color="auto" w:fill="FFFFFF"/>
        </w:rPr>
        <w:t>1</w:t>
      </w:r>
      <w:r w:rsidR="00E44591" w:rsidRPr="0000188F">
        <w:rPr>
          <w:color w:val="222222"/>
          <w:sz w:val="24"/>
          <w:szCs w:val="24"/>
          <w:shd w:val="clear" w:color="auto" w:fill="FFFFFF"/>
        </w:rPr>
        <w:t>0</w:t>
      </w:r>
      <w:r w:rsidRPr="0000188F">
        <w:rPr>
          <w:color w:val="222222"/>
          <w:sz w:val="24"/>
          <w:szCs w:val="24"/>
          <w:shd w:val="clear" w:color="auto" w:fill="FFFFFF"/>
        </w:rPr>
        <w:t xml:space="preserve">.2. </w:t>
      </w:r>
      <w:r w:rsidRPr="0000188F">
        <w:rPr>
          <w:b/>
          <w:color w:val="222222"/>
          <w:sz w:val="24"/>
          <w:szCs w:val="24"/>
          <w:shd w:val="clear" w:color="auto" w:fill="FFFFFF"/>
        </w:rPr>
        <w:t>Банк обязуется:</w:t>
      </w:r>
    </w:p>
    <w:p w14:paraId="427287A3" w14:textId="77777777" w:rsidR="00E658A3" w:rsidRPr="0000188F" w:rsidRDefault="00E658A3" w:rsidP="00896A07">
      <w:pPr>
        <w:pStyle w:val="af1"/>
        <w:numPr>
          <w:ilvl w:val="0"/>
          <w:numId w:val="13"/>
        </w:numPr>
        <w:tabs>
          <w:tab w:val="left" w:pos="709"/>
          <w:tab w:val="left" w:pos="851"/>
          <w:tab w:val="left" w:pos="993"/>
        </w:tabs>
        <w:ind w:left="0" w:firstLine="567"/>
        <w:jc w:val="both"/>
        <w:rPr>
          <w:color w:val="000000"/>
          <w:sz w:val="24"/>
          <w:szCs w:val="24"/>
        </w:rPr>
      </w:pPr>
      <w:r w:rsidRPr="0000188F">
        <w:rPr>
          <w:color w:val="000000"/>
          <w:sz w:val="24"/>
          <w:szCs w:val="24"/>
        </w:rPr>
        <w:t>в порядке, предусмотренном внутренними документами Банка, рассмотреть Заявку на согласование Объекта;</w:t>
      </w:r>
    </w:p>
    <w:p w14:paraId="3ECA4970" w14:textId="545627BB" w:rsidR="00E658A3" w:rsidRPr="0000188F" w:rsidRDefault="00E658A3" w:rsidP="00896A07">
      <w:pPr>
        <w:pStyle w:val="af1"/>
        <w:numPr>
          <w:ilvl w:val="0"/>
          <w:numId w:val="13"/>
        </w:numPr>
        <w:tabs>
          <w:tab w:val="left" w:pos="567"/>
          <w:tab w:val="left" w:pos="851"/>
          <w:tab w:val="left" w:pos="993"/>
        </w:tabs>
        <w:ind w:left="0" w:firstLine="567"/>
        <w:jc w:val="both"/>
        <w:rPr>
          <w:color w:val="000000"/>
          <w:sz w:val="24"/>
          <w:szCs w:val="24"/>
        </w:rPr>
      </w:pPr>
      <w:r w:rsidRPr="0000188F">
        <w:rPr>
          <w:color w:val="000000"/>
          <w:sz w:val="24"/>
          <w:szCs w:val="24"/>
        </w:rPr>
        <w:t xml:space="preserve">направить </w:t>
      </w:r>
      <w:r w:rsidRPr="0000188F">
        <w:rPr>
          <w:bCs/>
          <w:sz w:val="24"/>
          <w:szCs w:val="24"/>
        </w:rPr>
        <w:t>Заказчику</w:t>
      </w:r>
      <w:r w:rsidRPr="0000188F">
        <w:rPr>
          <w:color w:val="000000"/>
          <w:sz w:val="24"/>
          <w:szCs w:val="24"/>
        </w:rPr>
        <w:t xml:space="preserve"> и Организации уведомление о согласовании или несогласовании Объекта в порядке, предусмотренном Договором;</w:t>
      </w:r>
      <w:r w:rsidRPr="0000188F">
        <w:rPr>
          <w:sz w:val="24"/>
          <w:szCs w:val="24"/>
        </w:rPr>
        <w:t xml:space="preserve"> </w:t>
      </w:r>
    </w:p>
    <w:p w14:paraId="1858331E" w14:textId="77777777" w:rsidR="00C07178" w:rsidRPr="0000188F" w:rsidRDefault="00C07178" w:rsidP="00896A07">
      <w:pPr>
        <w:pStyle w:val="af1"/>
        <w:numPr>
          <w:ilvl w:val="0"/>
          <w:numId w:val="13"/>
        </w:numPr>
        <w:tabs>
          <w:tab w:val="left" w:pos="567"/>
          <w:tab w:val="left" w:pos="993"/>
          <w:tab w:val="left" w:pos="1134"/>
        </w:tabs>
        <w:ind w:left="0" w:firstLine="567"/>
        <w:jc w:val="both"/>
        <w:rPr>
          <w:color w:val="000000"/>
          <w:sz w:val="24"/>
          <w:szCs w:val="24"/>
        </w:rPr>
      </w:pPr>
      <w:r w:rsidRPr="0000188F">
        <w:rPr>
          <w:sz w:val="24"/>
          <w:szCs w:val="24"/>
        </w:rPr>
        <w:t>консультировать Вкладчиков по Списку Организации об условиях получения Жилищных займов на приобретение Жилья в Объекте;</w:t>
      </w:r>
    </w:p>
    <w:p w14:paraId="20929BCA" w14:textId="6EFAC856" w:rsidR="001F377A" w:rsidRPr="0000188F" w:rsidRDefault="001F377A" w:rsidP="00896A07">
      <w:pPr>
        <w:pStyle w:val="af1"/>
        <w:numPr>
          <w:ilvl w:val="0"/>
          <w:numId w:val="13"/>
        </w:numPr>
        <w:tabs>
          <w:tab w:val="left" w:pos="567"/>
          <w:tab w:val="left" w:pos="993"/>
          <w:tab w:val="left" w:pos="1134"/>
        </w:tabs>
        <w:ind w:left="0" w:firstLine="567"/>
        <w:jc w:val="both"/>
        <w:rPr>
          <w:color w:val="000000"/>
          <w:sz w:val="24"/>
          <w:szCs w:val="24"/>
        </w:rPr>
      </w:pPr>
      <w:r w:rsidRPr="0000188F">
        <w:rPr>
          <w:color w:val="000000"/>
          <w:sz w:val="24"/>
          <w:szCs w:val="24"/>
        </w:rPr>
        <w:t>в порядке, предусмотренном Договором, уведомить Вкладчика о результат</w:t>
      </w:r>
      <w:r w:rsidR="00FF1DD4" w:rsidRPr="0000188F">
        <w:rPr>
          <w:color w:val="000000"/>
          <w:sz w:val="24"/>
          <w:szCs w:val="24"/>
        </w:rPr>
        <w:t>е</w:t>
      </w:r>
      <w:r w:rsidRPr="0000188F">
        <w:rPr>
          <w:color w:val="000000"/>
          <w:sz w:val="24"/>
          <w:szCs w:val="24"/>
        </w:rPr>
        <w:t xml:space="preserve"> Квалификации; </w:t>
      </w:r>
    </w:p>
    <w:p w14:paraId="0AADD6AD" w14:textId="77777777" w:rsidR="00C07178" w:rsidRPr="0000188F" w:rsidRDefault="00C07178" w:rsidP="00896A07">
      <w:pPr>
        <w:pStyle w:val="af1"/>
        <w:numPr>
          <w:ilvl w:val="0"/>
          <w:numId w:val="13"/>
        </w:numPr>
        <w:tabs>
          <w:tab w:val="left" w:pos="567"/>
          <w:tab w:val="left" w:pos="993"/>
          <w:tab w:val="left" w:pos="1134"/>
        </w:tabs>
        <w:ind w:left="0" w:firstLine="567"/>
        <w:jc w:val="both"/>
        <w:rPr>
          <w:color w:val="000000"/>
          <w:sz w:val="24"/>
          <w:szCs w:val="24"/>
        </w:rPr>
      </w:pPr>
      <w:r w:rsidRPr="0000188F">
        <w:rPr>
          <w:color w:val="000000"/>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по Списку Организации о выдаче Жилищного займа на приобретение Жилья в Объекте;</w:t>
      </w:r>
    </w:p>
    <w:p w14:paraId="4A1156FB" w14:textId="26B54C2C" w:rsidR="00C07178" w:rsidRPr="0000188F" w:rsidRDefault="00C07178" w:rsidP="00896A07">
      <w:pPr>
        <w:pStyle w:val="af1"/>
        <w:numPr>
          <w:ilvl w:val="0"/>
          <w:numId w:val="13"/>
        </w:numPr>
        <w:tabs>
          <w:tab w:val="left" w:pos="567"/>
          <w:tab w:val="left" w:pos="993"/>
          <w:tab w:val="left" w:pos="1134"/>
        </w:tabs>
        <w:ind w:left="0" w:firstLine="567"/>
        <w:jc w:val="both"/>
        <w:rPr>
          <w:color w:val="000000"/>
          <w:sz w:val="24"/>
          <w:szCs w:val="24"/>
        </w:rPr>
      </w:pPr>
      <w:r w:rsidRPr="0000188F">
        <w:rPr>
          <w:color w:val="000000"/>
          <w:sz w:val="24"/>
          <w:szCs w:val="24"/>
        </w:rPr>
        <w:t>при принятии положительного решения о выдаче Жилищного займа выдать Вкладчику по Списку Организации уведомление в соответствии с пунктом 1</w:t>
      </w:r>
      <w:r w:rsidR="00E44591" w:rsidRPr="0000188F">
        <w:rPr>
          <w:color w:val="000000"/>
          <w:sz w:val="24"/>
          <w:szCs w:val="24"/>
        </w:rPr>
        <w:t>0</w:t>
      </w:r>
      <w:r w:rsidRPr="0000188F">
        <w:rPr>
          <w:color w:val="000000"/>
          <w:sz w:val="24"/>
          <w:szCs w:val="24"/>
        </w:rPr>
        <w:t>.1. Договора;</w:t>
      </w:r>
    </w:p>
    <w:p w14:paraId="535B5358" w14:textId="402A665E" w:rsidR="0078508C" w:rsidRPr="0000188F" w:rsidRDefault="00C07178" w:rsidP="00896A07">
      <w:pPr>
        <w:pStyle w:val="af1"/>
        <w:numPr>
          <w:ilvl w:val="0"/>
          <w:numId w:val="13"/>
        </w:numPr>
        <w:tabs>
          <w:tab w:val="left" w:pos="567"/>
          <w:tab w:val="left" w:pos="993"/>
          <w:tab w:val="left" w:pos="1134"/>
        </w:tabs>
        <w:ind w:left="0" w:firstLine="567"/>
        <w:jc w:val="both"/>
        <w:rPr>
          <w:color w:val="000000"/>
          <w:sz w:val="24"/>
          <w:szCs w:val="24"/>
        </w:rPr>
      </w:pPr>
      <w:r w:rsidRPr="0000188F">
        <w:rPr>
          <w:color w:val="000000"/>
          <w:sz w:val="24"/>
          <w:szCs w:val="24"/>
        </w:rPr>
        <w:t>в порядке, предусмотренном пунктом 1</w:t>
      </w:r>
      <w:r w:rsidR="00E44591" w:rsidRPr="0000188F">
        <w:rPr>
          <w:color w:val="000000"/>
          <w:sz w:val="24"/>
          <w:szCs w:val="24"/>
        </w:rPr>
        <w:t>0</w:t>
      </w:r>
      <w:r w:rsidRPr="0000188F">
        <w:rPr>
          <w:color w:val="000000"/>
          <w:sz w:val="24"/>
          <w:szCs w:val="24"/>
        </w:rPr>
        <w:t xml:space="preserve">.1. Договора, подписывать договоры банковского займа и залога с </w:t>
      </w:r>
      <w:r w:rsidR="0078508C" w:rsidRPr="0000188F">
        <w:rPr>
          <w:color w:val="000000"/>
          <w:sz w:val="24"/>
          <w:szCs w:val="24"/>
        </w:rPr>
        <w:t>Покупателями</w:t>
      </w:r>
      <w:r w:rsidRPr="0000188F">
        <w:rPr>
          <w:color w:val="000000"/>
          <w:sz w:val="24"/>
          <w:szCs w:val="24"/>
        </w:rPr>
        <w:t>,</w:t>
      </w:r>
      <w:r w:rsidR="0078508C" w:rsidRPr="0000188F">
        <w:rPr>
          <w:color w:val="000000"/>
          <w:sz w:val="24"/>
          <w:szCs w:val="24"/>
        </w:rPr>
        <w:t xml:space="preserve"> являющимися заемщиками</w:t>
      </w:r>
      <w:r w:rsidR="0021327F" w:rsidRPr="0000188F">
        <w:rPr>
          <w:color w:val="000000"/>
          <w:sz w:val="24"/>
          <w:szCs w:val="24"/>
        </w:rPr>
        <w:t>;</w:t>
      </w:r>
    </w:p>
    <w:p w14:paraId="1642B480" w14:textId="713B0772" w:rsidR="00C07178" w:rsidRPr="0000188F" w:rsidRDefault="00C07178" w:rsidP="00896A07">
      <w:pPr>
        <w:pStyle w:val="af1"/>
        <w:numPr>
          <w:ilvl w:val="0"/>
          <w:numId w:val="13"/>
        </w:numPr>
        <w:tabs>
          <w:tab w:val="left" w:pos="567"/>
          <w:tab w:val="left" w:pos="993"/>
          <w:tab w:val="left" w:pos="1134"/>
        </w:tabs>
        <w:ind w:left="0" w:firstLine="567"/>
        <w:jc w:val="both"/>
        <w:rPr>
          <w:color w:val="000000"/>
          <w:sz w:val="24"/>
          <w:szCs w:val="24"/>
        </w:rPr>
      </w:pPr>
      <w:r w:rsidRPr="0000188F">
        <w:rPr>
          <w:color w:val="000000"/>
          <w:sz w:val="24"/>
          <w:szCs w:val="24"/>
        </w:rPr>
        <w:t xml:space="preserve">обеспечивать перечисление денежных средств </w:t>
      </w:r>
      <w:r w:rsidR="0078508C"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78508C" w:rsidRPr="0000188F">
        <w:rPr>
          <w:sz w:val="24"/>
          <w:szCs w:val="24"/>
        </w:rPr>
        <w:t>Заказчика,</w:t>
      </w:r>
      <w:r w:rsidR="0078508C" w:rsidRPr="0000188F">
        <w:rPr>
          <w:color w:val="000000"/>
          <w:sz w:val="24"/>
          <w:szCs w:val="24"/>
        </w:rPr>
        <w:t xml:space="preserve"> указанным в договоре купли-продажи Жилья.</w:t>
      </w:r>
    </w:p>
    <w:p w14:paraId="42F55CF2" w14:textId="77777777" w:rsidR="006713BD" w:rsidRPr="0000188F" w:rsidRDefault="006713BD" w:rsidP="00D22227">
      <w:pPr>
        <w:tabs>
          <w:tab w:val="left" w:pos="426"/>
          <w:tab w:val="left" w:pos="851"/>
          <w:tab w:val="left" w:pos="1134"/>
        </w:tabs>
        <w:ind w:firstLine="567"/>
        <w:jc w:val="both"/>
        <w:rPr>
          <w:sz w:val="24"/>
          <w:szCs w:val="24"/>
        </w:rPr>
      </w:pPr>
    </w:p>
    <w:p w14:paraId="181359C2" w14:textId="3A477904" w:rsidR="00C07178" w:rsidRPr="0000188F" w:rsidRDefault="00C07178" w:rsidP="00D22227">
      <w:pPr>
        <w:tabs>
          <w:tab w:val="left" w:pos="426"/>
          <w:tab w:val="left" w:pos="851"/>
          <w:tab w:val="left" w:pos="1134"/>
        </w:tabs>
        <w:ind w:firstLine="567"/>
        <w:jc w:val="both"/>
        <w:rPr>
          <w:color w:val="000000"/>
          <w:sz w:val="24"/>
          <w:szCs w:val="24"/>
        </w:rPr>
      </w:pPr>
      <w:r w:rsidRPr="0000188F">
        <w:rPr>
          <w:sz w:val="24"/>
          <w:szCs w:val="24"/>
        </w:rPr>
        <w:t>1</w:t>
      </w:r>
      <w:r w:rsidR="00E44591" w:rsidRPr="0000188F">
        <w:rPr>
          <w:sz w:val="24"/>
          <w:szCs w:val="24"/>
        </w:rPr>
        <w:t>0</w:t>
      </w:r>
      <w:r w:rsidRPr="0000188F">
        <w:rPr>
          <w:sz w:val="24"/>
          <w:szCs w:val="24"/>
        </w:rPr>
        <w:t>.3.</w:t>
      </w:r>
      <w:r w:rsidRPr="0000188F">
        <w:rPr>
          <w:b/>
          <w:sz w:val="24"/>
          <w:szCs w:val="24"/>
        </w:rPr>
        <w:t xml:space="preserve"> Заказчик обязуется: </w:t>
      </w:r>
    </w:p>
    <w:p w14:paraId="134AF4C5" w14:textId="18DD4E89" w:rsidR="00446132" w:rsidRPr="0000188F" w:rsidRDefault="0078508C" w:rsidP="00CA756D">
      <w:pPr>
        <w:pStyle w:val="af4"/>
        <w:ind w:firstLine="567"/>
        <w:jc w:val="both"/>
        <w:rPr>
          <w:sz w:val="24"/>
          <w:szCs w:val="24"/>
        </w:rPr>
      </w:pPr>
      <w:r w:rsidRPr="0000188F">
        <w:rPr>
          <w:sz w:val="24"/>
          <w:szCs w:val="24"/>
        </w:rPr>
        <w:t xml:space="preserve">1) </w:t>
      </w:r>
      <w:r w:rsidR="00446132" w:rsidRPr="0000188F">
        <w:rPr>
          <w:sz w:val="24"/>
          <w:szCs w:val="24"/>
        </w:rPr>
        <w:t xml:space="preserve">обеспечить </w:t>
      </w:r>
      <w:r w:rsidR="00446132" w:rsidRPr="0000188F">
        <w:rPr>
          <w:rStyle w:val="s0"/>
          <w:sz w:val="24"/>
          <w:szCs w:val="24"/>
        </w:rPr>
        <w:t>надлежащий контроль за качеством и сроками строительства Объекта</w:t>
      </w:r>
      <w:r w:rsidRPr="0000188F">
        <w:rPr>
          <w:rStyle w:val="s0"/>
          <w:sz w:val="24"/>
          <w:szCs w:val="24"/>
        </w:rPr>
        <w:t>, не введенного в эксплуатацию</w:t>
      </w:r>
      <w:r w:rsidR="00446132" w:rsidRPr="0000188F">
        <w:rPr>
          <w:rStyle w:val="s0"/>
          <w:sz w:val="24"/>
          <w:szCs w:val="24"/>
        </w:rPr>
        <w:t>,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p>
    <w:p w14:paraId="7675B5AD" w14:textId="3DEA1BAB" w:rsidR="000C57AE" w:rsidRPr="0000188F" w:rsidRDefault="0078508C" w:rsidP="00CA756D">
      <w:pPr>
        <w:tabs>
          <w:tab w:val="left" w:pos="993"/>
          <w:tab w:val="left" w:pos="1134"/>
        </w:tabs>
        <w:ind w:firstLine="567"/>
        <w:jc w:val="both"/>
        <w:rPr>
          <w:color w:val="000000"/>
          <w:sz w:val="24"/>
          <w:szCs w:val="24"/>
        </w:rPr>
      </w:pPr>
      <w:r w:rsidRPr="0000188F">
        <w:rPr>
          <w:color w:val="000000"/>
          <w:sz w:val="24"/>
          <w:szCs w:val="24"/>
        </w:rPr>
        <w:t xml:space="preserve">2) </w:t>
      </w:r>
      <w:r w:rsidR="000C57AE" w:rsidRPr="0000188F">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3967375A" w14:textId="10B2D9EF" w:rsidR="00C07178" w:rsidRPr="0000188F" w:rsidRDefault="0078508C" w:rsidP="00CA756D">
      <w:pPr>
        <w:tabs>
          <w:tab w:val="left" w:pos="993"/>
          <w:tab w:val="left" w:pos="1134"/>
        </w:tabs>
        <w:ind w:firstLine="567"/>
        <w:jc w:val="both"/>
        <w:rPr>
          <w:color w:val="000000"/>
          <w:sz w:val="24"/>
          <w:szCs w:val="24"/>
        </w:rPr>
      </w:pPr>
      <w:r w:rsidRPr="0000188F">
        <w:rPr>
          <w:sz w:val="24"/>
          <w:szCs w:val="24"/>
        </w:rPr>
        <w:t xml:space="preserve">3) </w:t>
      </w:r>
      <w:r w:rsidR="00C07178" w:rsidRPr="0000188F">
        <w:rPr>
          <w:sz w:val="24"/>
          <w:szCs w:val="24"/>
        </w:rPr>
        <w:t xml:space="preserve">осуществлять финансирование строительства Объекта, ввод его в эксплуатацию в сроки, установленные </w:t>
      </w:r>
      <w:r w:rsidR="005A26DE" w:rsidRPr="0000188F">
        <w:rPr>
          <w:sz w:val="24"/>
          <w:szCs w:val="24"/>
        </w:rPr>
        <w:t>Договором</w:t>
      </w:r>
      <w:r w:rsidR="00C07178" w:rsidRPr="0000188F">
        <w:rPr>
          <w:sz w:val="24"/>
          <w:szCs w:val="24"/>
        </w:rPr>
        <w:t xml:space="preserve"> (если Объект не введен в эксплуатацию);</w:t>
      </w:r>
    </w:p>
    <w:p w14:paraId="47C3434C" w14:textId="6CCC3CDC" w:rsidR="00C07178" w:rsidRPr="0000188F" w:rsidRDefault="0078508C" w:rsidP="0078508C">
      <w:pPr>
        <w:tabs>
          <w:tab w:val="left" w:pos="993"/>
          <w:tab w:val="left" w:pos="1134"/>
        </w:tabs>
        <w:ind w:left="567"/>
        <w:jc w:val="both"/>
        <w:rPr>
          <w:color w:val="000000"/>
          <w:sz w:val="24"/>
          <w:szCs w:val="24"/>
        </w:rPr>
      </w:pPr>
      <w:r w:rsidRPr="0000188F">
        <w:rPr>
          <w:sz w:val="24"/>
          <w:szCs w:val="24"/>
        </w:rPr>
        <w:t xml:space="preserve">4) </w:t>
      </w:r>
      <w:r w:rsidR="00C07178" w:rsidRPr="0000188F">
        <w:rPr>
          <w:sz w:val="24"/>
          <w:szCs w:val="24"/>
        </w:rPr>
        <w:t>консультировать Вкладчиков об условиях приобретения Жилья в Объекте;</w:t>
      </w:r>
    </w:p>
    <w:p w14:paraId="28F99F04" w14:textId="3B465981" w:rsidR="00C07178" w:rsidRPr="0000188F" w:rsidRDefault="0078508C" w:rsidP="00CA756D">
      <w:pPr>
        <w:tabs>
          <w:tab w:val="left" w:pos="993"/>
          <w:tab w:val="left" w:pos="1134"/>
        </w:tabs>
        <w:ind w:firstLine="567"/>
        <w:jc w:val="both"/>
        <w:rPr>
          <w:color w:val="000000"/>
          <w:sz w:val="24"/>
          <w:szCs w:val="24"/>
        </w:rPr>
      </w:pPr>
      <w:r w:rsidRPr="0000188F">
        <w:rPr>
          <w:sz w:val="24"/>
          <w:szCs w:val="24"/>
        </w:rPr>
        <w:t xml:space="preserve">5) </w:t>
      </w:r>
      <w:r w:rsidR="00C07178" w:rsidRPr="0000188F">
        <w:rPr>
          <w:sz w:val="24"/>
          <w:szCs w:val="24"/>
        </w:rPr>
        <w:t>заключать</w:t>
      </w:r>
      <w:r w:rsidR="00C07178" w:rsidRPr="0000188F">
        <w:rPr>
          <w:color w:val="000000"/>
          <w:sz w:val="24"/>
          <w:szCs w:val="24"/>
        </w:rPr>
        <w:t xml:space="preserve"> с Вкладчиками, предоставившими уведомление, указанное в подпункте 7) пункта 1</w:t>
      </w:r>
      <w:r w:rsidR="00E44591" w:rsidRPr="0000188F">
        <w:rPr>
          <w:color w:val="000000"/>
          <w:sz w:val="24"/>
          <w:szCs w:val="24"/>
        </w:rPr>
        <w:t>0</w:t>
      </w:r>
      <w:r w:rsidR="00C07178" w:rsidRPr="0000188F">
        <w:rPr>
          <w:color w:val="000000"/>
          <w:sz w:val="24"/>
          <w:szCs w:val="24"/>
        </w:rPr>
        <w:t xml:space="preserve">.1. Договора, договоры купли-продажи </w:t>
      </w:r>
      <w:r w:rsidR="005A26DE" w:rsidRPr="0000188F">
        <w:rPr>
          <w:color w:val="000000"/>
          <w:sz w:val="24"/>
          <w:szCs w:val="24"/>
        </w:rPr>
        <w:t xml:space="preserve">по стоимости реализации </w:t>
      </w:r>
      <w:r w:rsidR="00C07178" w:rsidRPr="0000188F">
        <w:rPr>
          <w:color w:val="000000"/>
          <w:sz w:val="24"/>
          <w:szCs w:val="24"/>
        </w:rPr>
        <w:t>Жилья, предусмотренной настоящим Договором, и обеспечить их государственную регистрацию в уполномоченном государственном регистрирующем органе;</w:t>
      </w:r>
    </w:p>
    <w:p w14:paraId="6E346FD9" w14:textId="35AAB6F9" w:rsidR="005A26DE" w:rsidRPr="0000188F" w:rsidRDefault="00CA756D" w:rsidP="00CA756D">
      <w:pPr>
        <w:tabs>
          <w:tab w:val="left" w:pos="993"/>
          <w:tab w:val="left" w:pos="1134"/>
        </w:tabs>
        <w:ind w:firstLine="567"/>
        <w:jc w:val="both"/>
        <w:rPr>
          <w:vanish/>
          <w:color w:val="000000"/>
          <w:sz w:val="24"/>
          <w:szCs w:val="24"/>
          <w:specVanish/>
        </w:rPr>
      </w:pPr>
      <w:r w:rsidRPr="0000188F">
        <w:rPr>
          <w:color w:val="000000"/>
          <w:sz w:val="24"/>
          <w:szCs w:val="24"/>
        </w:rPr>
        <w:t xml:space="preserve">6) </w:t>
      </w:r>
      <w:r w:rsidR="005A26DE" w:rsidRPr="0000188F">
        <w:rPr>
          <w:color w:val="000000"/>
          <w:sz w:val="24"/>
          <w:szCs w:val="24"/>
        </w:rPr>
        <w:t xml:space="preserve">передавать Банку правоустанавливающие и идентификационные документы на Жилье по  </w:t>
      </w:r>
    </w:p>
    <w:p w14:paraId="319EB9B7" w14:textId="15CCC076" w:rsidR="00DC2403" w:rsidRPr="0000188F" w:rsidRDefault="005A26DE" w:rsidP="00896A07">
      <w:pPr>
        <w:pStyle w:val="af1"/>
        <w:numPr>
          <w:ilvl w:val="0"/>
          <w:numId w:val="14"/>
        </w:numPr>
        <w:tabs>
          <w:tab w:val="left" w:pos="993"/>
          <w:tab w:val="left" w:pos="1134"/>
        </w:tabs>
        <w:ind w:left="0" w:firstLine="567"/>
        <w:jc w:val="both"/>
        <w:rPr>
          <w:color w:val="000000"/>
          <w:sz w:val="24"/>
          <w:szCs w:val="24"/>
        </w:rPr>
      </w:pPr>
      <w:r w:rsidRPr="0000188F">
        <w:rPr>
          <w:color w:val="000000"/>
          <w:sz w:val="24"/>
          <w:szCs w:val="24"/>
        </w:rPr>
        <w:t>Акту приема-передачи</w:t>
      </w:r>
      <w:r w:rsidR="00E52575" w:rsidRPr="0000188F">
        <w:rPr>
          <w:color w:val="000000"/>
          <w:sz w:val="24"/>
          <w:szCs w:val="24"/>
        </w:rPr>
        <w:t xml:space="preserve"> </w:t>
      </w:r>
      <w:r w:rsidR="00CA756D" w:rsidRPr="0000188F">
        <w:rPr>
          <w:color w:val="000000"/>
          <w:sz w:val="24"/>
          <w:szCs w:val="24"/>
        </w:rPr>
        <w:t>по Покупателям, являющимся заемщиками</w:t>
      </w:r>
      <w:r w:rsidR="005A46B8" w:rsidRPr="0000188F">
        <w:rPr>
          <w:color w:val="000000"/>
          <w:sz w:val="24"/>
          <w:szCs w:val="24"/>
        </w:rPr>
        <w:t>;</w:t>
      </w:r>
    </w:p>
    <w:p w14:paraId="6464FB64" w14:textId="77777777" w:rsidR="005A46B8" w:rsidRPr="0000188F" w:rsidRDefault="005A46B8" w:rsidP="005A46B8">
      <w:pPr>
        <w:tabs>
          <w:tab w:val="left" w:pos="142"/>
        </w:tabs>
        <w:ind w:firstLine="567"/>
        <w:jc w:val="both"/>
        <w:rPr>
          <w:iCs/>
          <w:sz w:val="24"/>
          <w:szCs w:val="24"/>
        </w:rPr>
      </w:pPr>
      <w:r w:rsidRPr="0000188F">
        <w:rPr>
          <w:color w:val="000000"/>
          <w:sz w:val="24"/>
          <w:szCs w:val="24"/>
        </w:rPr>
        <w:t xml:space="preserve">7) </w:t>
      </w:r>
      <w:r w:rsidRPr="0000188F">
        <w:rPr>
          <w:iCs/>
          <w:sz w:val="24"/>
          <w:szCs w:val="24"/>
        </w:rPr>
        <w:t xml:space="preserve">обеспечить сохранность Объекта (и его частей) до фактической передачи Жилья вкладчикам. Передавать Жилье Вкладчику в завершенном виде согласно </w:t>
      </w:r>
      <w:r w:rsidRPr="0000188F">
        <w:rPr>
          <w:rStyle w:val="s0"/>
          <w:sz w:val="24"/>
          <w:szCs w:val="24"/>
        </w:rPr>
        <w:t>строительным нормам и правилам (в т.ч. санитарно-эпидемиологическим), ГОСТ-ам</w:t>
      </w:r>
      <w:r w:rsidRPr="0000188F">
        <w:rPr>
          <w:iCs/>
          <w:sz w:val="24"/>
          <w:szCs w:val="24"/>
        </w:rPr>
        <w:t xml:space="preserve"> по акту приема-передачи.</w:t>
      </w:r>
    </w:p>
    <w:p w14:paraId="59FB80FC" w14:textId="77777777" w:rsidR="006713BD" w:rsidRPr="0000188F" w:rsidRDefault="006713BD" w:rsidP="00DF73F4">
      <w:pPr>
        <w:ind w:firstLine="567"/>
        <w:jc w:val="both"/>
        <w:rPr>
          <w:color w:val="000000"/>
          <w:sz w:val="24"/>
          <w:szCs w:val="24"/>
        </w:rPr>
      </w:pPr>
    </w:p>
    <w:p w14:paraId="195990AE" w14:textId="1E669903" w:rsidR="00797734" w:rsidRPr="0000188F" w:rsidRDefault="00E44591" w:rsidP="00DF73F4">
      <w:pPr>
        <w:ind w:firstLine="567"/>
        <w:jc w:val="both"/>
        <w:rPr>
          <w:b/>
          <w:color w:val="000000"/>
          <w:sz w:val="24"/>
          <w:szCs w:val="24"/>
        </w:rPr>
      </w:pPr>
      <w:r w:rsidRPr="0000188F">
        <w:rPr>
          <w:color w:val="000000"/>
          <w:sz w:val="24"/>
          <w:szCs w:val="24"/>
        </w:rPr>
        <w:t>10</w:t>
      </w:r>
      <w:r w:rsidR="00797734" w:rsidRPr="0000188F">
        <w:rPr>
          <w:color w:val="000000"/>
          <w:sz w:val="24"/>
          <w:szCs w:val="24"/>
        </w:rPr>
        <w:t>.4.</w:t>
      </w:r>
      <w:r w:rsidR="00797734" w:rsidRPr="0000188F">
        <w:rPr>
          <w:b/>
          <w:color w:val="000000"/>
          <w:sz w:val="24"/>
          <w:szCs w:val="24"/>
        </w:rPr>
        <w:t xml:space="preserve"> Организация обязуется:</w:t>
      </w:r>
    </w:p>
    <w:p w14:paraId="1C101C75" w14:textId="77777777" w:rsidR="00797734" w:rsidRPr="0000188F" w:rsidRDefault="00797734" w:rsidP="00DF73F4">
      <w:pPr>
        <w:ind w:firstLine="567"/>
        <w:jc w:val="both"/>
        <w:rPr>
          <w:color w:val="000000"/>
          <w:sz w:val="24"/>
          <w:szCs w:val="24"/>
        </w:rPr>
      </w:pPr>
      <w:r w:rsidRPr="0000188F">
        <w:rPr>
          <w:color w:val="000000"/>
          <w:sz w:val="24"/>
          <w:szCs w:val="24"/>
        </w:rPr>
        <w:lastRenderedPageBreak/>
        <w:t>1) в сроки, установленные Договором, направить Банку и Заказчику Список Организации по форме согласно приложению №2 к Договору;</w:t>
      </w:r>
    </w:p>
    <w:p w14:paraId="312085A7" w14:textId="367FEE7F" w:rsidR="00797734" w:rsidRPr="0000188F" w:rsidRDefault="00797734" w:rsidP="00797734">
      <w:pPr>
        <w:pStyle w:val="afc"/>
        <w:tabs>
          <w:tab w:val="left" w:pos="851"/>
        </w:tabs>
        <w:spacing w:before="0" w:beforeAutospacing="0" w:after="0" w:afterAutospacing="0"/>
        <w:ind w:firstLine="567"/>
        <w:jc w:val="both"/>
        <w:rPr>
          <w:color w:val="000000"/>
        </w:rPr>
      </w:pPr>
      <w:r w:rsidRPr="0000188F">
        <w:rPr>
          <w:sz w:val="22"/>
          <w:szCs w:val="22"/>
        </w:rPr>
        <w:t>2</w:t>
      </w:r>
      <w:r w:rsidRPr="0000188F">
        <w:rPr>
          <w:color w:val="000000"/>
        </w:rPr>
        <w:t>) направлять в Банк Клиентов по Списку Организации, согласно Приложения №2 к Договору, для заключения договоров о жилищных строительных сбережениях, с целью получениями ими Жилищных займов на приобретение Жилья;</w:t>
      </w:r>
    </w:p>
    <w:p w14:paraId="47B426A4" w14:textId="77777777" w:rsidR="00797734" w:rsidRPr="0000188F" w:rsidRDefault="00797734" w:rsidP="00DF73F4">
      <w:pPr>
        <w:pStyle w:val="afc"/>
        <w:tabs>
          <w:tab w:val="left" w:pos="851"/>
        </w:tabs>
        <w:spacing w:before="0" w:beforeAutospacing="0" w:after="0" w:afterAutospacing="0"/>
        <w:ind w:left="567"/>
        <w:jc w:val="both"/>
        <w:rPr>
          <w:color w:val="000000"/>
        </w:rPr>
      </w:pPr>
      <w:r w:rsidRPr="0000188F">
        <w:rPr>
          <w:color w:val="000000"/>
        </w:rPr>
        <w:t>3) способствовать полной реализации Жилья, указанного в Договоре.</w:t>
      </w:r>
    </w:p>
    <w:p w14:paraId="54C4CCC2" w14:textId="77777777" w:rsidR="001D0C2D" w:rsidRPr="0000188F" w:rsidRDefault="001D0C2D" w:rsidP="00797734">
      <w:pPr>
        <w:pStyle w:val="afc"/>
        <w:pBdr>
          <w:bottom w:val="single" w:sz="12" w:space="1" w:color="auto"/>
        </w:pBdr>
        <w:tabs>
          <w:tab w:val="left" w:pos="851"/>
        </w:tabs>
        <w:spacing w:before="0" w:beforeAutospacing="0" w:after="0" w:afterAutospacing="0"/>
        <w:ind w:left="567"/>
        <w:jc w:val="both"/>
        <w:rPr>
          <w:color w:val="000000"/>
        </w:rPr>
      </w:pPr>
    </w:p>
    <w:p w14:paraId="04F5B694" w14:textId="77777777" w:rsidR="00797734" w:rsidRPr="0000188F" w:rsidRDefault="00797734" w:rsidP="005A46B8">
      <w:pPr>
        <w:pStyle w:val="af1"/>
        <w:tabs>
          <w:tab w:val="left" w:pos="993"/>
          <w:tab w:val="left" w:pos="1134"/>
        </w:tabs>
        <w:ind w:left="567"/>
        <w:jc w:val="both"/>
        <w:rPr>
          <w:color w:val="000000"/>
          <w:sz w:val="24"/>
          <w:szCs w:val="24"/>
        </w:rPr>
      </w:pPr>
    </w:p>
    <w:p w14:paraId="49A73599" w14:textId="4DAABD29" w:rsidR="009D7180" w:rsidRPr="0000188F" w:rsidRDefault="00E44591" w:rsidP="009D7180">
      <w:pPr>
        <w:widowControl w:val="0"/>
        <w:tabs>
          <w:tab w:val="left" w:pos="743"/>
          <w:tab w:val="left" w:pos="993"/>
        </w:tabs>
        <w:spacing w:before="240" w:after="240"/>
        <w:jc w:val="center"/>
        <w:outlineLvl w:val="1"/>
        <w:rPr>
          <w:b/>
          <w:sz w:val="24"/>
          <w:szCs w:val="24"/>
        </w:rPr>
      </w:pPr>
      <w:bookmarkStart w:id="16" w:name="_Toc528684820"/>
      <w:bookmarkStart w:id="17" w:name="_Toc11945475"/>
      <w:r w:rsidRPr="0000188F">
        <w:rPr>
          <w:b/>
          <w:sz w:val="24"/>
          <w:szCs w:val="24"/>
        </w:rPr>
        <w:t>11</w:t>
      </w:r>
      <w:r w:rsidR="009D7180" w:rsidRPr="0000188F">
        <w:rPr>
          <w:b/>
          <w:sz w:val="24"/>
          <w:szCs w:val="24"/>
        </w:rPr>
        <w:t>. Порядок, Условия и Обязанности сторон по проектам жилищного строительства с реализацией жилья, среди Ограниченного круга Вкладчиков</w:t>
      </w:r>
      <w:bookmarkEnd w:id="16"/>
      <w:bookmarkEnd w:id="17"/>
    </w:p>
    <w:p w14:paraId="162A1EC4" w14:textId="0A60F95F" w:rsidR="009D7180" w:rsidRPr="0000188F" w:rsidRDefault="00C03934" w:rsidP="00C03934">
      <w:pPr>
        <w:pStyle w:val="a8"/>
        <w:tabs>
          <w:tab w:val="left" w:pos="3855"/>
        </w:tabs>
        <w:rPr>
          <w:rFonts w:ascii="Times New Roman" w:hAnsi="Times New Roman"/>
          <w:sz w:val="24"/>
          <w:szCs w:val="24"/>
        </w:rPr>
      </w:pPr>
      <w:r w:rsidRPr="0000188F">
        <w:rPr>
          <w:rFonts w:ascii="Times New Roman" w:hAnsi="Times New Roman"/>
          <w:b/>
        </w:rPr>
        <w:t xml:space="preserve">             </w:t>
      </w:r>
      <w:r w:rsidR="009D7180" w:rsidRPr="0000188F">
        <w:rPr>
          <w:rFonts w:ascii="Times New Roman" w:hAnsi="Times New Roman"/>
          <w:sz w:val="24"/>
          <w:szCs w:val="24"/>
        </w:rPr>
        <w:t>1</w:t>
      </w:r>
      <w:r w:rsidR="00E44591" w:rsidRPr="0000188F">
        <w:rPr>
          <w:rFonts w:ascii="Times New Roman" w:hAnsi="Times New Roman"/>
          <w:sz w:val="24"/>
          <w:szCs w:val="24"/>
        </w:rPr>
        <w:t>1</w:t>
      </w:r>
      <w:r w:rsidR="009D7180" w:rsidRPr="0000188F">
        <w:rPr>
          <w:rFonts w:ascii="Times New Roman" w:hAnsi="Times New Roman"/>
          <w:sz w:val="24"/>
          <w:szCs w:val="24"/>
        </w:rPr>
        <w:t xml:space="preserve">.1. Сотрудничество между Сторонами осуществляется в следующем порядке: </w:t>
      </w:r>
    </w:p>
    <w:p w14:paraId="68EAFE25" w14:textId="77777777" w:rsidR="009D7180" w:rsidRPr="0000188F" w:rsidRDefault="009D7180" w:rsidP="00DF73F4">
      <w:pPr>
        <w:pStyle w:val="a8"/>
        <w:ind w:firstLine="709"/>
        <w:jc w:val="both"/>
        <w:rPr>
          <w:rFonts w:ascii="Times New Roman" w:hAnsi="Times New Roman"/>
          <w:b/>
          <w:sz w:val="24"/>
          <w:szCs w:val="24"/>
        </w:rPr>
      </w:pPr>
      <w:r w:rsidRPr="0000188F">
        <w:rPr>
          <w:rFonts w:ascii="Times New Roman" w:hAnsi="Times New Roman"/>
          <w:sz w:val="24"/>
          <w:szCs w:val="24"/>
        </w:rPr>
        <w:t xml:space="preserve">1) В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1A24D372" w14:textId="77777777" w:rsidR="009D7180" w:rsidRPr="0000188F" w:rsidRDefault="009D7180" w:rsidP="00DF73F4">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Банк не осуществляет формирование пулов покупателей Жилья для Заказчика.</w:t>
      </w:r>
    </w:p>
    <w:p w14:paraId="11D07583" w14:textId="77777777" w:rsidR="009D7180" w:rsidRPr="0000188F" w:rsidRDefault="009D7180" w:rsidP="00DF73F4">
      <w:pPr>
        <w:pStyle w:val="af1"/>
        <w:tabs>
          <w:tab w:val="left" w:pos="993"/>
        </w:tabs>
        <w:suppressAutoHyphens/>
        <w:ind w:left="0" w:firstLine="709"/>
        <w:jc w:val="both"/>
        <w:rPr>
          <w:sz w:val="24"/>
          <w:szCs w:val="24"/>
        </w:rPr>
      </w:pPr>
      <w:r w:rsidRPr="0000188F">
        <w:rPr>
          <w:sz w:val="24"/>
          <w:szCs w:val="24"/>
        </w:rPr>
        <w:t>3) В случае согласования Объекта Банком, Заказчик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0538E5CE" w14:textId="77777777" w:rsidR="009D7180" w:rsidRPr="0000188F" w:rsidRDefault="009D7180" w:rsidP="00DF73F4">
      <w:pPr>
        <w:pStyle w:val="af1"/>
        <w:tabs>
          <w:tab w:val="left" w:pos="993"/>
        </w:tabs>
        <w:suppressAutoHyphens/>
        <w:ind w:left="0" w:firstLine="709"/>
        <w:jc w:val="both"/>
        <w:rPr>
          <w:sz w:val="24"/>
          <w:szCs w:val="24"/>
        </w:rPr>
      </w:pPr>
      <w:r w:rsidRPr="0000188F">
        <w:rPr>
          <w:sz w:val="24"/>
          <w:szCs w:val="24"/>
        </w:rPr>
        <w:t xml:space="preserve">4)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72D4C0B0" w14:textId="77777777" w:rsidR="009D7180" w:rsidRPr="0000188F" w:rsidRDefault="009D7180" w:rsidP="00DF73F4">
      <w:pPr>
        <w:pStyle w:val="af1"/>
        <w:tabs>
          <w:tab w:val="left" w:pos="993"/>
        </w:tabs>
        <w:suppressAutoHyphens/>
        <w:ind w:left="0" w:firstLine="709"/>
        <w:jc w:val="both"/>
        <w:rPr>
          <w:sz w:val="24"/>
          <w:szCs w:val="24"/>
        </w:rPr>
      </w:pPr>
      <w:r w:rsidRPr="0000188F">
        <w:rPr>
          <w:sz w:val="24"/>
          <w:szCs w:val="24"/>
        </w:rPr>
        <w:t>5) Заказчик консультирует Вкладчиков об условиях приобретения Жилья в Объекте.</w:t>
      </w:r>
    </w:p>
    <w:p w14:paraId="66F10A42" w14:textId="77777777" w:rsidR="009D7180" w:rsidRPr="0000188F" w:rsidRDefault="009D7180" w:rsidP="00DF73F4">
      <w:pPr>
        <w:pStyle w:val="af1"/>
        <w:tabs>
          <w:tab w:val="left" w:pos="993"/>
        </w:tabs>
        <w:suppressAutoHyphens/>
        <w:ind w:left="0" w:firstLine="709"/>
        <w:jc w:val="both"/>
        <w:rPr>
          <w:sz w:val="24"/>
          <w:szCs w:val="24"/>
        </w:rPr>
      </w:pPr>
      <w:r w:rsidRPr="0000188F">
        <w:rPr>
          <w:sz w:val="24"/>
          <w:szCs w:val="24"/>
        </w:rPr>
        <w:t>6) Банк консультирует Вкладчиков об условиях получения Жилищных займов на приобретение Жилья в Объекте.</w:t>
      </w:r>
    </w:p>
    <w:p w14:paraId="48237C96"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016849DA" w14:textId="30535863" w:rsidR="001A55F5" w:rsidRPr="0000188F" w:rsidRDefault="001A55F5" w:rsidP="001A55F5">
      <w:pPr>
        <w:pStyle w:val="41"/>
        <w:shd w:val="clear" w:color="auto" w:fill="auto"/>
        <w:tabs>
          <w:tab w:val="left" w:pos="709"/>
          <w:tab w:val="left" w:pos="993"/>
        </w:tabs>
        <w:spacing w:after="0" w:line="20" w:lineRule="atLeast"/>
        <w:rPr>
          <w:sz w:val="24"/>
          <w:szCs w:val="24"/>
        </w:rPr>
      </w:pPr>
      <w:r w:rsidRPr="0000188F">
        <w:rPr>
          <w:sz w:val="24"/>
          <w:szCs w:val="24"/>
        </w:rPr>
        <w:tab/>
        <w:t>8) Заказчик при реализации жилья вне Портала недвижимости после ввода Объекта в эксплуатацию согласовывает с Покупателем, изъявившим желание приобрести Жилье, условия реализации Жилья, выдает Покупателю письмо о готовности реализации Жилья, его параметрах (адрес, количество комнат, общая площадь, жилая площадь) по форме согласно приложению №3 к настоящему Договору для предъявления в Банк. При реализации Жилья посредством Портала недвижимости, Вкладчик изъявивший желание приобрести Жилье, осуществляет выбор Жилья через личный кабинет/Интернет-банкинг самостоятельно, путем подачи заявки на прямую продажу.</w:t>
      </w:r>
      <w:r w:rsidRPr="0000188F">
        <w:rPr>
          <w:bCs/>
          <w:sz w:val="24"/>
          <w:szCs w:val="24"/>
        </w:rPr>
        <w:t xml:space="preserve"> </w:t>
      </w:r>
      <w:r w:rsidRPr="0000188F">
        <w:rPr>
          <w:i/>
          <w:color w:val="0000FF"/>
          <w:sz w:val="24"/>
          <w:szCs w:val="24"/>
        </w:rPr>
        <w:t>(подпункт 8) изменен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12E5EAFD" w14:textId="2F15989C" w:rsidR="009D7180" w:rsidRPr="0000188F" w:rsidRDefault="009D7180" w:rsidP="00DF73F4">
      <w:pPr>
        <w:tabs>
          <w:tab w:val="left" w:pos="993"/>
        </w:tabs>
        <w:ind w:firstLine="709"/>
        <w:jc w:val="both"/>
        <w:rPr>
          <w:sz w:val="24"/>
          <w:szCs w:val="24"/>
        </w:rPr>
      </w:pPr>
      <w:r w:rsidRPr="0000188F">
        <w:rPr>
          <w:sz w:val="24"/>
          <w:szCs w:val="24"/>
        </w:rPr>
        <w:t xml:space="preserve">9) </w:t>
      </w:r>
      <w:r w:rsidR="007C6618" w:rsidRPr="0000188F">
        <w:rPr>
          <w:sz w:val="24"/>
          <w:szCs w:val="24"/>
        </w:rPr>
        <w:t>Банк после обращения Вкладчика с письмом, указанным в подпункте 8) настоящего пункта Договора (в случае выбора Жилья вне Портала недвижимости)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 (в случае выбора Жилья вне Портала недвижимости).</w:t>
      </w:r>
      <w:r w:rsidR="00375D51" w:rsidRPr="0000188F">
        <w:rPr>
          <w:i/>
          <w:color w:val="0000FF"/>
          <w:sz w:val="24"/>
          <w:szCs w:val="24"/>
        </w:rPr>
        <w:t xml:space="preserve"> (подпункт 9) изменен РП №</w:t>
      </w:r>
      <w:r w:rsidR="00320F9D" w:rsidRPr="0000188F">
        <w:rPr>
          <w:i/>
          <w:color w:val="0000FF"/>
          <w:sz w:val="24"/>
          <w:szCs w:val="24"/>
        </w:rPr>
        <w:t>79</w:t>
      </w:r>
      <w:r w:rsidR="00375D51" w:rsidRPr="0000188F">
        <w:rPr>
          <w:i/>
          <w:color w:val="0000FF"/>
          <w:sz w:val="24"/>
          <w:szCs w:val="24"/>
        </w:rPr>
        <w:t xml:space="preserve"> </w:t>
      </w:r>
      <w:r w:rsidR="00CC51B1" w:rsidRPr="0000188F">
        <w:rPr>
          <w:i/>
          <w:color w:val="0000FF"/>
          <w:sz w:val="24"/>
          <w:szCs w:val="24"/>
        </w:rPr>
        <w:t xml:space="preserve"> </w:t>
      </w:r>
      <w:r w:rsidR="00375D51" w:rsidRPr="0000188F">
        <w:rPr>
          <w:i/>
          <w:color w:val="0000FF"/>
          <w:sz w:val="24"/>
          <w:szCs w:val="24"/>
        </w:rPr>
        <w:t xml:space="preserve">от </w:t>
      </w:r>
      <w:r w:rsidR="00320F9D" w:rsidRPr="0000188F">
        <w:rPr>
          <w:i/>
          <w:color w:val="0000FF"/>
          <w:sz w:val="24"/>
          <w:szCs w:val="24"/>
        </w:rPr>
        <w:t>13</w:t>
      </w:r>
      <w:r w:rsidR="00CC51B1" w:rsidRPr="0000188F">
        <w:rPr>
          <w:i/>
          <w:color w:val="0000FF"/>
          <w:sz w:val="24"/>
          <w:szCs w:val="24"/>
        </w:rPr>
        <w:t>.0</w:t>
      </w:r>
      <w:r w:rsidR="007C6618" w:rsidRPr="0000188F">
        <w:rPr>
          <w:i/>
          <w:color w:val="0000FF"/>
          <w:sz w:val="24"/>
          <w:szCs w:val="24"/>
        </w:rPr>
        <w:t>8</w:t>
      </w:r>
      <w:r w:rsidR="00CC51B1" w:rsidRPr="0000188F">
        <w:rPr>
          <w:i/>
          <w:color w:val="0000FF"/>
          <w:sz w:val="24"/>
          <w:szCs w:val="24"/>
        </w:rPr>
        <w:t>.</w:t>
      </w:r>
      <w:r w:rsidR="00375D51" w:rsidRPr="0000188F">
        <w:rPr>
          <w:i/>
          <w:color w:val="0000FF"/>
          <w:sz w:val="24"/>
          <w:szCs w:val="24"/>
        </w:rPr>
        <w:t>2019г.)</w:t>
      </w:r>
    </w:p>
    <w:p w14:paraId="75C4B027" w14:textId="243AF501" w:rsidR="001A55F5" w:rsidRPr="0000188F" w:rsidRDefault="001A55F5" w:rsidP="001A55F5">
      <w:pPr>
        <w:tabs>
          <w:tab w:val="left" w:pos="993"/>
          <w:tab w:val="left" w:pos="1134"/>
        </w:tabs>
        <w:jc w:val="both"/>
        <w:rPr>
          <w:color w:val="000000"/>
          <w:sz w:val="24"/>
          <w:szCs w:val="24"/>
        </w:rPr>
      </w:pPr>
      <w:r w:rsidRPr="0000188F">
        <w:rPr>
          <w:sz w:val="24"/>
          <w:szCs w:val="24"/>
        </w:rPr>
        <w:lastRenderedPageBreak/>
        <w:t xml:space="preserve">          10) Заказчик </w:t>
      </w:r>
      <w:r w:rsidRPr="0000188F">
        <w:rPr>
          <w:color w:val="000000"/>
          <w:sz w:val="24"/>
          <w:szCs w:val="24"/>
        </w:rPr>
        <w:t xml:space="preserve">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w:t>
      </w:r>
      <w:r w:rsidRPr="0000188F">
        <w:rPr>
          <w:sz w:val="24"/>
          <w:szCs w:val="24"/>
        </w:rPr>
        <w:t xml:space="preserve">Заказчиком </w:t>
      </w:r>
      <w:r w:rsidRPr="0000188F">
        <w:rPr>
          <w:color w:val="000000"/>
          <w:sz w:val="24"/>
          <w:szCs w:val="24"/>
        </w:rPr>
        <w:t>в Банк по Акту приема-передачи.</w:t>
      </w:r>
      <w:r w:rsidRPr="0000188F">
        <w:rPr>
          <w:i/>
          <w:color w:val="0000FF"/>
          <w:sz w:val="24"/>
          <w:szCs w:val="24"/>
        </w:rPr>
        <w:t xml:space="preserve"> (подпункт 10) изменен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6AEB8190" w14:textId="221409B2" w:rsidR="009D7180" w:rsidRPr="0000188F" w:rsidRDefault="009D7180" w:rsidP="001A55F5">
      <w:pPr>
        <w:tabs>
          <w:tab w:val="left" w:pos="993"/>
          <w:tab w:val="left" w:pos="1134"/>
        </w:tabs>
        <w:ind w:firstLine="709"/>
        <w:jc w:val="both"/>
        <w:rPr>
          <w:color w:val="000000"/>
          <w:sz w:val="24"/>
          <w:szCs w:val="24"/>
        </w:rPr>
      </w:pPr>
      <w:r w:rsidRPr="0000188F">
        <w:rPr>
          <w:sz w:val="24"/>
          <w:szCs w:val="24"/>
        </w:rPr>
        <w:t xml:space="preserve">11)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w:t>
      </w:r>
      <w:r w:rsidRPr="0000188F">
        <w:rPr>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Pr="0000188F">
        <w:rPr>
          <w:sz w:val="24"/>
          <w:szCs w:val="24"/>
        </w:rPr>
        <w:t>Заказчика,</w:t>
      </w:r>
      <w:r w:rsidRPr="0000188F">
        <w:rPr>
          <w:color w:val="000000"/>
          <w:sz w:val="24"/>
          <w:szCs w:val="24"/>
        </w:rPr>
        <w:t xml:space="preserve"> указанным в договоре купли-продажи Жилья.</w:t>
      </w:r>
    </w:p>
    <w:p w14:paraId="209031EB" w14:textId="77777777" w:rsidR="006713BD" w:rsidRPr="0000188F" w:rsidRDefault="006713BD" w:rsidP="00DF73F4">
      <w:pPr>
        <w:tabs>
          <w:tab w:val="left" w:pos="993"/>
        </w:tabs>
        <w:ind w:firstLine="709"/>
        <w:jc w:val="both"/>
        <w:rPr>
          <w:color w:val="222222"/>
          <w:sz w:val="24"/>
          <w:szCs w:val="24"/>
          <w:shd w:val="clear" w:color="auto" w:fill="FFFFFF"/>
        </w:rPr>
      </w:pPr>
    </w:p>
    <w:p w14:paraId="67D66EF7" w14:textId="499CCFCA" w:rsidR="009D7180" w:rsidRPr="0000188F" w:rsidRDefault="009D7180" w:rsidP="00DF73F4">
      <w:pPr>
        <w:tabs>
          <w:tab w:val="left" w:pos="993"/>
        </w:tabs>
        <w:ind w:firstLine="709"/>
        <w:jc w:val="both"/>
        <w:rPr>
          <w:b/>
          <w:color w:val="222222"/>
          <w:sz w:val="24"/>
          <w:szCs w:val="24"/>
          <w:shd w:val="clear" w:color="auto" w:fill="FFFFFF"/>
        </w:rPr>
      </w:pPr>
      <w:r w:rsidRPr="0000188F">
        <w:rPr>
          <w:color w:val="222222"/>
          <w:sz w:val="24"/>
          <w:szCs w:val="24"/>
          <w:shd w:val="clear" w:color="auto" w:fill="FFFFFF"/>
        </w:rPr>
        <w:t>1</w:t>
      </w:r>
      <w:r w:rsidR="00E44591" w:rsidRPr="0000188F">
        <w:rPr>
          <w:color w:val="222222"/>
          <w:sz w:val="24"/>
          <w:szCs w:val="24"/>
          <w:shd w:val="clear" w:color="auto" w:fill="FFFFFF"/>
        </w:rPr>
        <w:t>1</w:t>
      </w:r>
      <w:r w:rsidRPr="0000188F">
        <w:rPr>
          <w:color w:val="222222"/>
          <w:sz w:val="24"/>
          <w:szCs w:val="24"/>
          <w:shd w:val="clear" w:color="auto" w:fill="FFFFFF"/>
        </w:rPr>
        <w:t>.2.</w:t>
      </w:r>
      <w:r w:rsidRPr="0000188F">
        <w:rPr>
          <w:b/>
          <w:color w:val="222222"/>
          <w:sz w:val="24"/>
          <w:szCs w:val="24"/>
          <w:shd w:val="clear" w:color="auto" w:fill="FFFFFF"/>
        </w:rPr>
        <w:t xml:space="preserve"> Банк обязуется:</w:t>
      </w:r>
    </w:p>
    <w:p w14:paraId="286BEB19"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4F26F11A"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 xml:space="preserve">2) направить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23FC562D" w14:textId="61BB6CD8"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3) в пор</w:t>
      </w:r>
      <w:r w:rsidR="00E44591" w:rsidRPr="0000188F">
        <w:rPr>
          <w:rFonts w:ascii="Times New Roman" w:hAnsi="Times New Roman"/>
          <w:sz w:val="24"/>
          <w:szCs w:val="24"/>
        </w:rPr>
        <w:t>ядке, предусмотренном пунктом 11</w:t>
      </w:r>
      <w:r w:rsidRPr="0000188F">
        <w:rPr>
          <w:rFonts w:ascii="Times New Roman" w:hAnsi="Times New Roman"/>
          <w:sz w:val="24"/>
          <w:szCs w:val="24"/>
        </w:rPr>
        <w:t>.1. Договора, уведомлять Вкладчиков о Заказчике, Объекте, Жилье;</w:t>
      </w:r>
    </w:p>
    <w:p w14:paraId="2282CD1F"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0F03F0C3" w14:textId="77777777" w:rsidR="009D7180" w:rsidRPr="0000188F" w:rsidRDefault="009D7180" w:rsidP="00DF73F4">
      <w:pPr>
        <w:ind w:firstLine="709"/>
        <w:jc w:val="both"/>
        <w:rPr>
          <w:sz w:val="24"/>
          <w:szCs w:val="24"/>
        </w:rPr>
      </w:pPr>
      <w:r w:rsidRPr="0000188F">
        <w:rPr>
          <w:color w:val="000000"/>
          <w:sz w:val="24"/>
          <w:szCs w:val="24"/>
        </w:rPr>
        <w:t xml:space="preserve">5) в порядке, предусмотренном Договором, уведомить Вкладчика о результате Квалификации; </w:t>
      </w:r>
    </w:p>
    <w:p w14:paraId="25381BCB"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6) обеспечивать Заказчика рекламными материалами с описанием условий выдачи Жилищных займов;</w:t>
      </w:r>
    </w:p>
    <w:p w14:paraId="748F0200"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7)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2D4CB03D" w14:textId="61CAB493"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8) при принятии положительного решения о выдаче Жилищного займа выдать Вкладчику уведомление в соответствии с пунктом 1</w:t>
      </w:r>
      <w:r w:rsidR="00E44591" w:rsidRPr="0000188F">
        <w:rPr>
          <w:rFonts w:ascii="Times New Roman" w:hAnsi="Times New Roman"/>
          <w:sz w:val="24"/>
          <w:szCs w:val="24"/>
        </w:rPr>
        <w:t>1</w:t>
      </w:r>
      <w:r w:rsidRPr="0000188F">
        <w:rPr>
          <w:rFonts w:ascii="Times New Roman" w:hAnsi="Times New Roman"/>
          <w:sz w:val="24"/>
          <w:szCs w:val="24"/>
        </w:rPr>
        <w:t>.1. Договора;</w:t>
      </w:r>
    </w:p>
    <w:p w14:paraId="7211DFE9" w14:textId="60809E31"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9) в порядке, предусмотрен</w:t>
      </w:r>
      <w:r w:rsidR="00E44591" w:rsidRPr="0000188F">
        <w:rPr>
          <w:rFonts w:ascii="Times New Roman" w:hAnsi="Times New Roman"/>
          <w:sz w:val="24"/>
          <w:szCs w:val="24"/>
        </w:rPr>
        <w:t>ном пунктом 11</w:t>
      </w:r>
      <w:r w:rsidRPr="0000188F">
        <w:rPr>
          <w:rFonts w:ascii="Times New Roman" w:hAnsi="Times New Roman"/>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Pr="0000188F">
        <w:rPr>
          <w:rFonts w:ascii="Times New Roman" w:hAnsi="Times New Roman"/>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Pr="0000188F">
        <w:rPr>
          <w:rFonts w:ascii="Times New Roman" w:hAnsi="Times New Roman"/>
          <w:sz w:val="24"/>
          <w:szCs w:val="24"/>
        </w:rPr>
        <w:t>Заказчика,</w:t>
      </w:r>
      <w:r w:rsidRPr="0000188F">
        <w:rPr>
          <w:rFonts w:ascii="Times New Roman" w:hAnsi="Times New Roman"/>
          <w:color w:val="000000"/>
          <w:sz w:val="24"/>
          <w:szCs w:val="24"/>
        </w:rPr>
        <w:t xml:space="preserve"> указанным в договоре купли-продажи Жилья.</w:t>
      </w:r>
    </w:p>
    <w:p w14:paraId="56D7CD33" w14:textId="77777777" w:rsidR="006713BD" w:rsidRPr="0000188F" w:rsidRDefault="006713BD" w:rsidP="009D7180">
      <w:pPr>
        <w:pStyle w:val="af1"/>
        <w:tabs>
          <w:tab w:val="left" w:pos="567"/>
          <w:tab w:val="left" w:pos="993"/>
          <w:tab w:val="left" w:pos="1134"/>
        </w:tabs>
        <w:ind w:left="567"/>
        <w:jc w:val="both"/>
        <w:rPr>
          <w:color w:val="000000"/>
          <w:sz w:val="24"/>
          <w:szCs w:val="24"/>
        </w:rPr>
      </w:pPr>
    </w:p>
    <w:p w14:paraId="32C7DFFC" w14:textId="0F6B5D56" w:rsidR="009D7180" w:rsidRPr="0000188F" w:rsidRDefault="00E44591" w:rsidP="009D7180">
      <w:pPr>
        <w:pStyle w:val="af1"/>
        <w:tabs>
          <w:tab w:val="left" w:pos="567"/>
          <w:tab w:val="left" w:pos="993"/>
          <w:tab w:val="left" w:pos="1134"/>
        </w:tabs>
        <w:ind w:left="567"/>
        <w:jc w:val="both"/>
        <w:rPr>
          <w:color w:val="000000"/>
          <w:sz w:val="24"/>
          <w:szCs w:val="24"/>
        </w:rPr>
      </w:pPr>
      <w:r w:rsidRPr="0000188F">
        <w:rPr>
          <w:color w:val="000000"/>
          <w:sz w:val="24"/>
          <w:szCs w:val="24"/>
        </w:rPr>
        <w:t>11</w:t>
      </w:r>
      <w:r w:rsidR="009D7180" w:rsidRPr="0000188F">
        <w:rPr>
          <w:color w:val="000000"/>
          <w:sz w:val="24"/>
          <w:szCs w:val="24"/>
        </w:rPr>
        <w:t xml:space="preserve">.3. </w:t>
      </w:r>
      <w:r w:rsidR="009D7180" w:rsidRPr="0000188F">
        <w:rPr>
          <w:b/>
          <w:sz w:val="24"/>
          <w:szCs w:val="24"/>
        </w:rPr>
        <w:t xml:space="preserve">Заказчик обязуется: </w:t>
      </w:r>
    </w:p>
    <w:p w14:paraId="38E8A794" w14:textId="77777777" w:rsidR="009D7180" w:rsidRPr="0000188F" w:rsidRDefault="009D7180" w:rsidP="00DF73F4">
      <w:pPr>
        <w:pStyle w:val="af4"/>
        <w:numPr>
          <w:ilvl w:val="0"/>
          <w:numId w:val="12"/>
        </w:numPr>
        <w:ind w:left="0" w:firstLine="709"/>
        <w:jc w:val="both"/>
        <w:rPr>
          <w:sz w:val="24"/>
          <w:szCs w:val="24"/>
        </w:rPr>
      </w:pPr>
      <w:r w:rsidRPr="0000188F">
        <w:rPr>
          <w:sz w:val="24"/>
          <w:szCs w:val="24"/>
        </w:rPr>
        <w:t xml:space="preserve">обеспечить </w:t>
      </w:r>
      <w:r w:rsidRPr="0000188F">
        <w:rPr>
          <w:rStyle w:val="s0"/>
          <w:sz w:val="24"/>
          <w:szCs w:val="24"/>
        </w:rPr>
        <w:t>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Pr="0000188F">
        <w:rPr>
          <w:sz w:val="24"/>
          <w:szCs w:val="24"/>
        </w:rPr>
        <w:t>;</w:t>
      </w:r>
    </w:p>
    <w:p w14:paraId="5071BB39" w14:textId="77777777" w:rsidR="009D7180" w:rsidRPr="0000188F" w:rsidRDefault="009D7180" w:rsidP="00DF73F4">
      <w:pPr>
        <w:pStyle w:val="af1"/>
        <w:numPr>
          <w:ilvl w:val="0"/>
          <w:numId w:val="12"/>
        </w:numPr>
        <w:tabs>
          <w:tab w:val="left" w:pos="993"/>
          <w:tab w:val="left" w:pos="1134"/>
        </w:tabs>
        <w:ind w:left="0" w:firstLine="709"/>
        <w:jc w:val="both"/>
        <w:rPr>
          <w:color w:val="000000"/>
          <w:sz w:val="24"/>
          <w:szCs w:val="24"/>
        </w:rPr>
      </w:pPr>
      <w:r w:rsidRPr="0000188F">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3628471C" w14:textId="77777777" w:rsidR="009D7180" w:rsidRPr="0000188F" w:rsidRDefault="009D7180" w:rsidP="00DF73F4">
      <w:pPr>
        <w:tabs>
          <w:tab w:val="left" w:pos="993"/>
          <w:tab w:val="left" w:pos="1134"/>
        </w:tabs>
        <w:ind w:firstLine="709"/>
        <w:jc w:val="both"/>
        <w:rPr>
          <w:color w:val="000000"/>
          <w:sz w:val="24"/>
          <w:szCs w:val="24"/>
        </w:rPr>
      </w:pPr>
      <w:r w:rsidRPr="0000188F">
        <w:rPr>
          <w:sz w:val="24"/>
          <w:szCs w:val="24"/>
        </w:rPr>
        <w:t>3)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423CC900" w14:textId="77777777" w:rsidR="009D7180" w:rsidRPr="0000188F" w:rsidRDefault="009D7180" w:rsidP="00DF73F4">
      <w:pPr>
        <w:tabs>
          <w:tab w:val="left" w:pos="993"/>
          <w:tab w:val="left" w:pos="1134"/>
        </w:tabs>
        <w:ind w:firstLine="709"/>
        <w:jc w:val="both"/>
        <w:rPr>
          <w:color w:val="000000"/>
          <w:sz w:val="24"/>
          <w:szCs w:val="24"/>
        </w:rPr>
      </w:pPr>
      <w:r w:rsidRPr="0000188F">
        <w:rPr>
          <w:sz w:val="24"/>
          <w:szCs w:val="24"/>
        </w:rPr>
        <w:lastRenderedPageBreak/>
        <w:t>4) привлекать и направлять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30F7D7F2" w14:textId="77777777" w:rsidR="009D7180" w:rsidRPr="0000188F" w:rsidRDefault="009D7180" w:rsidP="00DF73F4">
      <w:pPr>
        <w:tabs>
          <w:tab w:val="left" w:pos="993"/>
          <w:tab w:val="left" w:pos="1134"/>
        </w:tabs>
        <w:ind w:firstLine="709"/>
        <w:jc w:val="both"/>
        <w:rPr>
          <w:color w:val="000000"/>
          <w:sz w:val="24"/>
          <w:szCs w:val="24"/>
        </w:rPr>
      </w:pPr>
      <w:r w:rsidRPr="0000188F">
        <w:rPr>
          <w:sz w:val="24"/>
          <w:szCs w:val="24"/>
        </w:rPr>
        <w:t>5) консультировать Вкладчиков об условиях приобретения Жилья в Объекте;</w:t>
      </w:r>
    </w:p>
    <w:p w14:paraId="2F243BAD" w14:textId="0195E88E" w:rsidR="009D7180" w:rsidRPr="0000188F" w:rsidRDefault="009D7180" w:rsidP="00DF73F4">
      <w:pPr>
        <w:tabs>
          <w:tab w:val="left" w:pos="993"/>
          <w:tab w:val="left" w:pos="1134"/>
        </w:tabs>
        <w:ind w:firstLine="709"/>
        <w:jc w:val="both"/>
        <w:rPr>
          <w:rStyle w:val="s0"/>
          <w:sz w:val="24"/>
          <w:szCs w:val="24"/>
        </w:rPr>
      </w:pPr>
      <w:r w:rsidRPr="0000188F">
        <w:rPr>
          <w:sz w:val="24"/>
          <w:szCs w:val="24"/>
        </w:rPr>
        <w:t>6) после ввода Объекта в эксплуатацию и согласования условий реализации Жилья выдавать Вкладчику, изъявившему желание приобрести Жилье, письмо о готовности реализации Жилья в соответствии с пунктом 1</w:t>
      </w:r>
      <w:r w:rsidR="00E44591" w:rsidRPr="0000188F">
        <w:rPr>
          <w:sz w:val="24"/>
          <w:szCs w:val="24"/>
        </w:rPr>
        <w:t>1</w:t>
      </w:r>
      <w:r w:rsidRPr="0000188F">
        <w:rPr>
          <w:sz w:val="24"/>
          <w:szCs w:val="24"/>
        </w:rPr>
        <w:t>.1. Договора</w:t>
      </w:r>
      <w:r w:rsidRPr="0000188F">
        <w:rPr>
          <w:rStyle w:val="s0"/>
          <w:sz w:val="24"/>
          <w:szCs w:val="24"/>
        </w:rPr>
        <w:t>;</w:t>
      </w:r>
    </w:p>
    <w:p w14:paraId="1C1230BE" w14:textId="03C45894" w:rsidR="009D7180" w:rsidRPr="0000188F" w:rsidRDefault="009D7180" w:rsidP="00DF73F4">
      <w:pPr>
        <w:tabs>
          <w:tab w:val="left" w:pos="993"/>
          <w:tab w:val="left" w:pos="1134"/>
        </w:tabs>
        <w:ind w:firstLine="709"/>
        <w:jc w:val="both"/>
        <w:rPr>
          <w:color w:val="000000"/>
          <w:sz w:val="24"/>
          <w:szCs w:val="24"/>
        </w:rPr>
      </w:pPr>
      <w:r w:rsidRPr="0000188F">
        <w:rPr>
          <w:sz w:val="24"/>
          <w:szCs w:val="24"/>
        </w:rPr>
        <w:t>7) заключать</w:t>
      </w:r>
      <w:r w:rsidRPr="0000188F">
        <w:rPr>
          <w:color w:val="000000"/>
          <w:sz w:val="24"/>
          <w:szCs w:val="24"/>
        </w:rPr>
        <w:t xml:space="preserve"> с Вкладчиками, предоставившими уведомление, указанное в подпункте 7) пункта 1</w:t>
      </w:r>
      <w:r w:rsidR="00E44591" w:rsidRPr="0000188F">
        <w:rPr>
          <w:color w:val="000000"/>
          <w:sz w:val="24"/>
          <w:szCs w:val="24"/>
        </w:rPr>
        <w:t>1</w:t>
      </w:r>
      <w:r w:rsidRPr="0000188F">
        <w:rPr>
          <w:color w:val="000000"/>
          <w:sz w:val="24"/>
          <w:szCs w:val="24"/>
        </w:rPr>
        <w:t xml:space="preserve">.1. Договора, договоры купли-продажи по стоимости реализации Жилья, предусмотренной настоящим </w:t>
      </w:r>
      <w:r w:rsidRPr="0000188F">
        <w:rPr>
          <w:sz w:val="24"/>
          <w:szCs w:val="24"/>
        </w:rPr>
        <w:t>Договором</w:t>
      </w:r>
      <w:r w:rsidRPr="0000188F">
        <w:rPr>
          <w:color w:val="000000"/>
          <w:sz w:val="24"/>
          <w:szCs w:val="24"/>
        </w:rPr>
        <w:t>, и обеспечить их государственную регистрацию в уполномоченном государственном регистрирующем органе;</w:t>
      </w:r>
    </w:p>
    <w:p w14:paraId="00E4BB26" w14:textId="77777777" w:rsidR="009D7180" w:rsidRPr="0000188F" w:rsidRDefault="009D7180" w:rsidP="00DF73F4">
      <w:pPr>
        <w:tabs>
          <w:tab w:val="left" w:pos="993"/>
          <w:tab w:val="left" w:pos="1134"/>
        </w:tabs>
        <w:ind w:firstLine="709"/>
        <w:jc w:val="both"/>
        <w:rPr>
          <w:color w:val="000000"/>
          <w:sz w:val="24"/>
          <w:szCs w:val="24"/>
        </w:rPr>
      </w:pPr>
      <w:r w:rsidRPr="0000188F">
        <w:rPr>
          <w:color w:val="000000"/>
          <w:sz w:val="24"/>
          <w:szCs w:val="24"/>
        </w:rPr>
        <w:t>8)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6B4A9E0A" w14:textId="61EC5747" w:rsidR="009D7180" w:rsidRPr="0000188F" w:rsidRDefault="009D7180" w:rsidP="00DF73F4">
      <w:pPr>
        <w:ind w:firstLine="709"/>
        <w:jc w:val="both"/>
        <w:rPr>
          <w:b/>
          <w:sz w:val="24"/>
          <w:szCs w:val="24"/>
        </w:rPr>
      </w:pPr>
      <w:r w:rsidRPr="0000188F">
        <w:rPr>
          <w:iCs/>
          <w:sz w:val="24"/>
          <w:szCs w:val="24"/>
        </w:rPr>
        <w:t xml:space="preserve"> 9) обеспечить сохранность Объекта (и его частей) до фактической передачи Жилья вкладчикам. Передавать Жилье Вкладчику в завершенном виде согласно </w:t>
      </w:r>
      <w:r w:rsidRPr="0000188F">
        <w:rPr>
          <w:rStyle w:val="s0"/>
          <w:sz w:val="24"/>
          <w:szCs w:val="24"/>
        </w:rPr>
        <w:t>строительным нормам и правилам (в т.ч. санитарно-эпидемиологическим), ГОСТ-ам</w:t>
      </w:r>
      <w:r w:rsidRPr="0000188F">
        <w:rPr>
          <w:iCs/>
          <w:sz w:val="24"/>
          <w:szCs w:val="24"/>
        </w:rPr>
        <w:t xml:space="preserve"> по акту приема-передачи.</w:t>
      </w:r>
      <w:r w:rsidR="001D0C2D" w:rsidRPr="0000188F">
        <w:rPr>
          <w:b/>
          <w:sz w:val="24"/>
          <w:szCs w:val="24"/>
        </w:rPr>
        <w:tab/>
      </w:r>
    </w:p>
    <w:p w14:paraId="49EBC49B" w14:textId="74E24333" w:rsidR="00C03934" w:rsidRPr="0000188F" w:rsidRDefault="00C03934" w:rsidP="00DF73F4">
      <w:pPr>
        <w:ind w:firstLine="709"/>
        <w:jc w:val="both"/>
        <w:rPr>
          <w:b/>
          <w:sz w:val="24"/>
          <w:szCs w:val="24"/>
        </w:rPr>
      </w:pPr>
      <w:r w:rsidRPr="0000188F">
        <w:rPr>
          <w:b/>
          <w:sz w:val="24"/>
          <w:szCs w:val="24"/>
        </w:rPr>
        <w:t>________________________________________________________________________</w:t>
      </w:r>
    </w:p>
    <w:p w14:paraId="5C32A8DA" w14:textId="786985F5" w:rsidR="00B73FE1" w:rsidRPr="0000188F" w:rsidRDefault="00B73FE1" w:rsidP="00431B78">
      <w:pPr>
        <w:pStyle w:val="3"/>
        <w:keepLines w:val="0"/>
        <w:widowControl/>
        <w:spacing w:before="240" w:after="240"/>
        <w:jc w:val="center"/>
        <w:rPr>
          <w:rFonts w:ascii="Times New Roman" w:hAnsi="Times New Roman" w:cs="Times New Roman"/>
          <w:b/>
          <w:color w:val="000000" w:themeColor="text1"/>
        </w:rPr>
      </w:pPr>
      <w:bookmarkStart w:id="18" w:name="_Toc11945476"/>
      <w:r w:rsidRPr="0000188F">
        <w:rPr>
          <w:rFonts w:ascii="Times New Roman" w:hAnsi="Times New Roman" w:cs="Times New Roman"/>
          <w:b/>
          <w:color w:val="000000" w:themeColor="text1"/>
        </w:rPr>
        <w:t>1</w:t>
      </w:r>
      <w:r w:rsidR="00E44591" w:rsidRPr="0000188F">
        <w:rPr>
          <w:rFonts w:ascii="Times New Roman" w:hAnsi="Times New Roman" w:cs="Times New Roman"/>
          <w:b/>
          <w:color w:val="000000" w:themeColor="text1"/>
        </w:rPr>
        <w:t>2</w:t>
      </w:r>
      <w:r w:rsidRPr="0000188F">
        <w:rPr>
          <w:rFonts w:ascii="Times New Roman" w:hAnsi="Times New Roman" w:cs="Times New Roman"/>
          <w:b/>
          <w:color w:val="000000" w:themeColor="text1"/>
        </w:rPr>
        <w:t>. Порядок, Условия и Обязанности сторон по проектам жилищного строительства</w:t>
      </w:r>
      <w:r w:rsidR="001D0C2D" w:rsidRPr="0000188F">
        <w:rPr>
          <w:rFonts w:ascii="Times New Roman" w:hAnsi="Times New Roman" w:cs="Times New Roman"/>
          <w:b/>
          <w:color w:val="000000" w:themeColor="text1"/>
        </w:rPr>
        <w:t xml:space="preserve"> </w:t>
      </w:r>
      <w:r w:rsidRPr="0000188F">
        <w:rPr>
          <w:rFonts w:ascii="Times New Roman" w:hAnsi="Times New Roman" w:cs="Times New Roman"/>
          <w:b/>
          <w:color w:val="000000" w:themeColor="text1"/>
        </w:rPr>
        <w:t>с реализацией жилья, среди неограниченного круга Вкладчиков</w:t>
      </w:r>
      <w:bookmarkEnd w:id="18"/>
    </w:p>
    <w:p w14:paraId="1E848D43" w14:textId="0DF4A758"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1</w:t>
      </w:r>
      <w:r w:rsidR="00E44591" w:rsidRPr="0000188F">
        <w:rPr>
          <w:rFonts w:ascii="Times New Roman" w:hAnsi="Times New Roman"/>
          <w:sz w:val="24"/>
          <w:szCs w:val="24"/>
        </w:rPr>
        <w:t>2</w:t>
      </w:r>
      <w:r w:rsidRPr="0000188F">
        <w:rPr>
          <w:rFonts w:ascii="Times New Roman" w:hAnsi="Times New Roman"/>
          <w:sz w:val="24"/>
          <w:szCs w:val="24"/>
        </w:rPr>
        <w:t xml:space="preserve">.1. Сотрудничество между Сторонами осуществляется в следующем порядке: </w:t>
      </w:r>
    </w:p>
    <w:p w14:paraId="5E2C038D" w14:textId="77777777" w:rsidR="00B73FE1" w:rsidRPr="0000188F" w:rsidRDefault="00B73FE1"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1) В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59912B9C" w14:textId="77777777" w:rsidR="00B73FE1" w:rsidRPr="0000188F" w:rsidRDefault="00B73FE1"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Банк не осуществляет формирование пулов покупателей Жилья для Заказчика.</w:t>
      </w:r>
    </w:p>
    <w:p w14:paraId="3142F563" w14:textId="77777777" w:rsidR="00B73FE1" w:rsidRPr="0000188F" w:rsidRDefault="00B73FE1" w:rsidP="00F91FBE">
      <w:pPr>
        <w:pStyle w:val="af1"/>
        <w:tabs>
          <w:tab w:val="left" w:pos="993"/>
        </w:tabs>
        <w:suppressAutoHyphens/>
        <w:ind w:left="0" w:firstLine="709"/>
        <w:jc w:val="both"/>
        <w:rPr>
          <w:sz w:val="24"/>
          <w:szCs w:val="24"/>
        </w:rPr>
      </w:pPr>
      <w:r w:rsidRPr="0000188F">
        <w:rPr>
          <w:sz w:val="24"/>
          <w:szCs w:val="24"/>
        </w:rPr>
        <w:t>3) В случае согласования Объекта Банком, Заказчик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70CC9826" w14:textId="77777777" w:rsidR="00B73FE1" w:rsidRPr="0000188F" w:rsidRDefault="00B73FE1" w:rsidP="00F91FBE">
      <w:pPr>
        <w:pStyle w:val="af1"/>
        <w:tabs>
          <w:tab w:val="left" w:pos="993"/>
        </w:tabs>
        <w:suppressAutoHyphens/>
        <w:ind w:left="0" w:firstLine="709"/>
        <w:jc w:val="both"/>
        <w:rPr>
          <w:sz w:val="24"/>
          <w:szCs w:val="24"/>
        </w:rPr>
      </w:pPr>
      <w:r w:rsidRPr="0000188F">
        <w:rPr>
          <w:sz w:val="24"/>
          <w:szCs w:val="24"/>
        </w:rPr>
        <w:t xml:space="preserve">4)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73F5EB0E" w14:textId="77777777" w:rsidR="00B73FE1" w:rsidRPr="0000188F" w:rsidRDefault="00B73FE1" w:rsidP="00F91FBE">
      <w:pPr>
        <w:pStyle w:val="af1"/>
        <w:tabs>
          <w:tab w:val="left" w:pos="993"/>
        </w:tabs>
        <w:suppressAutoHyphens/>
        <w:ind w:left="0" w:firstLine="709"/>
        <w:jc w:val="both"/>
        <w:rPr>
          <w:sz w:val="24"/>
          <w:szCs w:val="24"/>
        </w:rPr>
      </w:pPr>
      <w:r w:rsidRPr="0000188F">
        <w:rPr>
          <w:sz w:val="24"/>
          <w:szCs w:val="24"/>
        </w:rPr>
        <w:t>5) Заказчик консультирует Вкладчиков об условиях приобретения Жилья в Объекте.</w:t>
      </w:r>
    </w:p>
    <w:p w14:paraId="3C475EAA" w14:textId="77777777" w:rsidR="00B73FE1" w:rsidRPr="0000188F" w:rsidRDefault="00B73FE1" w:rsidP="00F91FBE">
      <w:pPr>
        <w:pStyle w:val="af1"/>
        <w:tabs>
          <w:tab w:val="left" w:pos="993"/>
        </w:tabs>
        <w:suppressAutoHyphens/>
        <w:ind w:left="0" w:firstLine="709"/>
        <w:jc w:val="both"/>
        <w:rPr>
          <w:sz w:val="24"/>
          <w:szCs w:val="24"/>
        </w:rPr>
      </w:pPr>
      <w:r w:rsidRPr="0000188F">
        <w:rPr>
          <w:sz w:val="24"/>
          <w:szCs w:val="24"/>
        </w:rPr>
        <w:t>6) Банк консультирует Вкладчиков об условиях получения Жилищных займов на приобретение Жилья в Объекте.</w:t>
      </w:r>
    </w:p>
    <w:p w14:paraId="19076CDD" w14:textId="77777777"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11EEC316" w14:textId="1CDFC8C5" w:rsidR="007C6618" w:rsidRPr="0000188F" w:rsidRDefault="007C6618" w:rsidP="007C6618">
      <w:pPr>
        <w:pStyle w:val="41"/>
        <w:shd w:val="clear" w:color="auto" w:fill="auto"/>
        <w:tabs>
          <w:tab w:val="left" w:pos="709"/>
          <w:tab w:val="left" w:pos="993"/>
        </w:tabs>
        <w:spacing w:after="0" w:line="20" w:lineRule="atLeast"/>
        <w:rPr>
          <w:sz w:val="24"/>
          <w:szCs w:val="24"/>
        </w:rPr>
      </w:pPr>
      <w:r w:rsidRPr="0000188F">
        <w:rPr>
          <w:sz w:val="24"/>
          <w:szCs w:val="24"/>
        </w:rPr>
        <w:tab/>
        <w:t>8) Заказчик при реализации жилья вне Портала недвижимости после ввода Объекта в эксплуатацию согласовывает с Покупателем, изъявившим желание приобрести Жилье, условия реализации Жилья, выдает Покупателю письмо о готовности реализации Жилья, его параметрах (адрес, количество комнат, общая площадь, жилая площадь) по форме согласно приложению №3 к настоящему Договору для предъявления в Банк. При реализации Жилья посредством Портала недвижимости, Вкладчик изъявивший желание приобрести Жилье, осуществляет выбор Жилья через личный кабинет/Интернет-банкинг самостоятельно, путем подачи заявки на прямую продажу.</w:t>
      </w:r>
      <w:r w:rsidRPr="0000188F">
        <w:rPr>
          <w:bCs/>
          <w:sz w:val="24"/>
          <w:szCs w:val="24"/>
        </w:rPr>
        <w:t xml:space="preserve"> </w:t>
      </w:r>
      <w:r w:rsidRPr="0000188F">
        <w:rPr>
          <w:i/>
          <w:color w:val="0000FF"/>
          <w:sz w:val="24"/>
          <w:szCs w:val="24"/>
        </w:rPr>
        <w:t>(подпункт 8) изменен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0FBEEA7A" w14:textId="5959879B" w:rsidR="007C6618" w:rsidRPr="0000188F" w:rsidRDefault="007C6618" w:rsidP="007C6618">
      <w:pPr>
        <w:tabs>
          <w:tab w:val="left" w:pos="993"/>
        </w:tabs>
        <w:ind w:firstLine="709"/>
        <w:jc w:val="both"/>
        <w:rPr>
          <w:sz w:val="24"/>
          <w:szCs w:val="24"/>
        </w:rPr>
      </w:pPr>
      <w:r w:rsidRPr="0000188F">
        <w:rPr>
          <w:sz w:val="24"/>
          <w:szCs w:val="24"/>
        </w:rPr>
        <w:lastRenderedPageBreak/>
        <w:t>9) Банк после обращения Вкладчика с письмом, указанным в подпункте 8) настоящего пункта Договора (в случае выбора Жилья вне Портала недвижимости)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 (в случае выбора Жилья вне Портала недвижимости).</w:t>
      </w:r>
      <w:r w:rsidRPr="0000188F">
        <w:rPr>
          <w:i/>
          <w:color w:val="0000FF"/>
          <w:sz w:val="24"/>
          <w:szCs w:val="24"/>
        </w:rPr>
        <w:t xml:space="preserve"> (подпункт 9) изменен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2A3608BD" w14:textId="4BE7DD4B" w:rsidR="007C6618" w:rsidRPr="0000188F" w:rsidRDefault="007C6618" w:rsidP="007C6618">
      <w:pPr>
        <w:tabs>
          <w:tab w:val="left" w:pos="993"/>
          <w:tab w:val="left" w:pos="1134"/>
        </w:tabs>
        <w:jc w:val="both"/>
        <w:rPr>
          <w:color w:val="000000"/>
          <w:sz w:val="24"/>
          <w:szCs w:val="24"/>
        </w:rPr>
      </w:pPr>
      <w:r w:rsidRPr="0000188F">
        <w:rPr>
          <w:sz w:val="24"/>
          <w:szCs w:val="24"/>
        </w:rPr>
        <w:t xml:space="preserve">          10) Заказчик </w:t>
      </w:r>
      <w:r w:rsidRPr="0000188F">
        <w:rPr>
          <w:color w:val="000000"/>
          <w:sz w:val="24"/>
          <w:szCs w:val="24"/>
        </w:rPr>
        <w:t xml:space="preserve">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w:t>
      </w:r>
      <w:r w:rsidRPr="0000188F">
        <w:rPr>
          <w:sz w:val="24"/>
          <w:szCs w:val="24"/>
        </w:rPr>
        <w:t xml:space="preserve">Заказчиком </w:t>
      </w:r>
      <w:r w:rsidRPr="0000188F">
        <w:rPr>
          <w:color w:val="000000"/>
          <w:sz w:val="24"/>
          <w:szCs w:val="24"/>
        </w:rPr>
        <w:t>в Банк по Акту приема-передачи.</w:t>
      </w:r>
      <w:r w:rsidRPr="0000188F">
        <w:rPr>
          <w:i/>
          <w:color w:val="0000FF"/>
          <w:sz w:val="24"/>
          <w:szCs w:val="24"/>
        </w:rPr>
        <w:t xml:space="preserve"> (подпункт 10) изменен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3E424643" w14:textId="77777777" w:rsidR="00FC48AA" w:rsidRPr="0000188F" w:rsidRDefault="00B73FE1" w:rsidP="00F91FBE">
      <w:pPr>
        <w:tabs>
          <w:tab w:val="left" w:pos="993"/>
        </w:tabs>
        <w:ind w:firstLine="709"/>
        <w:jc w:val="both"/>
        <w:rPr>
          <w:color w:val="000000"/>
          <w:sz w:val="24"/>
          <w:szCs w:val="24"/>
        </w:rPr>
      </w:pPr>
      <w:r w:rsidRPr="0000188F">
        <w:rPr>
          <w:sz w:val="24"/>
          <w:szCs w:val="24"/>
        </w:rPr>
        <w:t xml:space="preserve">11)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w:t>
      </w:r>
      <w:r w:rsidR="00FC48AA" w:rsidRPr="0000188F">
        <w:rPr>
          <w:sz w:val="24"/>
          <w:szCs w:val="24"/>
        </w:rPr>
        <w:t xml:space="preserve">Покупателями, являющимися заемщиками, </w:t>
      </w:r>
      <w:r w:rsidRPr="0000188F">
        <w:rPr>
          <w:sz w:val="24"/>
          <w:szCs w:val="24"/>
        </w:rPr>
        <w:t>договоров банковского займа и залога</w:t>
      </w:r>
      <w:r w:rsidR="00FC48AA" w:rsidRPr="0000188F">
        <w:rPr>
          <w:sz w:val="24"/>
          <w:szCs w:val="24"/>
        </w:rPr>
        <w:t>.</w:t>
      </w:r>
      <w:r w:rsidRPr="0000188F">
        <w:rPr>
          <w:sz w:val="24"/>
          <w:szCs w:val="24"/>
        </w:rPr>
        <w:t xml:space="preserve">  </w:t>
      </w:r>
      <w:r w:rsidR="00FC48AA" w:rsidRPr="0000188F">
        <w:rPr>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C48AA" w:rsidRPr="0000188F">
        <w:rPr>
          <w:sz w:val="24"/>
          <w:szCs w:val="24"/>
        </w:rPr>
        <w:t>Заказчика,</w:t>
      </w:r>
      <w:r w:rsidR="00FC48AA" w:rsidRPr="0000188F">
        <w:rPr>
          <w:color w:val="000000"/>
          <w:sz w:val="24"/>
          <w:szCs w:val="24"/>
        </w:rPr>
        <w:t xml:space="preserve"> указанным в договоре купли-продажи Жилья.</w:t>
      </w:r>
    </w:p>
    <w:p w14:paraId="2FE80CA6" w14:textId="77777777" w:rsidR="006713BD" w:rsidRPr="0000188F" w:rsidRDefault="006713BD" w:rsidP="00F91FBE">
      <w:pPr>
        <w:tabs>
          <w:tab w:val="left" w:pos="993"/>
        </w:tabs>
        <w:ind w:firstLine="709"/>
        <w:jc w:val="both"/>
        <w:rPr>
          <w:color w:val="222222"/>
          <w:sz w:val="24"/>
          <w:szCs w:val="24"/>
          <w:shd w:val="clear" w:color="auto" w:fill="FFFFFF"/>
        </w:rPr>
      </w:pPr>
    </w:p>
    <w:p w14:paraId="31C34070" w14:textId="79FDED0C" w:rsidR="00B73FE1" w:rsidRPr="0000188F" w:rsidRDefault="00B73FE1" w:rsidP="00F91FBE">
      <w:pPr>
        <w:tabs>
          <w:tab w:val="left" w:pos="993"/>
        </w:tabs>
        <w:ind w:firstLine="709"/>
        <w:jc w:val="both"/>
        <w:rPr>
          <w:b/>
          <w:color w:val="222222"/>
          <w:sz w:val="24"/>
          <w:szCs w:val="24"/>
          <w:shd w:val="clear" w:color="auto" w:fill="FFFFFF"/>
        </w:rPr>
      </w:pPr>
      <w:r w:rsidRPr="0000188F">
        <w:rPr>
          <w:color w:val="222222"/>
          <w:sz w:val="24"/>
          <w:szCs w:val="24"/>
          <w:shd w:val="clear" w:color="auto" w:fill="FFFFFF"/>
        </w:rPr>
        <w:t>1</w:t>
      </w:r>
      <w:r w:rsidR="00E44591" w:rsidRPr="0000188F">
        <w:rPr>
          <w:color w:val="222222"/>
          <w:sz w:val="24"/>
          <w:szCs w:val="24"/>
          <w:shd w:val="clear" w:color="auto" w:fill="FFFFFF"/>
        </w:rPr>
        <w:t>2</w:t>
      </w:r>
      <w:r w:rsidRPr="0000188F">
        <w:rPr>
          <w:color w:val="222222"/>
          <w:sz w:val="24"/>
          <w:szCs w:val="24"/>
          <w:shd w:val="clear" w:color="auto" w:fill="FFFFFF"/>
        </w:rPr>
        <w:t>.</w:t>
      </w:r>
      <w:r w:rsidR="00FC48AA" w:rsidRPr="0000188F">
        <w:rPr>
          <w:color w:val="222222"/>
          <w:sz w:val="24"/>
          <w:szCs w:val="24"/>
          <w:shd w:val="clear" w:color="auto" w:fill="FFFFFF"/>
        </w:rPr>
        <w:t>2.</w:t>
      </w:r>
      <w:r w:rsidRPr="0000188F">
        <w:rPr>
          <w:b/>
          <w:color w:val="222222"/>
          <w:sz w:val="24"/>
          <w:szCs w:val="24"/>
          <w:shd w:val="clear" w:color="auto" w:fill="FFFFFF"/>
        </w:rPr>
        <w:t xml:space="preserve"> Банк обязуется:</w:t>
      </w:r>
    </w:p>
    <w:p w14:paraId="2A8BE30D" w14:textId="77777777"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539245CF" w14:textId="2A924F8D"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 xml:space="preserve">2) направить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2D8CF91B" w14:textId="333FACCA"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3) в пор</w:t>
      </w:r>
      <w:r w:rsidR="00FC48AA" w:rsidRPr="0000188F">
        <w:rPr>
          <w:rFonts w:ascii="Times New Roman" w:hAnsi="Times New Roman"/>
          <w:sz w:val="24"/>
          <w:szCs w:val="24"/>
        </w:rPr>
        <w:t>ядке, предусмотренном пунктом 1</w:t>
      </w:r>
      <w:r w:rsidR="00E44591" w:rsidRPr="0000188F">
        <w:rPr>
          <w:rFonts w:ascii="Times New Roman" w:hAnsi="Times New Roman"/>
          <w:sz w:val="24"/>
          <w:szCs w:val="24"/>
        </w:rPr>
        <w:t>2</w:t>
      </w:r>
      <w:r w:rsidRPr="0000188F">
        <w:rPr>
          <w:rFonts w:ascii="Times New Roman" w:hAnsi="Times New Roman"/>
          <w:sz w:val="24"/>
          <w:szCs w:val="24"/>
        </w:rPr>
        <w:t>.1. Договора, уведомлять Вкладчиков о Заказчике, Объекте, Жилье;</w:t>
      </w:r>
    </w:p>
    <w:p w14:paraId="143D51A9" w14:textId="77777777"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0F727380" w14:textId="77777777" w:rsidR="00B73FE1" w:rsidRPr="0000188F" w:rsidRDefault="00B73FE1" w:rsidP="00F91FBE">
      <w:pPr>
        <w:ind w:firstLine="709"/>
        <w:jc w:val="both"/>
        <w:rPr>
          <w:sz w:val="24"/>
          <w:szCs w:val="24"/>
        </w:rPr>
      </w:pPr>
      <w:r w:rsidRPr="0000188F">
        <w:rPr>
          <w:color w:val="000000"/>
          <w:sz w:val="24"/>
          <w:szCs w:val="24"/>
        </w:rPr>
        <w:t xml:space="preserve">5) в порядке, предусмотренном Договором, уведомить Вкладчика о результате Квалификации; </w:t>
      </w:r>
    </w:p>
    <w:p w14:paraId="34C5A455" w14:textId="77777777"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6) обеспечивать Заказчика рекламными материалами с описанием условий выдачи Жилищных займов;</w:t>
      </w:r>
    </w:p>
    <w:p w14:paraId="1D3E1883" w14:textId="77777777"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7)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723F25F0" w14:textId="6ED2FF3C"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8) при принятии положительного решения о выдаче Жилищного займа выдать Вкладчику уведомл</w:t>
      </w:r>
      <w:r w:rsidR="00FC48AA" w:rsidRPr="0000188F">
        <w:rPr>
          <w:rFonts w:ascii="Times New Roman" w:hAnsi="Times New Roman"/>
          <w:sz w:val="24"/>
          <w:szCs w:val="24"/>
        </w:rPr>
        <w:t>ение в соответств</w:t>
      </w:r>
      <w:r w:rsidR="009D7180" w:rsidRPr="0000188F">
        <w:rPr>
          <w:rFonts w:ascii="Times New Roman" w:hAnsi="Times New Roman"/>
          <w:sz w:val="24"/>
          <w:szCs w:val="24"/>
        </w:rPr>
        <w:t>ии с пунктом 1</w:t>
      </w:r>
      <w:r w:rsidR="00E44591" w:rsidRPr="0000188F">
        <w:rPr>
          <w:rFonts w:ascii="Times New Roman" w:hAnsi="Times New Roman"/>
          <w:sz w:val="24"/>
          <w:szCs w:val="24"/>
        </w:rPr>
        <w:t>2</w:t>
      </w:r>
      <w:r w:rsidRPr="0000188F">
        <w:rPr>
          <w:rFonts w:ascii="Times New Roman" w:hAnsi="Times New Roman"/>
          <w:sz w:val="24"/>
          <w:szCs w:val="24"/>
        </w:rPr>
        <w:t>.1. Договора;</w:t>
      </w:r>
    </w:p>
    <w:p w14:paraId="7B9F6BE8" w14:textId="410A2A68"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9) в порядке, предусмотрен</w:t>
      </w:r>
      <w:r w:rsidR="00E44591" w:rsidRPr="0000188F">
        <w:rPr>
          <w:rFonts w:ascii="Times New Roman" w:hAnsi="Times New Roman"/>
          <w:sz w:val="24"/>
          <w:szCs w:val="24"/>
        </w:rPr>
        <w:t>ном пунктом 12</w:t>
      </w:r>
      <w:r w:rsidRPr="0000188F">
        <w:rPr>
          <w:rFonts w:ascii="Times New Roman" w:hAnsi="Times New Roman"/>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00FC48AA" w:rsidRPr="0000188F">
        <w:rPr>
          <w:rFonts w:ascii="Times New Roman" w:hAnsi="Times New Roman"/>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C48AA" w:rsidRPr="0000188F">
        <w:rPr>
          <w:rFonts w:ascii="Times New Roman" w:hAnsi="Times New Roman"/>
          <w:sz w:val="24"/>
          <w:szCs w:val="24"/>
        </w:rPr>
        <w:t>Заказчика,</w:t>
      </w:r>
      <w:r w:rsidR="00FC48AA" w:rsidRPr="0000188F">
        <w:rPr>
          <w:rFonts w:ascii="Times New Roman" w:hAnsi="Times New Roman"/>
          <w:color w:val="000000"/>
          <w:sz w:val="24"/>
          <w:szCs w:val="24"/>
        </w:rPr>
        <w:t xml:space="preserve"> указанным в договоре купли-продажи Жилья.</w:t>
      </w:r>
    </w:p>
    <w:p w14:paraId="7439FE17" w14:textId="77777777" w:rsidR="006713BD" w:rsidRPr="0000188F" w:rsidRDefault="006713BD" w:rsidP="00F91FBE">
      <w:pPr>
        <w:pStyle w:val="af1"/>
        <w:tabs>
          <w:tab w:val="left" w:pos="993"/>
          <w:tab w:val="left" w:pos="1134"/>
        </w:tabs>
        <w:ind w:left="0" w:firstLine="709"/>
        <w:jc w:val="both"/>
        <w:rPr>
          <w:color w:val="000000"/>
          <w:sz w:val="24"/>
          <w:szCs w:val="24"/>
        </w:rPr>
      </w:pPr>
    </w:p>
    <w:p w14:paraId="2DFBB013" w14:textId="11BCB74B" w:rsidR="00B73FE1" w:rsidRPr="0000188F" w:rsidRDefault="00E44591" w:rsidP="00F91FBE">
      <w:pPr>
        <w:pStyle w:val="af1"/>
        <w:tabs>
          <w:tab w:val="left" w:pos="993"/>
          <w:tab w:val="left" w:pos="1134"/>
        </w:tabs>
        <w:ind w:left="0" w:firstLine="709"/>
        <w:jc w:val="both"/>
        <w:rPr>
          <w:color w:val="000000"/>
          <w:sz w:val="24"/>
          <w:szCs w:val="24"/>
        </w:rPr>
      </w:pPr>
      <w:r w:rsidRPr="0000188F">
        <w:rPr>
          <w:color w:val="000000"/>
          <w:sz w:val="24"/>
          <w:szCs w:val="24"/>
        </w:rPr>
        <w:t>12</w:t>
      </w:r>
      <w:r w:rsidR="00B73FE1" w:rsidRPr="0000188F">
        <w:rPr>
          <w:color w:val="000000"/>
          <w:sz w:val="24"/>
          <w:szCs w:val="24"/>
        </w:rPr>
        <w:t xml:space="preserve">.3. </w:t>
      </w:r>
      <w:r w:rsidR="00B73FE1" w:rsidRPr="0000188F">
        <w:rPr>
          <w:b/>
          <w:sz w:val="24"/>
          <w:szCs w:val="24"/>
        </w:rPr>
        <w:t xml:space="preserve">Заказчик обязуется: </w:t>
      </w:r>
    </w:p>
    <w:p w14:paraId="2A5A7B06" w14:textId="27E19E99" w:rsidR="00446132" w:rsidRPr="0000188F" w:rsidRDefault="00151C78" w:rsidP="00151C78">
      <w:pPr>
        <w:pStyle w:val="af4"/>
        <w:jc w:val="both"/>
        <w:rPr>
          <w:sz w:val="24"/>
          <w:szCs w:val="24"/>
        </w:rPr>
      </w:pPr>
      <w:r w:rsidRPr="0000188F">
        <w:rPr>
          <w:sz w:val="24"/>
          <w:szCs w:val="24"/>
        </w:rPr>
        <w:t xml:space="preserve">          1) </w:t>
      </w:r>
      <w:r w:rsidR="00446132" w:rsidRPr="0000188F">
        <w:rPr>
          <w:sz w:val="24"/>
          <w:szCs w:val="24"/>
        </w:rPr>
        <w:t xml:space="preserve">обеспечить </w:t>
      </w:r>
      <w:r w:rsidR="00446132" w:rsidRPr="0000188F">
        <w:rPr>
          <w:rStyle w:val="s0"/>
          <w:sz w:val="24"/>
          <w:szCs w:val="24"/>
        </w:rPr>
        <w:t>надлежащий контроль за качеством и сроками строительства Объекта,</w:t>
      </w:r>
      <w:r w:rsidR="00FC48AA" w:rsidRPr="0000188F">
        <w:rPr>
          <w:rStyle w:val="s0"/>
          <w:sz w:val="24"/>
          <w:szCs w:val="24"/>
        </w:rPr>
        <w:t xml:space="preserve"> не введенного в эксплуатацию,</w:t>
      </w:r>
      <w:r w:rsidR="00446132" w:rsidRPr="0000188F">
        <w:rPr>
          <w:rStyle w:val="s0"/>
          <w:sz w:val="24"/>
          <w:szCs w:val="24"/>
        </w:rPr>
        <w:t xml:space="preserve"> в том числе за соблюдением установленных </w:t>
      </w:r>
      <w:r w:rsidR="00446132" w:rsidRPr="0000188F">
        <w:rPr>
          <w:rStyle w:val="s0"/>
          <w:sz w:val="24"/>
          <w:szCs w:val="24"/>
        </w:rPr>
        <w:lastRenderedPageBreak/>
        <w:t>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00FC48AA" w:rsidRPr="0000188F">
        <w:rPr>
          <w:sz w:val="24"/>
          <w:szCs w:val="24"/>
        </w:rPr>
        <w:t>;</w:t>
      </w:r>
    </w:p>
    <w:p w14:paraId="2B9E8812" w14:textId="0942089B" w:rsidR="00B73FE1" w:rsidRPr="0000188F" w:rsidRDefault="00B73FE1" w:rsidP="00896A07">
      <w:pPr>
        <w:pStyle w:val="af1"/>
        <w:numPr>
          <w:ilvl w:val="0"/>
          <w:numId w:val="14"/>
        </w:numPr>
        <w:tabs>
          <w:tab w:val="left" w:pos="993"/>
          <w:tab w:val="left" w:pos="1134"/>
        </w:tabs>
        <w:ind w:left="0" w:firstLine="709"/>
        <w:jc w:val="both"/>
        <w:rPr>
          <w:color w:val="000000"/>
          <w:sz w:val="24"/>
          <w:szCs w:val="24"/>
        </w:rPr>
      </w:pPr>
      <w:r w:rsidRPr="0000188F">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7BD6D2BB" w14:textId="23D18EB5" w:rsidR="00B73FE1" w:rsidRPr="0000188F" w:rsidRDefault="00FC48AA" w:rsidP="00F91FBE">
      <w:pPr>
        <w:tabs>
          <w:tab w:val="left" w:pos="993"/>
          <w:tab w:val="left" w:pos="1134"/>
        </w:tabs>
        <w:ind w:firstLine="709"/>
        <w:jc w:val="both"/>
        <w:rPr>
          <w:color w:val="000000"/>
          <w:sz w:val="24"/>
          <w:szCs w:val="24"/>
        </w:rPr>
      </w:pPr>
      <w:r w:rsidRPr="0000188F">
        <w:rPr>
          <w:sz w:val="24"/>
          <w:szCs w:val="24"/>
        </w:rPr>
        <w:t xml:space="preserve">3) </w:t>
      </w:r>
      <w:r w:rsidR="00B73FE1" w:rsidRPr="0000188F">
        <w:rPr>
          <w:sz w:val="24"/>
          <w:szCs w:val="24"/>
        </w:rPr>
        <w:t>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7B5F58F9" w14:textId="3A336AE8" w:rsidR="00B73FE1" w:rsidRPr="0000188F" w:rsidRDefault="00FC48AA" w:rsidP="00F91FBE">
      <w:pPr>
        <w:tabs>
          <w:tab w:val="left" w:pos="993"/>
          <w:tab w:val="left" w:pos="1134"/>
        </w:tabs>
        <w:ind w:firstLine="709"/>
        <w:jc w:val="both"/>
        <w:rPr>
          <w:color w:val="000000"/>
          <w:sz w:val="24"/>
          <w:szCs w:val="24"/>
        </w:rPr>
      </w:pPr>
      <w:r w:rsidRPr="0000188F">
        <w:rPr>
          <w:sz w:val="24"/>
          <w:szCs w:val="24"/>
        </w:rPr>
        <w:t xml:space="preserve">4) </w:t>
      </w:r>
      <w:r w:rsidR="00B73FE1" w:rsidRPr="0000188F">
        <w:rPr>
          <w:sz w:val="24"/>
          <w:szCs w:val="24"/>
        </w:rPr>
        <w:t>привлекать и направлять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13E55134" w14:textId="165D8DE4" w:rsidR="00B73FE1" w:rsidRPr="0000188F" w:rsidRDefault="00FC48AA" w:rsidP="00F91FBE">
      <w:pPr>
        <w:tabs>
          <w:tab w:val="left" w:pos="993"/>
          <w:tab w:val="left" w:pos="1134"/>
        </w:tabs>
        <w:ind w:firstLine="709"/>
        <w:jc w:val="both"/>
        <w:rPr>
          <w:color w:val="000000"/>
          <w:sz w:val="24"/>
          <w:szCs w:val="24"/>
        </w:rPr>
      </w:pPr>
      <w:r w:rsidRPr="0000188F">
        <w:rPr>
          <w:sz w:val="24"/>
          <w:szCs w:val="24"/>
        </w:rPr>
        <w:t xml:space="preserve">5) </w:t>
      </w:r>
      <w:r w:rsidR="00B73FE1" w:rsidRPr="0000188F">
        <w:rPr>
          <w:sz w:val="24"/>
          <w:szCs w:val="24"/>
        </w:rPr>
        <w:t>консультировать Вкладчиков об условиях приобретения Жилья в Объекте;</w:t>
      </w:r>
    </w:p>
    <w:p w14:paraId="5F68FE66" w14:textId="4D39A1EB" w:rsidR="00B73FE1" w:rsidRPr="0000188F" w:rsidRDefault="00FC48AA" w:rsidP="00F91FBE">
      <w:pPr>
        <w:tabs>
          <w:tab w:val="left" w:pos="993"/>
          <w:tab w:val="left" w:pos="1134"/>
        </w:tabs>
        <w:ind w:firstLine="709"/>
        <w:jc w:val="both"/>
        <w:rPr>
          <w:rStyle w:val="s0"/>
          <w:sz w:val="24"/>
          <w:szCs w:val="24"/>
        </w:rPr>
      </w:pPr>
      <w:r w:rsidRPr="0000188F">
        <w:rPr>
          <w:sz w:val="24"/>
          <w:szCs w:val="24"/>
        </w:rPr>
        <w:t xml:space="preserve">6) </w:t>
      </w:r>
      <w:r w:rsidR="00B73FE1" w:rsidRPr="0000188F">
        <w:rPr>
          <w:sz w:val="24"/>
          <w:szCs w:val="24"/>
        </w:rPr>
        <w:t>после ввода Объекта в эксплуатацию и согласования условий реализации Жилья выдавать Вкладчику, изъявившему желание приобрести Жилье, письмо о готовности реализации Жилья в соответствии с пунктом 1</w:t>
      </w:r>
      <w:r w:rsidR="00E44591" w:rsidRPr="0000188F">
        <w:rPr>
          <w:sz w:val="24"/>
          <w:szCs w:val="24"/>
        </w:rPr>
        <w:t>2</w:t>
      </w:r>
      <w:r w:rsidR="00B73FE1" w:rsidRPr="0000188F">
        <w:rPr>
          <w:sz w:val="24"/>
          <w:szCs w:val="24"/>
        </w:rPr>
        <w:t>.1. Договора</w:t>
      </w:r>
      <w:r w:rsidR="00B73FE1" w:rsidRPr="0000188F">
        <w:rPr>
          <w:rStyle w:val="s0"/>
          <w:sz w:val="24"/>
          <w:szCs w:val="24"/>
        </w:rPr>
        <w:t>;</w:t>
      </w:r>
    </w:p>
    <w:p w14:paraId="59F465F8" w14:textId="69FFACDE" w:rsidR="00B73FE1" w:rsidRPr="0000188F" w:rsidRDefault="00FC48AA" w:rsidP="00F91FBE">
      <w:pPr>
        <w:tabs>
          <w:tab w:val="left" w:pos="993"/>
          <w:tab w:val="left" w:pos="1134"/>
        </w:tabs>
        <w:ind w:firstLine="709"/>
        <w:jc w:val="both"/>
        <w:rPr>
          <w:color w:val="000000"/>
          <w:sz w:val="24"/>
          <w:szCs w:val="24"/>
        </w:rPr>
      </w:pPr>
      <w:r w:rsidRPr="0000188F">
        <w:rPr>
          <w:sz w:val="24"/>
          <w:szCs w:val="24"/>
        </w:rPr>
        <w:t>7</w:t>
      </w:r>
      <w:r w:rsidR="005A46B8" w:rsidRPr="0000188F">
        <w:rPr>
          <w:sz w:val="24"/>
          <w:szCs w:val="24"/>
        </w:rPr>
        <w:t xml:space="preserve">) </w:t>
      </w:r>
      <w:r w:rsidR="00B73FE1" w:rsidRPr="0000188F">
        <w:rPr>
          <w:sz w:val="24"/>
          <w:szCs w:val="24"/>
        </w:rPr>
        <w:t>заключать</w:t>
      </w:r>
      <w:r w:rsidR="00B73FE1" w:rsidRPr="0000188F">
        <w:rPr>
          <w:color w:val="000000"/>
          <w:sz w:val="24"/>
          <w:szCs w:val="24"/>
        </w:rPr>
        <w:t xml:space="preserve"> с Вкладчиками, предоставившими уведом</w:t>
      </w:r>
      <w:r w:rsidR="005A46B8" w:rsidRPr="0000188F">
        <w:rPr>
          <w:color w:val="000000"/>
          <w:sz w:val="24"/>
          <w:szCs w:val="24"/>
        </w:rPr>
        <w:t>ление, указанное в подпункте 7</w:t>
      </w:r>
      <w:r w:rsidR="00B73FE1" w:rsidRPr="0000188F">
        <w:rPr>
          <w:color w:val="000000"/>
          <w:sz w:val="24"/>
          <w:szCs w:val="24"/>
        </w:rPr>
        <w:t>) пункта 1</w:t>
      </w:r>
      <w:r w:rsidR="00E44591" w:rsidRPr="0000188F">
        <w:rPr>
          <w:color w:val="000000"/>
          <w:sz w:val="24"/>
          <w:szCs w:val="24"/>
        </w:rPr>
        <w:t>2</w:t>
      </w:r>
      <w:r w:rsidR="00B73FE1" w:rsidRPr="0000188F">
        <w:rPr>
          <w:color w:val="000000"/>
          <w:sz w:val="24"/>
          <w:szCs w:val="24"/>
        </w:rPr>
        <w:t xml:space="preserve">.1. Договора, договоры купли-продажи по стоимости реализации Жилья, предусмотренной настоящим </w:t>
      </w:r>
      <w:r w:rsidR="00B73FE1" w:rsidRPr="0000188F">
        <w:rPr>
          <w:sz w:val="24"/>
          <w:szCs w:val="24"/>
        </w:rPr>
        <w:t>Договором</w:t>
      </w:r>
      <w:r w:rsidR="00B73FE1" w:rsidRPr="0000188F">
        <w:rPr>
          <w:color w:val="000000"/>
          <w:sz w:val="24"/>
          <w:szCs w:val="24"/>
        </w:rPr>
        <w:t>, и обеспечить их государственную регистрацию в уполномоченном государственном регистрирующем органе;</w:t>
      </w:r>
    </w:p>
    <w:p w14:paraId="574CD7F0" w14:textId="5834C76E" w:rsidR="00B73FE1" w:rsidRPr="0000188F" w:rsidRDefault="005A46B8" w:rsidP="00F91FBE">
      <w:pPr>
        <w:tabs>
          <w:tab w:val="left" w:pos="993"/>
          <w:tab w:val="left" w:pos="1134"/>
        </w:tabs>
        <w:ind w:firstLine="709"/>
        <w:jc w:val="both"/>
        <w:rPr>
          <w:color w:val="000000"/>
          <w:sz w:val="24"/>
          <w:szCs w:val="24"/>
        </w:rPr>
      </w:pPr>
      <w:r w:rsidRPr="0000188F">
        <w:rPr>
          <w:color w:val="000000"/>
          <w:sz w:val="24"/>
          <w:szCs w:val="24"/>
        </w:rPr>
        <w:t xml:space="preserve">8) </w:t>
      </w:r>
      <w:r w:rsidR="00B73FE1" w:rsidRPr="0000188F">
        <w:rPr>
          <w:color w:val="000000"/>
          <w:sz w:val="24"/>
          <w:szCs w:val="24"/>
        </w:rPr>
        <w:t xml:space="preserve">передавать Банку правоустанавливающие и идентификационные документы на Жилье по Акту приема-передачи </w:t>
      </w:r>
      <w:r w:rsidRPr="0000188F">
        <w:rPr>
          <w:color w:val="000000"/>
          <w:sz w:val="24"/>
          <w:szCs w:val="24"/>
        </w:rPr>
        <w:t>по Покупателям, являющимся заемщиками;</w:t>
      </w:r>
    </w:p>
    <w:p w14:paraId="5533C77F" w14:textId="72197A18" w:rsidR="00551A2B" w:rsidRPr="0000188F" w:rsidRDefault="005A46B8" w:rsidP="00F91FBE">
      <w:pPr>
        <w:tabs>
          <w:tab w:val="left" w:pos="142"/>
        </w:tabs>
        <w:ind w:firstLine="709"/>
        <w:jc w:val="both"/>
        <w:rPr>
          <w:b/>
          <w:sz w:val="24"/>
          <w:szCs w:val="24"/>
        </w:rPr>
      </w:pPr>
      <w:r w:rsidRPr="0000188F">
        <w:rPr>
          <w:iCs/>
          <w:sz w:val="24"/>
          <w:szCs w:val="24"/>
        </w:rPr>
        <w:t>9</w:t>
      </w:r>
      <w:r w:rsidR="00B73FE1" w:rsidRPr="0000188F">
        <w:rPr>
          <w:iCs/>
          <w:sz w:val="24"/>
          <w:szCs w:val="24"/>
        </w:rPr>
        <w:t xml:space="preserve">) обеспечить сохранность Объекта (и его частей) до фактической передачи Жилья вкладчикам. Передавать Жилье Вкладчику </w:t>
      </w:r>
      <w:r w:rsidR="000856EE" w:rsidRPr="0000188F">
        <w:rPr>
          <w:iCs/>
          <w:sz w:val="24"/>
          <w:szCs w:val="24"/>
        </w:rPr>
        <w:t xml:space="preserve">в завершенном виде согласно </w:t>
      </w:r>
      <w:r w:rsidR="000856EE" w:rsidRPr="0000188F">
        <w:rPr>
          <w:rStyle w:val="s0"/>
          <w:sz w:val="24"/>
          <w:szCs w:val="24"/>
        </w:rPr>
        <w:t>строительным нормам и правилам (в т.ч. санитарно-эпидемиологическим), ГОСТ-ам</w:t>
      </w:r>
      <w:r w:rsidR="000856EE" w:rsidRPr="0000188F">
        <w:rPr>
          <w:iCs/>
          <w:sz w:val="24"/>
          <w:szCs w:val="24"/>
        </w:rPr>
        <w:t xml:space="preserve"> </w:t>
      </w:r>
      <w:r w:rsidR="00B73FE1" w:rsidRPr="0000188F">
        <w:rPr>
          <w:iCs/>
          <w:sz w:val="24"/>
          <w:szCs w:val="24"/>
        </w:rPr>
        <w:t>по акту приема-передачи.</w:t>
      </w:r>
    </w:p>
    <w:p w14:paraId="59889220" w14:textId="2C86BF74" w:rsidR="009B4BF5" w:rsidRPr="0000188F" w:rsidRDefault="009B4BF5" w:rsidP="0084482F">
      <w:pPr>
        <w:pStyle w:val="41"/>
        <w:shd w:val="clear" w:color="auto" w:fill="auto"/>
        <w:tabs>
          <w:tab w:val="left" w:pos="1134"/>
        </w:tabs>
        <w:spacing w:after="0" w:line="20" w:lineRule="atLeast"/>
        <w:ind w:left="360"/>
        <w:jc w:val="center"/>
        <w:rPr>
          <w:b/>
          <w:sz w:val="24"/>
          <w:szCs w:val="24"/>
        </w:rPr>
      </w:pPr>
      <w:r w:rsidRPr="0000188F">
        <w:rPr>
          <w:b/>
          <w:sz w:val="24"/>
          <w:szCs w:val="24"/>
        </w:rPr>
        <w:t>__________________________________________________________________________</w:t>
      </w:r>
    </w:p>
    <w:p w14:paraId="153FD09F" w14:textId="0F01572E" w:rsidR="00FF3D1E" w:rsidRPr="0000188F" w:rsidRDefault="00FF3D1E" w:rsidP="001D0C2D">
      <w:pPr>
        <w:widowControl w:val="0"/>
        <w:tabs>
          <w:tab w:val="left" w:pos="743"/>
          <w:tab w:val="left" w:pos="993"/>
        </w:tabs>
        <w:spacing w:before="240" w:after="240"/>
        <w:jc w:val="center"/>
        <w:outlineLvl w:val="1"/>
        <w:rPr>
          <w:b/>
          <w:sz w:val="24"/>
        </w:rPr>
      </w:pPr>
      <w:bookmarkStart w:id="19" w:name="_Toc11945477"/>
      <w:r w:rsidRPr="0000188F">
        <w:rPr>
          <w:b/>
          <w:sz w:val="24"/>
          <w:szCs w:val="24"/>
        </w:rPr>
        <w:t>1</w:t>
      </w:r>
      <w:r w:rsidR="00E44591" w:rsidRPr="0000188F">
        <w:rPr>
          <w:b/>
          <w:sz w:val="24"/>
          <w:szCs w:val="24"/>
        </w:rPr>
        <w:t>3</w:t>
      </w:r>
      <w:r w:rsidRPr="0000188F">
        <w:rPr>
          <w:b/>
          <w:sz w:val="24"/>
          <w:szCs w:val="24"/>
        </w:rPr>
        <w:t xml:space="preserve">. </w:t>
      </w:r>
      <w:r w:rsidR="00F06847" w:rsidRPr="0000188F">
        <w:rPr>
          <w:b/>
          <w:sz w:val="24"/>
          <w:szCs w:val="24"/>
        </w:rPr>
        <w:t>Порядок, Условия и Обязанности сторон</w:t>
      </w:r>
      <w:r w:rsidR="00CD69D7" w:rsidRPr="0000188F">
        <w:rPr>
          <w:b/>
          <w:sz w:val="24"/>
          <w:szCs w:val="24"/>
        </w:rPr>
        <w:t xml:space="preserve"> </w:t>
      </w:r>
      <w:r w:rsidRPr="0000188F">
        <w:rPr>
          <w:b/>
          <w:sz w:val="24"/>
          <w:szCs w:val="24"/>
        </w:rPr>
        <w:t xml:space="preserve">по проектам жилищного строительства </w:t>
      </w:r>
      <w:r w:rsidR="00FC277C" w:rsidRPr="0000188F">
        <w:rPr>
          <w:b/>
          <w:sz w:val="24"/>
        </w:rPr>
        <w:t>с долевым участием</w:t>
      </w:r>
      <w:r w:rsidRPr="0000188F">
        <w:rPr>
          <w:b/>
          <w:sz w:val="24"/>
        </w:rPr>
        <w:t>, по списку Организации</w:t>
      </w:r>
      <w:bookmarkEnd w:id="19"/>
    </w:p>
    <w:p w14:paraId="62D8053F" w14:textId="02EE6BFC" w:rsidR="00FF3D1E" w:rsidRPr="0000188F" w:rsidRDefault="005D2779" w:rsidP="00FF3D1E">
      <w:pPr>
        <w:pStyle w:val="af1"/>
        <w:tabs>
          <w:tab w:val="left" w:pos="993"/>
        </w:tabs>
        <w:ind w:left="567"/>
        <w:jc w:val="both"/>
        <w:rPr>
          <w:sz w:val="24"/>
          <w:szCs w:val="24"/>
        </w:rPr>
      </w:pPr>
      <w:r w:rsidRPr="0000188F">
        <w:rPr>
          <w:sz w:val="24"/>
          <w:szCs w:val="24"/>
        </w:rPr>
        <w:t xml:space="preserve">  </w:t>
      </w:r>
      <w:r w:rsidR="00FF3D1E" w:rsidRPr="0000188F">
        <w:rPr>
          <w:sz w:val="24"/>
          <w:szCs w:val="24"/>
        </w:rPr>
        <w:t>1</w:t>
      </w:r>
      <w:r w:rsidR="00E44591" w:rsidRPr="0000188F">
        <w:rPr>
          <w:sz w:val="24"/>
          <w:szCs w:val="24"/>
        </w:rPr>
        <w:t>3</w:t>
      </w:r>
      <w:r w:rsidR="00FF3D1E" w:rsidRPr="0000188F">
        <w:rPr>
          <w:sz w:val="24"/>
          <w:szCs w:val="24"/>
        </w:rPr>
        <w:t xml:space="preserve">.1. Сотрудничество между Сторонами осуществляется в следующем порядке: </w:t>
      </w:r>
    </w:p>
    <w:p w14:paraId="144E39ED" w14:textId="5C16BD22"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1) В целях определения возможности реализации Жилья в Объекте Вкладчикам Уполномоченная компания подает в Банк Заявку </w:t>
      </w:r>
      <w:r w:rsidR="002D0C12" w:rsidRPr="0000188F">
        <w:rPr>
          <w:rFonts w:ascii="Times New Roman" w:hAnsi="Times New Roman"/>
          <w:sz w:val="24"/>
          <w:szCs w:val="24"/>
        </w:rPr>
        <w:t xml:space="preserve">на согласование Объекта </w:t>
      </w:r>
      <w:r w:rsidRPr="0000188F">
        <w:rPr>
          <w:rFonts w:ascii="Times New Roman" w:hAnsi="Times New Roman"/>
          <w:sz w:val="24"/>
          <w:szCs w:val="24"/>
        </w:rPr>
        <w:t>на основании, которой Банком проводится процедура согласования Объекта в соответствии с внутренними документами Банка.</w:t>
      </w:r>
    </w:p>
    <w:p w14:paraId="1810EC20" w14:textId="502AA530"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Уполномоченной компании уведомление о согласовании или несогласовании Объекта. Банк </w:t>
      </w:r>
      <w:r w:rsidR="005A26DE" w:rsidRPr="0000188F">
        <w:rPr>
          <w:rFonts w:ascii="Times New Roman" w:hAnsi="Times New Roman"/>
          <w:sz w:val="24"/>
          <w:szCs w:val="24"/>
        </w:rPr>
        <w:t xml:space="preserve">не осуществляет формирование пулов </w:t>
      </w:r>
      <w:r w:rsidRPr="0000188F">
        <w:rPr>
          <w:rFonts w:ascii="Times New Roman" w:hAnsi="Times New Roman"/>
          <w:sz w:val="24"/>
          <w:szCs w:val="24"/>
        </w:rPr>
        <w:t>покупателей Жилья для Уполномоченной компании.</w:t>
      </w:r>
    </w:p>
    <w:p w14:paraId="5C3F55D9" w14:textId="14A83B32"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3) В течение 3 (трех) рабочих дней со дня получения уведомления Банка о согласовании </w:t>
      </w:r>
      <w:r w:rsidR="002D0C12" w:rsidRPr="0000188F">
        <w:rPr>
          <w:rFonts w:ascii="Times New Roman" w:hAnsi="Times New Roman"/>
          <w:sz w:val="24"/>
          <w:szCs w:val="24"/>
        </w:rPr>
        <w:t>Объекта</w:t>
      </w:r>
      <w:r w:rsidRPr="0000188F">
        <w:rPr>
          <w:rFonts w:ascii="Times New Roman" w:hAnsi="Times New Roman"/>
          <w:sz w:val="24"/>
          <w:szCs w:val="24"/>
        </w:rPr>
        <w:t>, Организация формирует Список Организации и направляет его Уполномоченной компании и Банку.</w:t>
      </w:r>
    </w:p>
    <w:p w14:paraId="04CD57F4" w14:textId="77777777"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4) Организация направляет в Банк Клиентов по Списку Организации для заключения договоров о жилищных строительных сбережениях, с целью получениями ими Жилищных займов на приобретение Долей в Объекте.  </w:t>
      </w:r>
    </w:p>
    <w:p w14:paraId="54B3D141" w14:textId="77777777"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5) Уполномоченная компания консультирует Вкладчиков об условиях приобретения Долей в Объекте.</w:t>
      </w:r>
    </w:p>
    <w:p w14:paraId="116F8B80" w14:textId="77777777"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6) Банк консультирует Вкладчиков об условиях получения Жилищных займов на приобретение Долей в Объекте.</w:t>
      </w:r>
    </w:p>
    <w:p w14:paraId="7F475BA7" w14:textId="5E939CCB"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7) Банк при обращении Вкладчика по Списку Организации с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Организации и </w:t>
      </w:r>
      <w:r w:rsidRPr="0000188F">
        <w:rPr>
          <w:rFonts w:ascii="Times New Roman" w:hAnsi="Times New Roman"/>
          <w:sz w:val="24"/>
          <w:szCs w:val="24"/>
        </w:rPr>
        <w:lastRenderedPageBreak/>
        <w:t>Уполномоченной компании по форме согласно приложению №</w:t>
      </w:r>
      <w:r w:rsidR="006965BF" w:rsidRPr="0000188F">
        <w:rPr>
          <w:rFonts w:ascii="Times New Roman" w:hAnsi="Times New Roman"/>
          <w:sz w:val="24"/>
          <w:szCs w:val="24"/>
        </w:rPr>
        <w:t>4</w:t>
      </w:r>
      <w:r w:rsidRPr="0000188F">
        <w:rPr>
          <w:rFonts w:ascii="Times New Roman" w:hAnsi="Times New Roman"/>
          <w:sz w:val="24"/>
          <w:szCs w:val="24"/>
        </w:rPr>
        <w:t xml:space="preserve"> к настоящему Договору. При прямой покупке Доли в Объекте Вкладчиком за счет накопленных жилищных строительных сбережений ему также выдается уведомление по форме согласно приложению №</w:t>
      </w:r>
      <w:r w:rsidR="006965BF" w:rsidRPr="0000188F">
        <w:rPr>
          <w:rFonts w:ascii="Times New Roman" w:hAnsi="Times New Roman"/>
          <w:sz w:val="24"/>
          <w:szCs w:val="24"/>
        </w:rPr>
        <w:t>4</w:t>
      </w:r>
      <w:r w:rsidRPr="0000188F">
        <w:rPr>
          <w:rFonts w:ascii="Times New Roman" w:hAnsi="Times New Roman"/>
          <w:sz w:val="24"/>
          <w:szCs w:val="24"/>
        </w:rPr>
        <w:t xml:space="preserve"> к настоящему Договору.</w:t>
      </w:r>
    </w:p>
    <w:p w14:paraId="6F9411AC" w14:textId="2C0CF8EE"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8) Организация способствует полной реализации Долей в Объекте, указанных в Договоре. В этих целях Организация осуществляет замену Вкладчика из Списка Организации, не подтвердившего платежеспособность или несоответствующего другим требованиям Банка, или не подавшего кредитную заявку в Банк, иным Вкладчиком в сроки, письменно согласованные с Уполномоченной компанией</w:t>
      </w:r>
      <w:r w:rsidR="00883280" w:rsidRPr="0000188F">
        <w:rPr>
          <w:rFonts w:ascii="Times New Roman" w:hAnsi="Times New Roman"/>
          <w:sz w:val="24"/>
          <w:szCs w:val="24"/>
        </w:rPr>
        <w:t>.</w:t>
      </w:r>
    </w:p>
    <w:p w14:paraId="1E76E501" w14:textId="01C7D322"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9) Уполномоченная компания заключает с Вкладчиком, предоставившим уведомление, указанное в подпункте</w:t>
      </w:r>
      <w:r w:rsidR="00F91FBE" w:rsidRPr="0000188F">
        <w:rPr>
          <w:rFonts w:ascii="Times New Roman" w:hAnsi="Times New Roman"/>
          <w:sz w:val="24"/>
          <w:szCs w:val="24"/>
        </w:rPr>
        <w:t xml:space="preserve"> </w:t>
      </w:r>
      <w:r w:rsidRPr="0000188F">
        <w:rPr>
          <w:rFonts w:ascii="Times New Roman" w:hAnsi="Times New Roman"/>
          <w:sz w:val="24"/>
          <w:szCs w:val="24"/>
        </w:rPr>
        <w:t>7) настоящего пункта Договора, Договор долевого участия и передает его в Банк по Акту приема-передачи.</w:t>
      </w:r>
    </w:p>
    <w:p w14:paraId="523C1208" w14:textId="65E47982" w:rsidR="00FF3D1E" w:rsidRPr="0000188F" w:rsidRDefault="00FF3D1E" w:rsidP="00F91FBE">
      <w:pPr>
        <w:pStyle w:val="a8"/>
        <w:ind w:firstLine="709"/>
        <w:jc w:val="both"/>
        <w:rPr>
          <w:b/>
          <w:sz w:val="24"/>
          <w:szCs w:val="24"/>
        </w:rPr>
      </w:pPr>
      <w:r w:rsidRPr="0000188F">
        <w:rPr>
          <w:rFonts w:ascii="Times New Roman" w:hAnsi="Times New Roman"/>
          <w:sz w:val="24"/>
          <w:szCs w:val="24"/>
        </w:rPr>
        <w:t xml:space="preserve">10) После получения Договора долевого участия Банк проводит процедуры, установленные внутренними документами Банка, по оформлению и подписанию с Вкладчиками договоров банковского займа и залога. </w:t>
      </w:r>
      <w:r w:rsidR="00F61A9F" w:rsidRPr="0000188F">
        <w:rPr>
          <w:rFonts w:ascii="Times New Roman" w:hAnsi="Times New Roman"/>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F61A9F" w:rsidRPr="0000188F">
        <w:rPr>
          <w:rFonts w:ascii="Times New Roman" w:hAnsi="Times New Roman"/>
          <w:sz w:val="24"/>
          <w:szCs w:val="24"/>
        </w:rPr>
        <w:t>Уполномоченной компании,</w:t>
      </w:r>
      <w:r w:rsidR="00F61A9F" w:rsidRPr="0000188F">
        <w:rPr>
          <w:rFonts w:ascii="Times New Roman" w:hAnsi="Times New Roman"/>
          <w:color w:val="000000"/>
          <w:sz w:val="24"/>
          <w:szCs w:val="24"/>
        </w:rPr>
        <w:t xml:space="preserve"> указанным в Договоре о долевом участии.</w:t>
      </w:r>
      <w:r w:rsidR="00F61A9F" w:rsidRPr="0000188F">
        <w:rPr>
          <w:color w:val="000000"/>
          <w:sz w:val="24"/>
          <w:szCs w:val="24"/>
        </w:rPr>
        <w:t xml:space="preserve"> </w:t>
      </w:r>
    </w:p>
    <w:p w14:paraId="658C9F5C" w14:textId="778A6C95"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11) </w:t>
      </w:r>
      <w:r w:rsidR="00FC277C" w:rsidRPr="0000188F">
        <w:rPr>
          <w:rFonts w:ascii="Times New Roman" w:hAnsi="Times New Roman"/>
          <w:sz w:val="24"/>
          <w:szCs w:val="24"/>
        </w:rPr>
        <w:t>Уполномоченная компания завершает строительство и осуществляет ввод Объекта в эксплуатацию в сроки, указанные в Договоре</w:t>
      </w:r>
      <w:r w:rsidRPr="0000188F">
        <w:rPr>
          <w:rFonts w:ascii="Times New Roman" w:hAnsi="Times New Roman"/>
          <w:sz w:val="24"/>
          <w:szCs w:val="24"/>
        </w:rPr>
        <w:t>.</w:t>
      </w:r>
    </w:p>
    <w:p w14:paraId="5ECA802F" w14:textId="678904C5"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color w:val="000000"/>
          <w:sz w:val="24"/>
          <w:szCs w:val="24"/>
        </w:rPr>
        <w:t>12) Банк не несет</w:t>
      </w:r>
      <w:r w:rsidRPr="0000188F">
        <w:rPr>
          <w:rFonts w:ascii="Times New Roman" w:hAnsi="Times New Roman"/>
          <w:sz w:val="24"/>
          <w:szCs w:val="24"/>
        </w:rPr>
        <w:t xml:space="preserve"> ответственность за соблюдение сроков и качество строительства, </w:t>
      </w:r>
      <w:r w:rsidR="00FC277C" w:rsidRPr="0000188F">
        <w:rPr>
          <w:rFonts w:ascii="Times New Roman" w:hAnsi="Times New Roman"/>
          <w:sz w:val="24"/>
          <w:szCs w:val="24"/>
        </w:rPr>
        <w:t>осуществление мониторинга за ходом строительства Объекта</w:t>
      </w:r>
      <w:r w:rsidRPr="0000188F">
        <w:rPr>
          <w:rFonts w:ascii="Times New Roman" w:hAnsi="Times New Roman"/>
          <w:sz w:val="24"/>
          <w:szCs w:val="24"/>
        </w:rPr>
        <w:t xml:space="preserve">. </w:t>
      </w:r>
    </w:p>
    <w:p w14:paraId="19A47D45" w14:textId="77777777"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13) После ввода Объекта в эксплуатацию, в сроки, установленные Договорами о долевом участии, Уполномоченная компания заключает с Вкладчиками – дольщиками договоры о передаче готового жилья, </w:t>
      </w:r>
      <w:r w:rsidRPr="0000188F">
        <w:rPr>
          <w:rFonts w:ascii="Times New Roman" w:hAnsi="Times New Roman"/>
          <w:color w:val="000000"/>
          <w:sz w:val="24"/>
          <w:szCs w:val="24"/>
        </w:rPr>
        <w:t>обеспечивает их государственную регистрацию в уполномоченном государственном регистрирующем органе</w:t>
      </w:r>
      <w:r w:rsidRPr="0000188F">
        <w:rPr>
          <w:rFonts w:ascii="Times New Roman" w:hAnsi="Times New Roman"/>
          <w:sz w:val="24"/>
          <w:szCs w:val="24"/>
        </w:rPr>
        <w:t xml:space="preserve"> и передает в Банк по Акту приема-передачи. </w:t>
      </w:r>
    </w:p>
    <w:p w14:paraId="566DE12E" w14:textId="77777777" w:rsidR="006713BD" w:rsidRPr="0000188F" w:rsidRDefault="006713BD" w:rsidP="00F91FBE">
      <w:pPr>
        <w:tabs>
          <w:tab w:val="left" w:pos="993"/>
        </w:tabs>
        <w:ind w:firstLine="709"/>
        <w:jc w:val="both"/>
        <w:rPr>
          <w:color w:val="000000" w:themeColor="text1"/>
          <w:sz w:val="24"/>
          <w:szCs w:val="24"/>
          <w:shd w:val="clear" w:color="auto" w:fill="FFFFFF"/>
        </w:rPr>
      </w:pPr>
    </w:p>
    <w:p w14:paraId="56666CA6" w14:textId="0BD9ABEB" w:rsidR="00FF3D1E" w:rsidRPr="0000188F" w:rsidRDefault="00FF3D1E" w:rsidP="00F91FBE">
      <w:pPr>
        <w:tabs>
          <w:tab w:val="left" w:pos="993"/>
        </w:tabs>
        <w:ind w:firstLine="709"/>
        <w:jc w:val="both"/>
        <w:rPr>
          <w:color w:val="000000" w:themeColor="text1"/>
          <w:sz w:val="24"/>
          <w:szCs w:val="24"/>
        </w:rPr>
      </w:pPr>
      <w:r w:rsidRPr="0000188F">
        <w:rPr>
          <w:color w:val="000000" w:themeColor="text1"/>
          <w:sz w:val="24"/>
          <w:szCs w:val="24"/>
          <w:shd w:val="clear" w:color="auto" w:fill="FFFFFF"/>
        </w:rPr>
        <w:t>1</w:t>
      </w:r>
      <w:r w:rsidR="00E44591" w:rsidRPr="0000188F">
        <w:rPr>
          <w:color w:val="000000" w:themeColor="text1"/>
          <w:sz w:val="24"/>
          <w:szCs w:val="24"/>
          <w:shd w:val="clear" w:color="auto" w:fill="FFFFFF"/>
        </w:rPr>
        <w:t>3</w:t>
      </w:r>
      <w:r w:rsidRPr="0000188F">
        <w:rPr>
          <w:color w:val="000000" w:themeColor="text1"/>
          <w:sz w:val="24"/>
          <w:szCs w:val="24"/>
          <w:shd w:val="clear" w:color="auto" w:fill="FFFFFF"/>
        </w:rPr>
        <w:t xml:space="preserve">.2. </w:t>
      </w:r>
      <w:r w:rsidRPr="0000188F">
        <w:rPr>
          <w:b/>
          <w:color w:val="000000" w:themeColor="text1"/>
          <w:sz w:val="24"/>
          <w:szCs w:val="24"/>
          <w:shd w:val="clear" w:color="auto" w:fill="FFFFFF"/>
        </w:rPr>
        <w:t>Банк обязуется:</w:t>
      </w:r>
    </w:p>
    <w:p w14:paraId="3262F911" w14:textId="77777777" w:rsidR="00FF3D1E" w:rsidRPr="0000188F" w:rsidRDefault="00FF3D1E" w:rsidP="00896A07">
      <w:pPr>
        <w:pStyle w:val="af1"/>
        <w:numPr>
          <w:ilvl w:val="0"/>
          <w:numId w:val="16"/>
        </w:numPr>
        <w:tabs>
          <w:tab w:val="left" w:pos="567"/>
          <w:tab w:val="left" w:pos="851"/>
          <w:tab w:val="left" w:pos="993"/>
        </w:tabs>
        <w:ind w:left="0" w:firstLine="709"/>
        <w:jc w:val="both"/>
        <w:rPr>
          <w:color w:val="000000"/>
          <w:sz w:val="24"/>
          <w:szCs w:val="24"/>
        </w:rPr>
      </w:pPr>
      <w:r w:rsidRPr="0000188F">
        <w:rPr>
          <w:color w:val="000000"/>
          <w:sz w:val="24"/>
          <w:szCs w:val="24"/>
        </w:rPr>
        <w:t>в порядке, предусмотренном внутренними документами Банка, рассмотреть Заявку на согласование Объекта;</w:t>
      </w:r>
    </w:p>
    <w:p w14:paraId="19F9D612" w14:textId="77777777" w:rsidR="00FF3D1E" w:rsidRPr="0000188F" w:rsidRDefault="00FF3D1E" w:rsidP="00896A07">
      <w:pPr>
        <w:pStyle w:val="af1"/>
        <w:numPr>
          <w:ilvl w:val="0"/>
          <w:numId w:val="16"/>
        </w:numPr>
        <w:tabs>
          <w:tab w:val="left" w:pos="567"/>
          <w:tab w:val="left" w:pos="851"/>
          <w:tab w:val="left" w:pos="993"/>
        </w:tabs>
        <w:ind w:left="0" w:firstLine="709"/>
        <w:jc w:val="both"/>
        <w:rPr>
          <w:color w:val="000000"/>
          <w:sz w:val="24"/>
          <w:szCs w:val="24"/>
        </w:rPr>
      </w:pPr>
      <w:r w:rsidRPr="0000188F">
        <w:rPr>
          <w:color w:val="000000"/>
          <w:sz w:val="24"/>
          <w:szCs w:val="24"/>
        </w:rPr>
        <w:t xml:space="preserve">направить </w:t>
      </w:r>
      <w:r w:rsidRPr="0000188F">
        <w:rPr>
          <w:bCs/>
          <w:sz w:val="24"/>
          <w:szCs w:val="24"/>
        </w:rPr>
        <w:t>Заказчику</w:t>
      </w:r>
      <w:r w:rsidRPr="0000188F">
        <w:rPr>
          <w:color w:val="000000"/>
          <w:sz w:val="24"/>
          <w:szCs w:val="24"/>
        </w:rPr>
        <w:t xml:space="preserve"> и Организации уведомление о согласовании или несогласовании Объекта в порядке, предусмотренном Договором;</w:t>
      </w:r>
      <w:r w:rsidRPr="0000188F">
        <w:rPr>
          <w:sz w:val="24"/>
          <w:szCs w:val="24"/>
        </w:rPr>
        <w:t xml:space="preserve"> </w:t>
      </w:r>
    </w:p>
    <w:p w14:paraId="209642AA" w14:textId="77777777" w:rsidR="00FF3D1E" w:rsidRPr="0000188F" w:rsidRDefault="00FF3D1E" w:rsidP="00896A07">
      <w:pPr>
        <w:pStyle w:val="af1"/>
        <w:numPr>
          <w:ilvl w:val="0"/>
          <w:numId w:val="16"/>
        </w:numPr>
        <w:tabs>
          <w:tab w:val="left" w:pos="567"/>
          <w:tab w:val="left" w:pos="993"/>
          <w:tab w:val="left" w:pos="1134"/>
        </w:tabs>
        <w:ind w:left="0" w:firstLine="709"/>
        <w:jc w:val="both"/>
        <w:rPr>
          <w:color w:val="000000" w:themeColor="text1"/>
          <w:sz w:val="24"/>
          <w:szCs w:val="24"/>
        </w:rPr>
      </w:pPr>
      <w:r w:rsidRPr="0000188F">
        <w:rPr>
          <w:color w:val="000000" w:themeColor="text1"/>
          <w:sz w:val="24"/>
          <w:szCs w:val="24"/>
        </w:rPr>
        <w:t>консультировать Вкладчиков по Списку Организации об условиях получения Жилищных займов на приобретение Долей в Объекте;</w:t>
      </w:r>
    </w:p>
    <w:p w14:paraId="3F882A3B" w14:textId="77777777" w:rsidR="00FF3D1E" w:rsidRPr="0000188F" w:rsidRDefault="00FF3D1E" w:rsidP="005923A9">
      <w:pPr>
        <w:pStyle w:val="af1"/>
        <w:numPr>
          <w:ilvl w:val="0"/>
          <w:numId w:val="16"/>
        </w:numPr>
        <w:tabs>
          <w:tab w:val="left" w:pos="709"/>
          <w:tab w:val="left" w:pos="993"/>
          <w:tab w:val="left" w:pos="1134"/>
        </w:tabs>
        <w:ind w:left="0" w:firstLine="709"/>
        <w:jc w:val="both"/>
        <w:rPr>
          <w:color w:val="000000" w:themeColor="text1"/>
          <w:sz w:val="24"/>
          <w:szCs w:val="24"/>
        </w:rPr>
      </w:pPr>
      <w:r w:rsidRPr="0000188F">
        <w:rPr>
          <w:color w:val="000000" w:themeColor="text1"/>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по Списку Организации о выдаче Жилищного займа на приобретение Долей в Объекте;</w:t>
      </w:r>
    </w:p>
    <w:p w14:paraId="65C8F54B" w14:textId="2C66B34D" w:rsidR="00FF3D1E" w:rsidRPr="0000188F" w:rsidRDefault="00FF3D1E" w:rsidP="005923A9">
      <w:pPr>
        <w:pStyle w:val="af1"/>
        <w:numPr>
          <w:ilvl w:val="0"/>
          <w:numId w:val="16"/>
        </w:numPr>
        <w:tabs>
          <w:tab w:val="left" w:pos="709"/>
          <w:tab w:val="left" w:pos="993"/>
          <w:tab w:val="left" w:pos="1134"/>
        </w:tabs>
        <w:ind w:left="0" w:firstLine="567"/>
        <w:jc w:val="both"/>
        <w:rPr>
          <w:color w:val="000000" w:themeColor="text1"/>
          <w:sz w:val="24"/>
          <w:szCs w:val="24"/>
        </w:rPr>
      </w:pPr>
      <w:r w:rsidRPr="0000188F">
        <w:rPr>
          <w:color w:val="000000" w:themeColor="text1"/>
          <w:sz w:val="24"/>
          <w:szCs w:val="24"/>
        </w:rPr>
        <w:t>при принятии положительного решения о выдаче Жилищного займа выдать Вкладчику по Списку Организации уведомление в соответствии с пунктом 1</w:t>
      </w:r>
      <w:r w:rsidR="00E44591" w:rsidRPr="0000188F">
        <w:rPr>
          <w:color w:val="000000" w:themeColor="text1"/>
          <w:sz w:val="24"/>
          <w:szCs w:val="24"/>
        </w:rPr>
        <w:t>3</w:t>
      </w:r>
      <w:r w:rsidRPr="0000188F">
        <w:rPr>
          <w:color w:val="000000" w:themeColor="text1"/>
          <w:sz w:val="24"/>
          <w:szCs w:val="24"/>
        </w:rPr>
        <w:t>.1. Договора;</w:t>
      </w:r>
    </w:p>
    <w:p w14:paraId="6977329C" w14:textId="0BAE342C" w:rsidR="00FF3D1E" w:rsidRPr="0000188F" w:rsidRDefault="00FF3D1E" w:rsidP="005923A9">
      <w:pPr>
        <w:pStyle w:val="af1"/>
        <w:numPr>
          <w:ilvl w:val="0"/>
          <w:numId w:val="16"/>
        </w:numPr>
        <w:tabs>
          <w:tab w:val="left" w:pos="709"/>
          <w:tab w:val="left" w:pos="993"/>
          <w:tab w:val="left" w:pos="1134"/>
        </w:tabs>
        <w:ind w:left="0" w:firstLine="567"/>
        <w:jc w:val="both"/>
        <w:rPr>
          <w:color w:val="000000" w:themeColor="text1"/>
          <w:sz w:val="24"/>
          <w:szCs w:val="24"/>
        </w:rPr>
      </w:pPr>
      <w:r w:rsidRPr="0000188F">
        <w:rPr>
          <w:color w:val="000000" w:themeColor="text1"/>
          <w:sz w:val="24"/>
          <w:szCs w:val="24"/>
        </w:rPr>
        <w:t>в порядке, предусмотренном с пунктом 1</w:t>
      </w:r>
      <w:r w:rsidR="00E44591" w:rsidRPr="0000188F">
        <w:rPr>
          <w:color w:val="000000" w:themeColor="text1"/>
          <w:sz w:val="24"/>
          <w:szCs w:val="24"/>
        </w:rPr>
        <w:t>3</w:t>
      </w:r>
      <w:r w:rsidRPr="0000188F">
        <w:rPr>
          <w:color w:val="000000" w:themeColor="text1"/>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00F61A9F"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w:t>
      </w:r>
      <w:r w:rsidRPr="0000188F">
        <w:rPr>
          <w:color w:val="000000" w:themeColor="text1"/>
          <w:sz w:val="24"/>
          <w:szCs w:val="24"/>
        </w:rPr>
        <w:t>в счет оплаты за Доли в Объекте по реквизитам Уполномоченной компании, указанн</w:t>
      </w:r>
      <w:r w:rsidR="005923A9" w:rsidRPr="0000188F">
        <w:rPr>
          <w:color w:val="000000" w:themeColor="text1"/>
          <w:sz w:val="24"/>
          <w:szCs w:val="24"/>
        </w:rPr>
        <w:t>ым в Договоре о долевом участии;</w:t>
      </w:r>
    </w:p>
    <w:p w14:paraId="1BBBB8D3" w14:textId="349E8273" w:rsidR="005923A9" w:rsidRPr="0000188F" w:rsidRDefault="007919C1" w:rsidP="005923A9">
      <w:pPr>
        <w:pStyle w:val="af1"/>
        <w:numPr>
          <w:ilvl w:val="0"/>
          <w:numId w:val="16"/>
        </w:numPr>
        <w:tabs>
          <w:tab w:val="left" w:pos="709"/>
          <w:tab w:val="left" w:pos="993"/>
          <w:tab w:val="left" w:pos="1134"/>
        </w:tabs>
        <w:ind w:left="0" w:firstLine="567"/>
        <w:jc w:val="both"/>
        <w:rPr>
          <w:color w:val="000000" w:themeColor="text1"/>
          <w:sz w:val="24"/>
          <w:szCs w:val="24"/>
        </w:rPr>
      </w:pPr>
      <w:r w:rsidRPr="007919C1">
        <w:rPr>
          <w:color w:val="000000"/>
          <w:sz w:val="24"/>
          <w:szCs w:val="24"/>
        </w:rPr>
        <w:t>при необходимости в порядке, предусмотренном внутренними документами Банка открыть текущий счет Уполномоченной компании.</w:t>
      </w:r>
      <w:r w:rsidRPr="0000188F">
        <w:rPr>
          <w:i/>
          <w:color w:val="0000FF"/>
          <w:sz w:val="24"/>
          <w:szCs w:val="24"/>
        </w:rPr>
        <w:t xml:space="preserve"> </w:t>
      </w:r>
      <w:r w:rsidR="005923A9" w:rsidRPr="0000188F">
        <w:rPr>
          <w:i/>
          <w:color w:val="0000FF"/>
          <w:sz w:val="24"/>
          <w:szCs w:val="24"/>
        </w:rPr>
        <w:t>(</w:t>
      </w:r>
      <w:r w:rsidR="0078001B" w:rsidRPr="0000188F">
        <w:rPr>
          <w:i/>
          <w:color w:val="0000FF"/>
          <w:sz w:val="24"/>
          <w:szCs w:val="24"/>
        </w:rPr>
        <w:t>пункт 13.2</w:t>
      </w:r>
      <w:r w:rsidR="00543105" w:rsidRPr="0000188F">
        <w:rPr>
          <w:i/>
          <w:color w:val="0000FF"/>
          <w:sz w:val="24"/>
          <w:szCs w:val="24"/>
        </w:rPr>
        <w:t>.</w:t>
      </w:r>
      <w:r w:rsidR="0078001B" w:rsidRPr="0000188F">
        <w:rPr>
          <w:i/>
          <w:color w:val="0000FF"/>
          <w:sz w:val="24"/>
          <w:szCs w:val="24"/>
        </w:rPr>
        <w:t xml:space="preserve"> </w:t>
      </w:r>
      <w:r w:rsidR="008A045D">
        <w:rPr>
          <w:i/>
          <w:color w:val="0000FF"/>
          <w:sz w:val="24"/>
          <w:szCs w:val="24"/>
        </w:rPr>
        <w:t xml:space="preserve">изложен </w:t>
      </w:r>
      <w:r w:rsidR="0078001B" w:rsidRPr="0000188F">
        <w:rPr>
          <w:i/>
          <w:color w:val="0000FF"/>
          <w:sz w:val="24"/>
          <w:szCs w:val="24"/>
        </w:rPr>
        <w:t>подпунктом 7)</w:t>
      </w:r>
      <w:r w:rsidR="005923A9" w:rsidRPr="0000188F">
        <w:rPr>
          <w:i/>
          <w:color w:val="0000FF"/>
          <w:sz w:val="24"/>
          <w:szCs w:val="24"/>
        </w:rPr>
        <w:t xml:space="preserve"> </w:t>
      </w:r>
      <w:r>
        <w:rPr>
          <w:i/>
          <w:color w:val="0000FF"/>
          <w:sz w:val="24"/>
          <w:szCs w:val="24"/>
        </w:rPr>
        <w:t>РП №140 от 19.11.2020 г.</w:t>
      </w:r>
      <w:r w:rsidR="005923A9" w:rsidRPr="0000188F">
        <w:rPr>
          <w:i/>
          <w:color w:val="0000FF"/>
          <w:sz w:val="24"/>
          <w:szCs w:val="24"/>
        </w:rPr>
        <w:t>)</w:t>
      </w:r>
      <w:r w:rsidR="008A045D">
        <w:rPr>
          <w:i/>
          <w:color w:val="0000FF"/>
          <w:sz w:val="24"/>
          <w:szCs w:val="24"/>
        </w:rPr>
        <w:t>);</w:t>
      </w:r>
    </w:p>
    <w:p w14:paraId="5064824B" w14:textId="77777777" w:rsidR="006713BD" w:rsidRPr="0000188F" w:rsidRDefault="006713BD" w:rsidP="00FF3D1E">
      <w:pPr>
        <w:pStyle w:val="af1"/>
        <w:tabs>
          <w:tab w:val="left" w:pos="567"/>
          <w:tab w:val="left" w:pos="993"/>
          <w:tab w:val="left" w:pos="1134"/>
        </w:tabs>
        <w:ind w:left="567"/>
        <w:jc w:val="both"/>
        <w:rPr>
          <w:color w:val="000000" w:themeColor="text1"/>
          <w:sz w:val="24"/>
          <w:szCs w:val="24"/>
        </w:rPr>
      </w:pPr>
    </w:p>
    <w:p w14:paraId="1CDD67E3" w14:textId="425F581D" w:rsidR="00FF3D1E" w:rsidRPr="0000188F" w:rsidRDefault="00FF3D1E" w:rsidP="00FF3D1E">
      <w:pPr>
        <w:pStyle w:val="af1"/>
        <w:tabs>
          <w:tab w:val="left" w:pos="567"/>
          <w:tab w:val="left" w:pos="993"/>
          <w:tab w:val="left" w:pos="1134"/>
        </w:tabs>
        <w:ind w:left="567"/>
        <w:jc w:val="both"/>
        <w:rPr>
          <w:color w:val="000000" w:themeColor="text1"/>
          <w:sz w:val="24"/>
          <w:szCs w:val="24"/>
        </w:rPr>
      </w:pPr>
      <w:r w:rsidRPr="0000188F">
        <w:rPr>
          <w:color w:val="000000" w:themeColor="text1"/>
          <w:sz w:val="24"/>
          <w:szCs w:val="24"/>
        </w:rPr>
        <w:lastRenderedPageBreak/>
        <w:t>1</w:t>
      </w:r>
      <w:r w:rsidR="00E44591" w:rsidRPr="0000188F">
        <w:rPr>
          <w:color w:val="000000" w:themeColor="text1"/>
          <w:sz w:val="24"/>
          <w:szCs w:val="24"/>
        </w:rPr>
        <w:t>3</w:t>
      </w:r>
      <w:r w:rsidRPr="0000188F">
        <w:rPr>
          <w:color w:val="000000" w:themeColor="text1"/>
          <w:sz w:val="24"/>
          <w:szCs w:val="24"/>
        </w:rPr>
        <w:t>.3.</w:t>
      </w:r>
      <w:r w:rsidRPr="0000188F">
        <w:rPr>
          <w:b/>
          <w:color w:val="000000" w:themeColor="text1"/>
          <w:sz w:val="24"/>
          <w:szCs w:val="24"/>
        </w:rPr>
        <w:t xml:space="preserve"> </w:t>
      </w:r>
      <w:r w:rsidR="00FC277C" w:rsidRPr="0000188F">
        <w:rPr>
          <w:b/>
          <w:color w:val="000000" w:themeColor="text1"/>
          <w:sz w:val="24"/>
          <w:szCs w:val="24"/>
        </w:rPr>
        <w:t>Уполномоченная компания обязуется</w:t>
      </w:r>
      <w:r w:rsidRPr="0000188F">
        <w:rPr>
          <w:b/>
          <w:color w:val="000000" w:themeColor="text1"/>
          <w:sz w:val="24"/>
          <w:szCs w:val="24"/>
        </w:rPr>
        <w:t xml:space="preserve">: </w:t>
      </w:r>
    </w:p>
    <w:p w14:paraId="74E72170" w14:textId="77777777" w:rsidR="00FF3D1E" w:rsidRPr="0000188F"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188F">
        <w:rPr>
          <w:color w:val="000000" w:themeColor="text1"/>
          <w:sz w:val="24"/>
          <w:szCs w:val="24"/>
        </w:rPr>
        <w:t>консультировать Вкладчиков по Списку Организации об условиях приобретения Долей в Объекте;</w:t>
      </w:r>
    </w:p>
    <w:p w14:paraId="61FACBCF" w14:textId="27BFC05C" w:rsidR="00FF3D1E" w:rsidRPr="0000188F"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188F">
        <w:rPr>
          <w:color w:val="000000" w:themeColor="text1"/>
          <w:sz w:val="24"/>
          <w:szCs w:val="24"/>
        </w:rPr>
        <w:t>заключать с Вкладчиками, предоставившими уведомление, указанное в подпункте 7) пункта 1</w:t>
      </w:r>
      <w:r w:rsidR="00E44591" w:rsidRPr="0000188F">
        <w:rPr>
          <w:color w:val="000000" w:themeColor="text1"/>
          <w:sz w:val="24"/>
          <w:szCs w:val="24"/>
        </w:rPr>
        <w:t>3</w:t>
      </w:r>
      <w:r w:rsidRPr="0000188F">
        <w:rPr>
          <w:color w:val="000000" w:themeColor="text1"/>
          <w:sz w:val="24"/>
          <w:szCs w:val="24"/>
        </w:rPr>
        <w:t>.1. Договора, Договоры о долевом участии по стоимости реализации Долей в Объекте, предусмотренной настоящим Договором;</w:t>
      </w:r>
    </w:p>
    <w:p w14:paraId="72F3A5F2" w14:textId="77777777" w:rsidR="00D675C6" w:rsidRPr="0000188F" w:rsidRDefault="00D675C6" w:rsidP="00896A07">
      <w:pPr>
        <w:pStyle w:val="af1"/>
        <w:numPr>
          <w:ilvl w:val="0"/>
          <w:numId w:val="17"/>
        </w:numPr>
        <w:tabs>
          <w:tab w:val="left" w:pos="993"/>
          <w:tab w:val="left" w:pos="1134"/>
        </w:tabs>
        <w:ind w:left="0" w:firstLine="567"/>
        <w:jc w:val="both"/>
        <w:rPr>
          <w:sz w:val="24"/>
          <w:szCs w:val="24"/>
        </w:rPr>
      </w:pPr>
      <w:r w:rsidRPr="0000188F">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6D69A36E" w14:textId="77777777" w:rsidR="00FF3D1E" w:rsidRPr="0000188F"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188F">
        <w:rPr>
          <w:color w:val="000000" w:themeColor="text1"/>
          <w:sz w:val="24"/>
          <w:szCs w:val="24"/>
        </w:rPr>
        <w:t>передавать Банку Договоры о долевом участии по Акту приема-передачи;</w:t>
      </w:r>
    </w:p>
    <w:p w14:paraId="6C2E516B" w14:textId="4E2D9C66" w:rsidR="00446132" w:rsidRPr="0000188F" w:rsidRDefault="00446132" w:rsidP="00896A07">
      <w:pPr>
        <w:pStyle w:val="af4"/>
        <w:numPr>
          <w:ilvl w:val="0"/>
          <w:numId w:val="17"/>
        </w:numPr>
        <w:ind w:left="0" w:firstLine="567"/>
        <w:jc w:val="both"/>
        <w:rPr>
          <w:sz w:val="24"/>
          <w:szCs w:val="24"/>
        </w:rPr>
      </w:pPr>
      <w:r w:rsidRPr="0000188F">
        <w:rPr>
          <w:sz w:val="24"/>
          <w:szCs w:val="24"/>
        </w:rPr>
        <w:t xml:space="preserve">обеспечить </w:t>
      </w:r>
      <w:r w:rsidRPr="0000188F">
        <w:rPr>
          <w:rStyle w:val="s0"/>
          <w:sz w:val="24"/>
          <w:szCs w:val="24"/>
        </w:rPr>
        <w:t>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Pr="0000188F">
        <w:rPr>
          <w:sz w:val="24"/>
          <w:szCs w:val="24"/>
        </w:rPr>
        <w:t>;</w:t>
      </w:r>
    </w:p>
    <w:p w14:paraId="08AFADFF" w14:textId="77777777" w:rsidR="00FF3D1E" w:rsidRPr="0000188F"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188F">
        <w:rPr>
          <w:color w:val="000000" w:themeColor="text1"/>
          <w:sz w:val="24"/>
          <w:szCs w:val="24"/>
        </w:rPr>
        <w:t>в сроки, установленные Договором, осуществить ввод Объекта в эксплуатацию;</w:t>
      </w:r>
    </w:p>
    <w:p w14:paraId="56B2CD00" w14:textId="003AA595" w:rsidR="00FF3D1E" w:rsidRPr="0000188F" w:rsidRDefault="00FF3D1E" w:rsidP="00896A07">
      <w:pPr>
        <w:pStyle w:val="af1"/>
        <w:numPr>
          <w:ilvl w:val="0"/>
          <w:numId w:val="17"/>
        </w:numPr>
        <w:tabs>
          <w:tab w:val="left" w:pos="993"/>
          <w:tab w:val="left" w:pos="1134"/>
        </w:tabs>
        <w:ind w:left="0" w:firstLine="567"/>
        <w:jc w:val="both"/>
        <w:rPr>
          <w:rStyle w:val="s0"/>
          <w:color w:val="000000" w:themeColor="text1"/>
          <w:sz w:val="24"/>
          <w:szCs w:val="24"/>
        </w:rPr>
      </w:pPr>
      <w:r w:rsidRPr="0000188F">
        <w:rPr>
          <w:color w:val="000000" w:themeColor="text1"/>
          <w:sz w:val="24"/>
          <w:szCs w:val="24"/>
        </w:rPr>
        <w:t>после ввода Объекта в эксплуатацию, в сроки, установленные Договорами о долевом участии, заключить с Вкладчиками договоры о пер</w:t>
      </w:r>
      <w:r w:rsidR="00F61A9F" w:rsidRPr="0000188F">
        <w:rPr>
          <w:color w:val="000000" w:themeColor="text1"/>
          <w:sz w:val="24"/>
          <w:szCs w:val="24"/>
        </w:rPr>
        <w:t>едаче готового жилья, обеспечи</w:t>
      </w:r>
      <w:r w:rsidRPr="0000188F">
        <w:rPr>
          <w:color w:val="000000" w:themeColor="text1"/>
          <w:sz w:val="24"/>
          <w:szCs w:val="24"/>
        </w:rPr>
        <w:t>т</w:t>
      </w:r>
      <w:r w:rsidR="00F61A9F" w:rsidRPr="0000188F">
        <w:rPr>
          <w:color w:val="000000" w:themeColor="text1"/>
          <w:sz w:val="24"/>
          <w:szCs w:val="24"/>
        </w:rPr>
        <w:t>ь</w:t>
      </w:r>
      <w:r w:rsidRPr="0000188F">
        <w:rPr>
          <w:color w:val="000000" w:themeColor="text1"/>
          <w:sz w:val="24"/>
          <w:szCs w:val="24"/>
        </w:rPr>
        <w:t xml:space="preserve"> их государственную регистрацию в уполномоченном государственном регистрирующем органе и передать в Банк по Акту приема-передачи</w:t>
      </w:r>
      <w:r w:rsidR="00F61A9F" w:rsidRPr="0000188F">
        <w:rPr>
          <w:color w:val="000000" w:themeColor="text1"/>
          <w:sz w:val="24"/>
          <w:szCs w:val="24"/>
        </w:rPr>
        <w:t>;</w:t>
      </w:r>
    </w:p>
    <w:p w14:paraId="246F7023" w14:textId="4458D0DA" w:rsidR="00FF3D1E" w:rsidRPr="0000188F"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188F">
        <w:rPr>
          <w:iCs/>
          <w:color w:val="000000" w:themeColor="text1"/>
          <w:sz w:val="24"/>
          <w:szCs w:val="24"/>
        </w:rPr>
        <w:t xml:space="preserve">обеспечить сохранность Объекта (и его частей) до фактической передачи </w:t>
      </w:r>
      <w:r w:rsidR="00FC7B02" w:rsidRPr="0000188F">
        <w:rPr>
          <w:iCs/>
          <w:color w:val="000000" w:themeColor="text1"/>
          <w:sz w:val="24"/>
          <w:szCs w:val="24"/>
        </w:rPr>
        <w:t>Доли в Объекте</w:t>
      </w:r>
      <w:r w:rsidRPr="0000188F">
        <w:rPr>
          <w:iCs/>
          <w:color w:val="000000" w:themeColor="text1"/>
          <w:sz w:val="24"/>
          <w:szCs w:val="24"/>
        </w:rPr>
        <w:t xml:space="preserve"> Вкладчикам. </w:t>
      </w:r>
      <w:r w:rsidRPr="0000188F">
        <w:rPr>
          <w:color w:val="000000" w:themeColor="text1"/>
          <w:sz w:val="24"/>
          <w:szCs w:val="24"/>
        </w:rPr>
        <w:t>Передавать</w:t>
      </w:r>
      <w:r w:rsidRPr="0000188F">
        <w:rPr>
          <w:iCs/>
          <w:color w:val="000000" w:themeColor="text1"/>
          <w:sz w:val="24"/>
          <w:szCs w:val="24"/>
        </w:rPr>
        <w:t xml:space="preserve"> </w:t>
      </w:r>
      <w:r w:rsidR="00FC7B02" w:rsidRPr="0000188F">
        <w:rPr>
          <w:iCs/>
          <w:color w:val="000000" w:themeColor="text1"/>
          <w:sz w:val="24"/>
          <w:szCs w:val="24"/>
        </w:rPr>
        <w:t xml:space="preserve">Долю в Объекте </w:t>
      </w:r>
      <w:r w:rsidRPr="0000188F">
        <w:rPr>
          <w:iCs/>
          <w:color w:val="000000" w:themeColor="text1"/>
          <w:sz w:val="24"/>
          <w:szCs w:val="24"/>
        </w:rPr>
        <w:t xml:space="preserve">Вкладчику </w:t>
      </w:r>
      <w:r w:rsidR="000856EE" w:rsidRPr="0000188F">
        <w:rPr>
          <w:iCs/>
          <w:sz w:val="24"/>
          <w:szCs w:val="24"/>
        </w:rPr>
        <w:t xml:space="preserve">в завершенном виде согласно </w:t>
      </w:r>
      <w:r w:rsidR="000856EE" w:rsidRPr="0000188F">
        <w:rPr>
          <w:rStyle w:val="s0"/>
          <w:sz w:val="24"/>
          <w:szCs w:val="24"/>
        </w:rPr>
        <w:t>строительным нормам и правилам (в т.ч. санитарно-эпидемиологическим), ГОСТ-ам</w:t>
      </w:r>
      <w:r w:rsidR="000856EE" w:rsidRPr="0000188F">
        <w:rPr>
          <w:iCs/>
          <w:sz w:val="24"/>
          <w:szCs w:val="24"/>
        </w:rPr>
        <w:t xml:space="preserve"> </w:t>
      </w:r>
      <w:r w:rsidRPr="0000188F">
        <w:rPr>
          <w:iCs/>
          <w:color w:val="000000" w:themeColor="text1"/>
          <w:sz w:val="24"/>
          <w:szCs w:val="24"/>
        </w:rPr>
        <w:t>по акту приема-передачи;</w:t>
      </w:r>
    </w:p>
    <w:p w14:paraId="1AF94BF4" w14:textId="55880106" w:rsidR="0078001B" w:rsidRPr="0000188F" w:rsidRDefault="0078001B" w:rsidP="0078001B">
      <w:pPr>
        <w:pStyle w:val="af1"/>
        <w:numPr>
          <w:ilvl w:val="0"/>
          <w:numId w:val="17"/>
        </w:numPr>
        <w:tabs>
          <w:tab w:val="left" w:pos="993"/>
          <w:tab w:val="left" w:pos="1134"/>
        </w:tabs>
        <w:ind w:left="0" w:firstLine="567"/>
        <w:jc w:val="both"/>
        <w:rPr>
          <w:color w:val="000000" w:themeColor="text1"/>
          <w:sz w:val="24"/>
          <w:szCs w:val="24"/>
        </w:rPr>
      </w:pPr>
      <w:r w:rsidRPr="0000188F">
        <w:rPr>
          <w:color w:val="000000"/>
          <w:sz w:val="24"/>
          <w:szCs w:val="24"/>
        </w:rPr>
        <w:t xml:space="preserve">в течение 30 (тридцати) календарных дней с даты ввода Объекта в эксплуатацию обеспечить погашение любых обременений, в т.ч. обременений (залогов) </w:t>
      </w:r>
      <w:r w:rsidR="0088024B">
        <w:rPr>
          <w:color w:val="000000"/>
          <w:sz w:val="24"/>
          <w:szCs w:val="24"/>
        </w:rPr>
        <w:t>Единого оператора</w:t>
      </w:r>
      <w:r w:rsidRPr="0000188F">
        <w:rPr>
          <w:color w:val="000000"/>
          <w:sz w:val="24"/>
          <w:szCs w:val="24"/>
        </w:rPr>
        <w:t xml:space="preserve">/Кредитора, наложенных на Объект(-ы) и земельный(-ые) участок(-и), на котором (-ых) он(они) находятся; </w:t>
      </w:r>
      <w:r w:rsidRPr="0000188F">
        <w:rPr>
          <w:i/>
          <w:color w:val="0000FF"/>
          <w:sz w:val="24"/>
          <w:szCs w:val="24"/>
        </w:rPr>
        <w:t>(подпункт 9) изменен РП №80 от 30.07.2020г.</w:t>
      </w:r>
      <w:r w:rsidR="0088024B">
        <w:rPr>
          <w:i/>
          <w:color w:val="0000FF"/>
          <w:sz w:val="24"/>
          <w:szCs w:val="24"/>
        </w:rPr>
        <w:t>; изменен РП №140 от 19.11.2020 г.</w:t>
      </w:r>
      <w:r w:rsidRPr="0000188F">
        <w:rPr>
          <w:i/>
          <w:color w:val="0000FF"/>
          <w:sz w:val="24"/>
          <w:szCs w:val="24"/>
        </w:rPr>
        <w:t>);</w:t>
      </w:r>
    </w:p>
    <w:p w14:paraId="149495F0" w14:textId="64FA4599"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10) </w:t>
      </w:r>
      <w:r w:rsidR="0078001B" w:rsidRPr="0000188F">
        <w:rPr>
          <w:color w:val="000000" w:themeColor="text1"/>
          <w:sz w:val="24"/>
          <w:szCs w:val="24"/>
        </w:rPr>
        <w:t>в</w:t>
      </w:r>
      <w:r w:rsidR="002D300D" w:rsidRPr="0000188F">
        <w:rPr>
          <w:color w:val="000000" w:themeColor="text1"/>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A352C1" w:rsidRPr="0000188F">
        <w:rPr>
          <w:color w:val="000000" w:themeColor="text1"/>
          <w:sz w:val="24"/>
          <w:szCs w:val="24"/>
        </w:rPr>
        <w:t xml:space="preserve">ргнуть Договор долевого участия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10) дополнен РП №</w:t>
      </w:r>
      <w:r w:rsidR="005D3065" w:rsidRPr="0000188F">
        <w:rPr>
          <w:i/>
          <w:color w:val="0000FF"/>
          <w:sz w:val="24"/>
          <w:szCs w:val="24"/>
        </w:rPr>
        <w:t xml:space="preserve"> 23</w:t>
      </w:r>
      <w:r w:rsidR="00A352C1" w:rsidRPr="0000188F">
        <w:rPr>
          <w:i/>
          <w:color w:val="0000FF"/>
          <w:sz w:val="24"/>
          <w:szCs w:val="24"/>
        </w:rPr>
        <w:t xml:space="preserve"> от 27.02.2020г</w:t>
      </w:r>
      <w:r w:rsidR="00543105" w:rsidRPr="0000188F">
        <w:rPr>
          <w:i/>
          <w:color w:val="0000FF"/>
          <w:sz w:val="24"/>
          <w:szCs w:val="24"/>
        </w:rPr>
        <w:t>.</w:t>
      </w:r>
      <w:r w:rsidR="00A352C1" w:rsidRPr="0000188F">
        <w:rPr>
          <w:i/>
          <w:color w:val="0000FF"/>
          <w:sz w:val="24"/>
          <w:szCs w:val="24"/>
        </w:rPr>
        <w:t>)</w:t>
      </w:r>
      <w:r w:rsidR="006E1A06" w:rsidRPr="0000188F">
        <w:rPr>
          <w:i/>
          <w:color w:val="0000FF"/>
          <w:sz w:val="24"/>
          <w:szCs w:val="24"/>
        </w:rPr>
        <w:t>;</w:t>
      </w:r>
    </w:p>
    <w:p w14:paraId="2348CE23" w14:textId="11EBE73E"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11) </w:t>
      </w:r>
      <w:r w:rsidR="002D300D" w:rsidRPr="0000188F">
        <w:rPr>
          <w:color w:val="000000" w:themeColor="text1"/>
          <w:sz w:val="24"/>
          <w:szCs w:val="24"/>
        </w:rPr>
        <w:t>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w:t>
      </w:r>
      <w:r w:rsidR="00492853" w:rsidRPr="0000188F">
        <w:rPr>
          <w:color w:val="000000" w:themeColor="text1"/>
          <w:sz w:val="24"/>
          <w:szCs w:val="24"/>
        </w:rPr>
        <w:t xml:space="preserve"> указанным в справке реквизитам</w:t>
      </w:r>
      <w:r w:rsidR="00A352C1" w:rsidRPr="0000188F">
        <w:rPr>
          <w:color w:val="000000" w:themeColor="text1"/>
          <w:sz w:val="24"/>
          <w:szCs w:val="24"/>
        </w:rPr>
        <w:t xml:space="preserve">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11)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A352C1" w:rsidRPr="0000188F">
        <w:rPr>
          <w:i/>
          <w:color w:val="0000FF"/>
          <w:sz w:val="24"/>
          <w:szCs w:val="24"/>
        </w:rPr>
        <w:t>г</w:t>
      </w:r>
      <w:r w:rsidR="002B64FD" w:rsidRPr="0000188F">
        <w:rPr>
          <w:i/>
          <w:color w:val="0000FF"/>
          <w:sz w:val="24"/>
          <w:szCs w:val="24"/>
        </w:rPr>
        <w:t>.</w:t>
      </w:r>
      <w:r w:rsidR="00A352C1" w:rsidRPr="0000188F">
        <w:rPr>
          <w:i/>
          <w:color w:val="0000FF"/>
          <w:sz w:val="24"/>
          <w:szCs w:val="24"/>
        </w:rPr>
        <w:t>)</w:t>
      </w:r>
      <w:r w:rsidR="006E1A06" w:rsidRPr="0000188F">
        <w:rPr>
          <w:i/>
          <w:color w:val="0000FF"/>
          <w:sz w:val="24"/>
          <w:szCs w:val="24"/>
        </w:rPr>
        <w:t>;</w:t>
      </w:r>
    </w:p>
    <w:p w14:paraId="3B18E62A" w14:textId="4472A48B"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12) </w:t>
      </w:r>
      <w:r w:rsidR="002D300D" w:rsidRPr="0000188F">
        <w:rPr>
          <w:color w:val="000000" w:themeColor="text1"/>
          <w:sz w:val="24"/>
          <w:szCs w:val="24"/>
        </w:rPr>
        <w:t>Банк зачисляет деньги с транзитного счета на текущий счет Дольщика и принимает от Дольщика заявление на полное досрочное пога</w:t>
      </w:r>
      <w:r w:rsidR="00492853" w:rsidRPr="0000188F">
        <w:rPr>
          <w:color w:val="000000" w:themeColor="text1"/>
          <w:sz w:val="24"/>
          <w:szCs w:val="24"/>
        </w:rPr>
        <w:t>шение займа</w:t>
      </w:r>
      <w:r w:rsidR="00A352C1" w:rsidRPr="0000188F">
        <w:rPr>
          <w:color w:val="000000" w:themeColor="text1"/>
          <w:sz w:val="24"/>
          <w:szCs w:val="24"/>
        </w:rPr>
        <w:t xml:space="preserve">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12)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A352C1" w:rsidRPr="0000188F">
        <w:rPr>
          <w:i/>
          <w:color w:val="0000FF"/>
          <w:sz w:val="24"/>
          <w:szCs w:val="24"/>
        </w:rPr>
        <w:t>г</w:t>
      </w:r>
      <w:r w:rsidR="002B64FD" w:rsidRPr="0000188F">
        <w:rPr>
          <w:i/>
          <w:color w:val="0000FF"/>
          <w:sz w:val="24"/>
          <w:szCs w:val="24"/>
        </w:rPr>
        <w:t>.</w:t>
      </w:r>
      <w:r w:rsidR="00A352C1" w:rsidRPr="0000188F">
        <w:rPr>
          <w:i/>
          <w:color w:val="0000FF"/>
          <w:sz w:val="24"/>
          <w:szCs w:val="24"/>
        </w:rPr>
        <w:t>)</w:t>
      </w:r>
      <w:r w:rsidR="006E1A06" w:rsidRPr="0000188F">
        <w:rPr>
          <w:i/>
          <w:color w:val="0000FF"/>
          <w:sz w:val="24"/>
          <w:szCs w:val="24"/>
        </w:rPr>
        <w:t>;</w:t>
      </w:r>
    </w:p>
    <w:p w14:paraId="45429DBE" w14:textId="1190103F"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13) </w:t>
      </w:r>
      <w:r w:rsidR="002D300D" w:rsidRPr="0000188F">
        <w:rPr>
          <w:color w:val="000000" w:themeColor="text1"/>
          <w:sz w:val="24"/>
          <w:szCs w:val="24"/>
        </w:rPr>
        <w:t xml:space="preserve">Банк в течение 10 (десяти) рабочих дней выдает Дольщику оригинал Договора долевого участия и документы/письма для снятия обременения Банка с </w:t>
      </w:r>
      <w:r w:rsidR="00492853" w:rsidRPr="0000188F">
        <w:rPr>
          <w:color w:val="000000" w:themeColor="text1"/>
          <w:sz w:val="24"/>
          <w:szCs w:val="24"/>
        </w:rPr>
        <w:t>имущественного права требования</w:t>
      </w:r>
      <w:r w:rsidR="00A352C1" w:rsidRPr="0000188F">
        <w:rPr>
          <w:color w:val="000000" w:themeColor="text1"/>
          <w:sz w:val="24"/>
          <w:szCs w:val="24"/>
        </w:rPr>
        <w:t xml:space="preserve">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13)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A352C1" w:rsidRPr="0000188F">
        <w:rPr>
          <w:i/>
          <w:color w:val="0000FF"/>
          <w:sz w:val="24"/>
          <w:szCs w:val="24"/>
        </w:rPr>
        <w:t>г</w:t>
      </w:r>
      <w:r w:rsidR="002B64FD" w:rsidRPr="0000188F">
        <w:rPr>
          <w:i/>
          <w:color w:val="0000FF"/>
          <w:sz w:val="24"/>
          <w:szCs w:val="24"/>
        </w:rPr>
        <w:t>.</w:t>
      </w:r>
      <w:r w:rsidR="00A352C1" w:rsidRPr="0000188F">
        <w:rPr>
          <w:i/>
          <w:color w:val="0000FF"/>
          <w:sz w:val="24"/>
          <w:szCs w:val="24"/>
        </w:rPr>
        <w:t>)</w:t>
      </w:r>
      <w:r w:rsidR="006E1A06" w:rsidRPr="0000188F">
        <w:rPr>
          <w:i/>
          <w:color w:val="0000FF"/>
          <w:sz w:val="24"/>
          <w:szCs w:val="24"/>
        </w:rPr>
        <w:t>;</w:t>
      </w:r>
    </w:p>
    <w:p w14:paraId="27AA5C9D" w14:textId="5F09925A"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14) </w:t>
      </w:r>
      <w:r w:rsidR="002D300D" w:rsidRPr="0000188F">
        <w:rPr>
          <w:color w:val="000000" w:themeColor="text1"/>
          <w:sz w:val="24"/>
          <w:szCs w:val="24"/>
        </w:rPr>
        <w:t>Дольщик предоставляет оригинал Договора долевого участия в Уполномоченную компанию, письма сдает в НАО "Государственная корпора</w:t>
      </w:r>
      <w:r w:rsidR="00492853" w:rsidRPr="0000188F">
        <w:rPr>
          <w:color w:val="000000" w:themeColor="text1"/>
          <w:sz w:val="24"/>
          <w:szCs w:val="24"/>
        </w:rPr>
        <w:t>ция "Правительство для граждан"</w:t>
      </w:r>
      <w:r w:rsidR="00A352C1" w:rsidRPr="0000188F">
        <w:rPr>
          <w:color w:val="000000" w:themeColor="text1"/>
          <w:sz w:val="24"/>
          <w:szCs w:val="24"/>
        </w:rPr>
        <w:t xml:space="preserve">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14)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A352C1" w:rsidRPr="0000188F">
        <w:rPr>
          <w:i/>
          <w:color w:val="0000FF"/>
          <w:sz w:val="24"/>
          <w:szCs w:val="24"/>
        </w:rPr>
        <w:t>г</w:t>
      </w:r>
      <w:r w:rsidR="002B64FD" w:rsidRPr="0000188F">
        <w:rPr>
          <w:i/>
          <w:color w:val="0000FF"/>
          <w:sz w:val="24"/>
          <w:szCs w:val="24"/>
        </w:rPr>
        <w:t>.</w:t>
      </w:r>
      <w:r w:rsidR="00A352C1" w:rsidRPr="0000188F">
        <w:rPr>
          <w:i/>
          <w:color w:val="0000FF"/>
          <w:sz w:val="24"/>
          <w:szCs w:val="24"/>
        </w:rPr>
        <w:t>)</w:t>
      </w:r>
      <w:r w:rsidR="006E1A06" w:rsidRPr="0000188F">
        <w:rPr>
          <w:i/>
          <w:color w:val="0000FF"/>
          <w:sz w:val="24"/>
          <w:szCs w:val="24"/>
        </w:rPr>
        <w:t>;</w:t>
      </w:r>
    </w:p>
    <w:p w14:paraId="2A15590B" w14:textId="760FA814"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15) </w:t>
      </w:r>
      <w:r w:rsidR="002D300D" w:rsidRPr="0000188F">
        <w:rPr>
          <w:color w:val="000000" w:themeColor="text1"/>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Pr="0000188F">
        <w:rPr>
          <w:color w:val="000000" w:themeColor="text1"/>
          <w:sz w:val="24"/>
          <w:szCs w:val="24"/>
        </w:rPr>
        <w:t>омоченном регистрирующем органе</w:t>
      </w:r>
      <w:r w:rsidR="00A352C1" w:rsidRPr="0000188F">
        <w:rPr>
          <w:color w:val="000000" w:themeColor="text1"/>
          <w:sz w:val="24"/>
          <w:szCs w:val="24"/>
        </w:rPr>
        <w:t xml:space="preserve">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15)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A352C1" w:rsidRPr="0000188F">
        <w:rPr>
          <w:i/>
          <w:color w:val="0000FF"/>
          <w:sz w:val="24"/>
          <w:szCs w:val="24"/>
        </w:rPr>
        <w:t>г</w:t>
      </w:r>
      <w:r w:rsidR="002B64FD" w:rsidRPr="0000188F">
        <w:rPr>
          <w:i/>
          <w:color w:val="0000FF"/>
          <w:sz w:val="24"/>
          <w:szCs w:val="24"/>
        </w:rPr>
        <w:t>.</w:t>
      </w:r>
      <w:r w:rsidR="00A352C1" w:rsidRPr="0000188F">
        <w:rPr>
          <w:i/>
          <w:color w:val="0000FF"/>
          <w:sz w:val="24"/>
          <w:szCs w:val="24"/>
        </w:rPr>
        <w:t>)</w:t>
      </w:r>
      <w:r w:rsidR="002A056E">
        <w:rPr>
          <w:i/>
          <w:color w:val="0000FF"/>
          <w:sz w:val="24"/>
          <w:szCs w:val="24"/>
        </w:rPr>
        <w:t>;</w:t>
      </w:r>
    </w:p>
    <w:p w14:paraId="05E3B7F8" w14:textId="02A4A96F" w:rsidR="006570F1" w:rsidRDefault="0078001B" w:rsidP="00B73033">
      <w:pPr>
        <w:pStyle w:val="af1"/>
        <w:tabs>
          <w:tab w:val="left" w:pos="491"/>
          <w:tab w:val="left" w:pos="1134"/>
        </w:tabs>
        <w:ind w:left="0" w:firstLine="491"/>
        <w:jc w:val="both"/>
        <w:rPr>
          <w:i/>
          <w:color w:val="0000FF"/>
          <w:sz w:val="24"/>
          <w:szCs w:val="24"/>
        </w:rPr>
      </w:pPr>
      <w:r w:rsidRPr="002A056E">
        <w:rPr>
          <w:color w:val="000000" w:themeColor="text1"/>
          <w:sz w:val="24"/>
          <w:szCs w:val="24"/>
        </w:rPr>
        <w:lastRenderedPageBreak/>
        <w:t xml:space="preserve">16) </w:t>
      </w:r>
      <w:r w:rsidR="002A056E" w:rsidRPr="002A056E">
        <w:rPr>
          <w:color w:val="000000" w:themeColor="text1"/>
          <w:sz w:val="24"/>
          <w:szCs w:val="24"/>
        </w:rPr>
        <w:t>при необходимости, открыть текущий счет в Банке.</w:t>
      </w:r>
      <w:r w:rsidR="002A056E" w:rsidRPr="0000188F">
        <w:rPr>
          <w:i/>
          <w:color w:val="0000FF"/>
          <w:sz w:val="24"/>
          <w:szCs w:val="24"/>
        </w:rPr>
        <w:t xml:space="preserve"> </w:t>
      </w:r>
      <w:r w:rsidRPr="0000188F">
        <w:rPr>
          <w:i/>
          <w:color w:val="0000FF"/>
          <w:sz w:val="24"/>
          <w:szCs w:val="24"/>
        </w:rPr>
        <w:t xml:space="preserve">(пункт 13.3 </w:t>
      </w:r>
      <w:r w:rsidR="008A045D">
        <w:rPr>
          <w:i/>
          <w:color w:val="0000FF"/>
          <w:sz w:val="24"/>
          <w:szCs w:val="24"/>
        </w:rPr>
        <w:t xml:space="preserve">изложен </w:t>
      </w:r>
      <w:r w:rsidRPr="0000188F">
        <w:rPr>
          <w:i/>
          <w:color w:val="0000FF"/>
          <w:sz w:val="24"/>
          <w:szCs w:val="24"/>
        </w:rPr>
        <w:t>подпункто</w:t>
      </w:r>
      <w:r w:rsidR="002A056E">
        <w:rPr>
          <w:i/>
          <w:color w:val="0000FF"/>
          <w:sz w:val="24"/>
          <w:szCs w:val="24"/>
        </w:rPr>
        <w:t>м 16) РП №140 от 19.11.2020 г.)</w:t>
      </w:r>
      <w:r w:rsidR="008A045D">
        <w:rPr>
          <w:i/>
          <w:color w:val="0000FF"/>
          <w:sz w:val="24"/>
          <w:szCs w:val="24"/>
        </w:rPr>
        <w:t>)</w:t>
      </w:r>
      <w:r w:rsidR="002A056E">
        <w:rPr>
          <w:i/>
          <w:color w:val="0000FF"/>
          <w:sz w:val="24"/>
          <w:szCs w:val="24"/>
        </w:rPr>
        <w:t>;</w:t>
      </w:r>
    </w:p>
    <w:p w14:paraId="3AE75641" w14:textId="343DA0EA" w:rsidR="006713BD" w:rsidRPr="008A045D" w:rsidRDefault="002A056E" w:rsidP="008A045D">
      <w:pPr>
        <w:pStyle w:val="af1"/>
        <w:tabs>
          <w:tab w:val="left" w:pos="491"/>
          <w:tab w:val="left" w:pos="1134"/>
        </w:tabs>
        <w:ind w:left="0" w:firstLine="491"/>
        <w:jc w:val="both"/>
        <w:rPr>
          <w:i/>
          <w:color w:val="0000FF"/>
          <w:sz w:val="24"/>
          <w:szCs w:val="24"/>
        </w:rPr>
      </w:pPr>
      <w:r w:rsidRPr="00C47924">
        <w:rPr>
          <w:spacing w:val="2"/>
          <w:sz w:val="24"/>
          <w:szCs w:val="24"/>
        </w:rPr>
        <w:t>17) по запросу Банка предоставить информацию и/или подтверждающие документы, связанные с исполнением настоящего Договора.</w:t>
      </w:r>
      <w:r w:rsidRPr="002A056E">
        <w:rPr>
          <w:i/>
          <w:color w:val="0000FF"/>
          <w:sz w:val="24"/>
          <w:szCs w:val="24"/>
        </w:rPr>
        <w:t xml:space="preserve"> </w:t>
      </w:r>
      <w:r w:rsidRPr="0000188F">
        <w:rPr>
          <w:i/>
          <w:color w:val="0000FF"/>
          <w:sz w:val="24"/>
          <w:szCs w:val="24"/>
        </w:rPr>
        <w:t>(подпункт 1</w:t>
      </w:r>
      <w:r>
        <w:rPr>
          <w:i/>
          <w:color w:val="0000FF"/>
          <w:sz w:val="24"/>
          <w:szCs w:val="24"/>
        </w:rPr>
        <w:t>7</w:t>
      </w:r>
      <w:r w:rsidRPr="0000188F">
        <w:rPr>
          <w:i/>
          <w:color w:val="0000FF"/>
          <w:sz w:val="24"/>
          <w:szCs w:val="24"/>
        </w:rPr>
        <w:t xml:space="preserve">) дополнен РП № </w:t>
      </w:r>
      <w:r>
        <w:rPr>
          <w:i/>
          <w:color w:val="0000FF"/>
          <w:sz w:val="24"/>
          <w:szCs w:val="24"/>
        </w:rPr>
        <w:t>140</w:t>
      </w:r>
      <w:r w:rsidRPr="0000188F">
        <w:rPr>
          <w:i/>
          <w:color w:val="0000FF"/>
          <w:sz w:val="24"/>
          <w:szCs w:val="24"/>
        </w:rPr>
        <w:t xml:space="preserve"> от </w:t>
      </w:r>
      <w:r>
        <w:rPr>
          <w:i/>
          <w:color w:val="0000FF"/>
          <w:sz w:val="24"/>
          <w:szCs w:val="24"/>
        </w:rPr>
        <w:t>19.11</w:t>
      </w:r>
      <w:r w:rsidRPr="0000188F">
        <w:rPr>
          <w:i/>
          <w:color w:val="0000FF"/>
          <w:sz w:val="24"/>
          <w:szCs w:val="24"/>
        </w:rPr>
        <w:t>.2020г.)</w:t>
      </w:r>
      <w:r w:rsidR="008A045D">
        <w:rPr>
          <w:i/>
          <w:color w:val="0000FF"/>
          <w:sz w:val="24"/>
          <w:szCs w:val="24"/>
        </w:rPr>
        <w:t>);</w:t>
      </w:r>
    </w:p>
    <w:p w14:paraId="105A0DEF" w14:textId="6D160097" w:rsidR="00FF3D1E" w:rsidRPr="0000188F" w:rsidRDefault="00FF3D1E" w:rsidP="00F91FBE">
      <w:pPr>
        <w:pStyle w:val="afc"/>
        <w:tabs>
          <w:tab w:val="left" w:pos="1134"/>
        </w:tabs>
        <w:spacing w:before="0" w:beforeAutospacing="0" w:after="0" w:afterAutospacing="0"/>
        <w:ind w:firstLine="567"/>
        <w:jc w:val="both"/>
        <w:rPr>
          <w:b/>
          <w:color w:val="000000" w:themeColor="text1"/>
        </w:rPr>
      </w:pPr>
      <w:r w:rsidRPr="0000188F">
        <w:rPr>
          <w:color w:val="000000" w:themeColor="text1"/>
        </w:rPr>
        <w:t>1</w:t>
      </w:r>
      <w:r w:rsidR="00E44591" w:rsidRPr="0000188F">
        <w:rPr>
          <w:color w:val="000000" w:themeColor="text1"/>
        </w:rPr>
        <w:t>3</w:t>
      </w:r>
      <w:r w:rsidRPr="0000188F">
        <w:rPr>
          <w:color w:val="000000" w:themeColor="text1"/>
        </w:rPr>
        <w:t>.4.</w:t>
      </w:r>
      <w:r w:rsidRPr="0000188F">
        <w:rPr>
          <w:b/>
          <w:color w:val="000000" w:themeColor="text1"/>
        </w:rPr>
        <w:t xml:space="preserve"> Организация обязуется:</w:t>
      </w:r>
    </w:p>
    <w:p w14:paraId="69D55114" w14:textId="40915D03" w:rsidR="00FF3D1E" w:rsidRPr="0000188F" w:rsidRDefault="00FF3D1E" w:rsidP="00896A07">
      <w:pPr>
        <w:pStyle w:val="afc"/>
        <w:numPr>
          <w:ilvl w:val="0"/>
          <w:numId w:val="18"/>
        </w:numPr>
        <w:tabs>
          <w:tab w:val="left" w:pos="851"/>
        </w:tabs>
        <w:spacing w:before="0" w:beforeAutospacing="0" w:after="0" w:afterAutospacing="0"/>
        <w:ind w:left="0" w:firstLine="567"/>
        <w:jc w:val="both"/>
        <w:rPr>
          <w:color w:val="000000" w:themeColor="text1"/>
        </w:rPr>
      </w:pPr>
      <w:r w:rsidRPr="0000188F">
        <w:rPr>
          <w:color w:val="000000" w:themeColor="text1"/>
        </w:rPr>
        <w:t>в сроки, установленные Договором, направить Банку и Уполномоченной компании Список Организации по форме согласно приложению №</w:t>
      </w:r>
      <w:r w:rsidR="006965BF" w:rsidRPr="0000188F">
        <w:rPr>
          <w:color w:val="000000" w:themeColor="text1"/>
        </w:rPr>
        <w:t>2</w:t>
      </w:r>
      <w:r w:rsidRPr="0000188F">
        <w:rPr>
          <w:color w:val="000000" w:themeColor="text1"/>
        </w:rPr>
        <w:t xml:space="preserve"> к Договору;</w:t>
      </w:r>
    </w:p>
    <w:p w14:paraId="37946281" w14:textId="3DE15E83" w:rsidR="00FF3D1E" w:rsidRPr="0000188F" w:rsidRDefault="00FF3D1E" w:rsidP="00896A07">
      <w:pPr>
        <w:pStyle w:val="afc"/>
        <w:numPr>
          <w:ilvl w:val="0"/>
          <w:numId w:val="18"/>
        </w:numPr>
        <w:tabs>
          <w:tab w:val="left" w:pos="851"/>
        </w:tabs>
        <w:spacing w:before="0" w:beforeAutospacing="0" w:after="0" w:afterAutospacing="0"/>
        <w:ind w:left="0" w:firstLine="567"/>
        <w:jc w:val="both"/>
        <w:rPr>
          <w:color w:val="000000" w:themeColor="text1"/>
        </w:rPr>
      </w:pPr>
      <w:r w:rsidRPr="0000188F">
        <w:rPr>
          <w:color w:val="000000" w:themeColor="text1"/>
        </w:rPr>
        <w:t>направлять в Банк Клиентов по Списку Организации</w:t>
      </w:r>
      <w:r w:rsidR="00D744B6" w:rsidRPr="0000188F">
        <w:rPr>
          <w:color w:val="000000" w:themeColor="text1"/>
        </w:rPr>
        <w:t>,</w:t>
      </w:r>
      <w:r w:rsidRPr="0000188F">
        <w:rPr>
          <w:color w:val="000000" w:themeColor="text1"/>
        </w:rPr>
        <w:t xml:space="preserve"> </w:t>
      </w:r>
      <w:r w:rsidR="00D744B6" w:rsidRPr="0000188F">
        <w:t xml:space="preserve">согласно Приложения </w:t>
      </w:r>
      <w:r w:rsidR="00F61A9F" w:rsidRPr="0000188F">
        <w:t>№</w:t>
      </w:r>
      <w:r w:rsidR="00D744B6" w:rsidRPr="0000188F">
        <w:t xml:space="preserve">2 к Договору, </w:t>
      </w:r>
      <w:r w:rsidRPr="0000188F">
        <w:rPr>
          <w:color w:val="000000" w:themeColor="text1"/>
        </w:rPr>
        <w:t>для заключения договоров о жилищных строительных сбережениях с целью получениями ими Жилищных займов на приобретение Жилья;</w:t>
      </w:r>
    </w:p>
    <w:p w14:paraId="5293BA77" w14:textId="20F6B5B3" w:rsidR="00FF3D1E" w:rsidRPr="0000188F" w:rsidRDefault="00FF3D1E" w:rsidP="00896A07">
      <w:pPr>
        <w:pStyle w:val="afc"/>
        <w:numPr>
          <w:ilvl w:val="0"/>
          <w:numId w:val="18"/>
        </w:numPr>
        <w:pBdr>
          <w:bottom w:val="single" w:sz="12" w:space="1" w:color="auto"/>
        </w:pBdr>
        <w:tabs>
          <w:tab w:val="left" w:pos="851"/>
        </w:tabs>
        <w:spacing w:before="0" w:beforeAutospacing="0" w:after="0" w:afterAutospacing="0"/>
        <w:ind w:left="0" w:firstLine="567"/>
        <w:jc w:val="both"/>
        <w:rPr>
          <w:color w:val="000000" w:themeColor="text1"/>
        </w:rPr>
      </w:pPr>
      <w:r w:rsidRPr="0000188F">
        <w:rPr>
          <w:color w:val="000000" w:themeColor="text1"/>
        </w:rPr>
        <w:t>способствовать полной реализации Жилья, указанного в Договоре, в соответствии с подпунктом 7) пункта 1</w:t>
      </w:r>
      <w:r w:rsidR="00E44591" w:rsidRPr="0000188F">
        <w:rPr>
          <w:color w:val="000000" w:themeColor="text1"/>
        </w:rPr>
        <w:t>3</w:t>
      </w:r>
      <w:r w:rsidRPr="0000188F">
        <w:rPr>
          <w:color w:val="000000" w:themeColor="text1"/>
        </w:rPr>
        <w:t xml:space="preserve">.1. Договора. </w:t>
      </w:r>
    </w:p>
    <w:p w14:paraId="08654BA3" w14:textId="77777777" w:rsidR="00FF3D1E" w:rsidRPr="0000188F" w:rsidRDefault="00FF3D1E" w:rsidP="00FF3D1E">
      <w:pPr>
        <w:pStyle w:val="af1"/>
        <w:ind w:left="480"/>
        <w:jc w:val="center"/>
        <w:rPr>
          <w:b/>
          <w:sz w:val="24"/>
          <w:szCs w:val="24"/>
        </w:rPr>
      </w:pPr>
    </w:p>
    <w:p w14:paraId="51954097" w14:textId="4CC712D6" w:rsidR="00FF3D1E" w:rsidRPr="0000188F" w:rsidRDefault="001D0C2D" w:rsidP="001D0C2D">
      <w:pPr>
        <w:widowControl w:val="0"/>
        <w:tabs>
          <w:tab w:val="left" w:pos="743"/>
          <w:tab w:val="left" w:pos="993"/>
        </w:tabs>
        <w:spacing w:before="240" w:after="240"/>
        <w:jc w:val="center"/>
        <w:outlineLvl w:val="1"/>
        <w:rPr>
          <w:b/>
          <w:sz w:val="24"/>
        </w:rPr>
      </w:pPr>
      <w:r w:rsidRPr="0000188F">
        <w:rPr>
          <w:b/>
          <w:sz w:val="24"/>
          <w:szCs w:val="24"/>
        </w:rPr>
        <w:tab/>
      </w:r>
      <w:bookmarkStart w:id="20" w:name="_Toc11945478"/>
      <w:r w:rsidR="00FF3D1E" w:rsidRPr="0000188F">
        <w:rPr>
          <w:b/>
          <w:sz w:val="24"/>
          <w:szCs w:val="24"/>
        </w:rPr>
        <w:t>1</w:t>
      </w:r>
      <w:r w:rsidR="00E44591" w:rsidRPr="0000188F">
        <w:rPr>
          <w:b/>
          <w:sz w:val="24"/>
          <w:szCs w:val="24"/>
        </w:rPr>
        <w:t>4</w:t>
      </w:r>
      <w:r w:rsidR="00FF3D1E" w:rsidRPr="0000188F">
        <w:rPr>
          <w:b/>
          <w:sz w:val="24"/>
          <w:szCs w:val="24"/>
        </w:rPr>
        <w:t xml:space="preserve">. </w:t>
      </w:r>
      <w:r w:rsidR="00F06847" w:rsidRPr="0000188F">
        <w:rPr>
          <w:b/>
          <w:sz w:val="24"/>
          <w:szCs w:val="24"/>
        </w:rPr>
        <w:t xml:space="preserve">Порядок, Условия и Обязанности сторон </w:t>
      </w:r>
      <w:r w:rsidR="00FF3D1E" w:rsidRPr="0000188F">
        <w:rPr>
          <w:b/>
          <w:sz w:val="24"/>
          <w:szCs w:val="24"/>
        </w:rPr>
        <w:t xml:space="preserve">по проектам жилищного строительства </w:t>
      </w:r>
      <w:r w:rsidR="00FC277C" w:rsidRPr="0000188F">
        <w:rPr>
          <w:b/>
          <w:sz w:val="24"/>
        </w:rPr>
        <w:t>с долевым участием</w:t>
      </w:r>
      <w:r w:rsidR="00FF3D1E" w:rsidRPr="0000188F">
        <w:rPr>
          <w:b/>
          <w:sz w:val="24"/>
        </w:rPr>
        <w:t>, без списка Организации</w:t>
      </w:r>
      <w:bookmarkEnd w:id="20"/>
    </w:p>
    <w:p w14:paraId="3A034B6C" w14:textId="167D9AA3" w:rsidR="00FF3D1E" w:rsidRPr="0000188F" w:rsidRDefault="00FF3D1E" w:rsidP="007D56FD">
      <w:pPr>
        <w:pStyle w:val="af1"/>
        <w:tabs>
          <w:tab w:val="left" w:pos="993"/>
        </w:tabs>
        <w:ind w:left="480"/>
        <w:jc w:val="both"/>
        <w:rPr>
          <w:sz w:val="24"/>
          <w:szCs w:val="24"/>
        </w:rPr>
      </w:pPr>
      <w:r w:rsidRPr="0000188F">
        <w:rPr>
          <w:sz w:val="24"/>
          <w:szCs w:val="24"/>
        </w:rPr>
        <w:t>1</w:t>
      </w:r>
      <w:r w:rsidR="00E44591" w:rsidRPr="0000188F">
        <w:rPr>
          <w:sz w:val="24"/>
          <w:szCs w:val="24"/>
        </w:rPr>
        <w:t>4</w:t>
      </w:r>
      <w:r w:rsidRPr="0000188F">
        <w:rPr>
          <w:sz w:val="24"/>
          <w:szCs w:val="24"/>
        </w:rPr>
        <w:t xml:space="preserve">.1. </w:t>
      </w:r>
      <w:r w:rsidR="00FC277C" w:rsidRPr="0000188F">
        <w:rPr>
          <w:sz w:val="24"/>
          <w:szCs w:val="24"/>
        </w:rPr>
        <w:t>Сотрудничество между Сторонами осуществляется в следующем порядке</w:t>
      </w:r>
      <w:r w:rsidRPr="0000188F">
        <w:rPr>
          <w:sz w:val="24"/>
          <w:szCs w:val="24"/>
        </w:rPr>
        <w:t xml:space="preserve">: </w:t>
      </w:r>
    </w:p>
    <w:p w14:paraId="2B71447A" w14:textId="60B3EB27"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1) В целях определения возможности реализации Жилья в Объекте Вкладчикам Уполномоченная компания подает в Банк Заявку </w:t>
      </w:r>
      <w:r w:rsidR="002D0C12" w:rsidRPr="0000188F">
        <w:rPr>
          <w:rFonts w:ascii="Times New Roman" w:hAnsi="Times New Roman"/>
          <w:sz w:val="24"/>
          <w:szCs w:val="24"/>
        </w:rPr>
        <w:t xml:space="preserve">на согласование Объекта </w:t>
      </w:r>
      <w:r w:rsidRPr="0000188F">
        <w:rPr>
          <w:rFonts w:ascii="Times New Roman" w:hAnsi="Times New Roman"/>
          <w:sz w:val="24"/>
          <w:szCs w:val="24"/>
        </w:rPr>
        <w:t>на основании, которой Банком проводится процедура согласования Объекта в соответствии с внутренними документами Банка.</w:t>
      </w:r>
    </w:p>
    <w:p w14:paraId="335CD8C8" w14:textId="0368D843"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Уполномоченной компании уведомление о согласовании или несогласовании Объекта. Банк </w:t>
      </w:r>
      <w:r w:rsidR="005A26DE" w:rsidRPr="0000188F">
        <w:rPr>
          <w:rFonts w:ascii="Times New Roman" w:hAnsi="Times New Roman"/>
          <w:sz w:val="24"/>
          <w:szCs w:val="24"/>
        </w:rPr>
        <w:t xml:space="preserve">не осуществляет формирование </w:t>
      </w:r>
      <w:r w:rsidR="0042493D" w:rsidRPr="0000188F">
        <w:rPr>
          <w:rFonts w:ascii="Times New Roman" w:hAnsi="Times New Roman"/>
          <w:sz w:val="24"/>
          <w:szCs w:val="24"/>
        </w:rPr>
        <w:t>пулов покупателей</w:t>
      </w:r>
      <w:r w:rsidRPr="0000188F">
        <w:rPr>
          <w:rFonts w:ascii="Times New Roman" w:hAnsi="Times New Roman"/>
          <w:sz w:val="24"/>
          <w:szCs w:val="24"/>
        </w:rPr>
        <w:t xml:space="preserve"> Жилья для Уполномоченной компании.</w:t>
      </w:r>
    </w:p>
    <w:p w14:paraId="0BF5500B" w14:textId="77777777"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3) В случае согласования Банком Заявки, Уполномоченная компания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Доли в Объекте.</w:t>
      </w:r>
    </w:p>
    <w:p w14:paraId="5D0C723D" w14:textId="77777777"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 xml:space="preserve">4) Банк уведомляет Вкладчиков об Уполномоченной компании, Объекте, Долях в Объекте посредством размещения информации на официальном сайте Банка. Уведомление Вкладчиков об Уполномоченной компании, Объекте, Долях в Объекте может осуществляться посредством СМС-рассылки за счет Уполномоченной компании на основе отдельных соглашений (договоров) с организацией, представляющей услуги СМС-рассылки, а также иных каналов связи с Вкладчиками.  </w:t>
      </w:r>
    </w:p>
    <w:p w14:paraId="4187697F" w14:textId="77777777"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5) Уполномоченная компания консультирует Вкладчиков об условиях приобретения Долей в Объекте.</w:t>
      </w:r>
    </w:p>
    <w:p w14:paraId="02E71717" w14:textId="77777777"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6) Банк консультирует Вкладчиков об условиях получения Жилищных займов на приобретение Долей в Объекте.</w:t>
      </w:r>
    </w:p>
    <w:p w14:paraId="766D7AAF" w14:textId="438B5A68"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7) Уполномоченная компания согласовывает с Вкладчиком, изъявившим желание приобрести Долю в Объекте, условия реализации Доли в Объекте, выдает Вкладчику письмо о готовности реализации Доли в Объекте, ее параметрах (</w:t>
      </w:r>
      <w:r w:rsidR="00FC277C" w:rsidRPr="0000188F">
        <w:rPr>
          <w:sz w:val="24"/>
          <w:szCs w:val="24"/>
        </w:rPr>
        <w:t xml:space="preserve">адрес, </w:t>
      </w:r>
      <w:r w:rsidR="00F32F3F" w:rsidRPr="0000188F">
        <w:rPr>
          <w:sz w:val="24"/>
          <w:szCs w:val="24"/>
        </w:rPr>
        <w:t xml:space="preserve">этаж, </w:t>
      </w:r>
      <w:r w:rsidR="00FC277C" w:rsidRPr="0000188F">
        <w:rPr>
          <w:sz w:val="24"/>
          <w:szCs w:val="24"/>
        </w:rPr>
        <w:t>количество комнат, общая площадь, жилая площадь</w:t>
      </w:r>
      <w:r w:rsidRPr="0000188F">
        <w:rPr>
          <w:sz w:val="24"/>
          <w:szCs w:val="24"/>
        </w:rPr>
        <w:t>) по форме согласно приложению №</w:t>
      </w:r>
      <w:r w:rsidR="006965BF" w:rsidRPr="0000188F">
        <w:rPr>
          <w:sz w:val="24"/>
          <w:szCs w:val="24"/>
        </w:rPr>
        <w:t>5</w:t>
      </w:r>
      <w:r w:rsidRPr="0000188F">
        <w:rPr>
          <w:sz w:val="24"/>
          <w:szCs w:val="24"/>
        </w:rPr>
        <w:t xml:space="preserve"> к настоящему Договору для предъявления в Банк.</w:t>
      </w:r>
    </w:p>
    <w:p w14:paraId="610887A8" w14:textId="79E1BBED" w:rsidR="00FF3D1E" w:rsidRPr="0000188F" w:rsidRDefault="00FF3D1E" w:rsidP="00F91FBE">
      <w:pPr>
        <w:tabs>
          <w:tab w:val="left" w:pos="993"/>
        </w:tabs>
        <w:ind w:firstLine="709"/>
        <w:jc w:val="both"/>
        <w:rPr>
          <w:sz w:val="24"/>
          <w:szCs w:val="24"/>
        </w:rPr>
      </w:pPr>
      <w:r w:rsidRPr="0000188F">
        <w:rPr>
          <w:sz w:val="24"/>
          <w:szCs w:val="24"/>
        </w:rPr>
        <w:t>8) Банк после обращения Вкладчика с письмом, указанным в подпункте 7) настоящего пункта Договора,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Уполномоченной компании по форме согласно приложению №</w:t>
      </w:r>
      <w:r w:rsidR="006965BF" w:rsidRPr="0000188F">
        <w:rPr>
          <w:sz w:val="24"/>
          <w:szCs w:val="24"/>
        </w:rPr>
        <w:t>4</w:t>
      </w:r>
      <w:r w:rsidRPr="0000188F">
        <w:rPr>
          <w:sz w:val="24"/>
          <w:szCs w:val="24"/>
        </w:rPr>
        <w:t xml:space="preserve"> к настоящему Договору. При прямой покупке Доли в Объекте Вкладчиком </w:t>
      </w:r>
      <w:r w:rsidRPr="0000188F">
        <w:rPr>
          <w:sz w:val="24"/>
          <w:szCs w:val="24"/>
        </w:rPr>
        <w:lastRenderedPageBreak/>
        <w:t>за счет накопленных жилищных строительных сбережений ему также выдается уведомление по форме согласно приложению №</w:t>
      </w:r>
      <w:r w:rsidR="006965BF" w:rsidRPr="0000188F">
        <w:rPr>
          <w:sz w:val="24"/>
          <w:szCs w:val="24"/>
        </w:rPr>
        <w:t>4</w:t>
      </w:r>
      <w:r w:rsidRPr="0000188F">
        <w:rPr>
          <w:sz w:val="24"/>
          <w:szCs w:val="24"/>
        </w:rPr>
        <w:t xml:space="preserve"> к настоящему Договору.</w:t>
      </w:r>
    </w:p>
    <w:p w14:paraId="1F492128" w14:textId="77777777" w:rsidR="00FF3D1E" w:rsidRPr="0000188F" w:rsidRDefault="00FF3D1E" w:rsidP="00F91FBE">
      <w:pPr>
        <w:tabs>
          <w:tab w:val="left" w:pos="993"/>
        </w:tabs>
        <w:ind w:firstLine="709"/>
        <w:jc w:val="both"/>
        <w:rPr>
          <w:sz w:val="24"/>
          <w:szCs w:val="24"/>
        </w:rPr>
      </w:pPr>
      <w:r w:rsidRPr="0000188F">
        <w:rPr>
          <w:sz w:val="24"/>
          <w:szCs w:val="24"/>
        </w:rPr>
        <w:t xml:space="preserve">9) Уполномоченная компания </w:t>
      </w:r>
      <w:r w:rsidRPr="0000188F">
        <w:rPr>
          <w:color w:val="000000"/>
          <w:sz w:val="24"/>
          <w:szCs w:val="24"/>
        </w:rPr>
        <w:t xml:space="preserve">заключает с Вкладчиком, предоставившим уведомление, указанное в подпункте 7) настоящего пункта </w:t>
      </w:r>
      <w:r w:rsidRPr="0000188F">
        <w:rPr>
          <w:sz w:val="24"/>
          <w:szCs w:val="24"/>
        </w:rPr>
        <w:t>Договору</w:t>
      </w:r>
      <w:r w:rsidRPr="0000188F">
        <w:rPr>
          <w:color w:val="000000"/>
          <w:sz w:val="24"/>
          <w:szCs w:val="24"/>
        </w:rPr>
        <w:t xml:space="preserve">, Договор долевого участия и передает его в Банк по Акту приема-передачи. </w:t>
      </w:r>
    </w:p>
    <w:p w14:paraId="5389CF4D" w14:textId="57AAB320"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 xml:space="preserve">10) После получения Договора долевого участия Банк проводит процедуры, установленные внутренними документами Банка, по оформлению и подписанию с Вкладчиками договоров банковского займа и залога. </w:t>
      </w:r>
      <w:r w:rsidRPr="0000188F">
        <w:rPr>
          <w:color w:val="000000"/>
          <w:sz w:val="24"/>
          <w:szCs w:val="24"/>
        </w:rPr>
        <w:t xml:space="preserve">Банк обеспечивает перечисление денежных средств </w:t>
      </w:r>
      <w:r w:rsidR="00F61A9F"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F61A9F" w:rsidRPr="0000188F">
        <w:rPr>
          <w:sz w:val="24"/>
          <w:szCs w:val="24"/>
        </w:rPr>
        <w:t>Уполномоченной компании,</w:t>
      </w:r>
      <w:r w:rsidR="00F61A9F" w:rsidRPr="0000188F">
        <w:rPr>
          <w:color w:val="000000"/>
          <w:sz w:val="24"/>
          <w:szCs w:val="24"/>
        </w:rPr>
        <w:t xml:space="preserve"> указанным в Договоре о долевом участии</w:t>
      </w:r>
      <w:r w:rsidRPr="0000188F">
        <w:rPr>
          <w:color w:val="000000"/>
          <w:sz w:val="24"/>
          <w:szCs w:val="24"/>
        </w:rPr>
        <w:t>.</w:t>
      </w:r>
    </w:p>
    <w:p w14:paraId="68E299A8" w14:textId="77777777"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11) Уполномоченная компания завершает строительство и осуществляет ввод Объекта в эксплуатацию в сроки, указанные в Договоре.</w:t>
      </w:r>
    </w:p>
    <w:p w14:paraId="582DB652" w14:textId="77777777" w:rsidR="00FF3D1E" w:rsidRPr="0000188F" w:rsidRDefault="00FF3D1E" w:rsidP="00F91FBE">
      <w:pPr>
        <w:tabs>
          <w:tab w:val="left" w:pos="993"/>
        </w:tabs>
        <w:ind w:firstLine="709"/>
        <w:jc w:val="both"/>
        <w:rPr>
          <w:sz w:val="24"/>
          <w:szCs w:val="24"/>
        </w:rPr>
      </w:pPr>
      <w:r w:rsidRPr="0000188F">
        <w:rPr>
          <w:sz w:val="24"/>
          <w:szCs w:val="24"/>
        </w:rPr>
        <w:t xml:space="preserve">12) После ввода Объекта в эксплуатацию, в сроки, установленные Договорами о долевом участии, Уполномоченная компания заключает с Вкладчиками договоры о передаче готового жилья, </w:t>
      </w:r>
      <w:r w:rsidRPr="0000188F">
        <w:rPr>
          <w:color w:val="000000"/>
          <w:sz w:val="24"/>
          <w:szCs w:val="24"/>
        </w:rPr>
        <w:t>обеспечивает их государственную регистрацию в уполномоченном государственном регистрирующем органе</w:t>
      </w:r>
      <w:r w:rsidRPr="0000188F">
        <w:rPr>
          <w:sz w:val="24"/>
          <w:szCs w:val="24"/>
        </w:rPr>
        <w:t xml:space="preserve"> и передает в Банк по Акту приема-передачи. </w:t>
      </w:r>
    </w:p>
    <w:p w14:paraId="57E4E1BD" w14:textId="77777777" w:rsidR="006713BD" w:rsidRPr="0000188F" w:rsidRDefault="006713BD" w:rsidP="00F91FBE">
      <w:pPr>
        <w:tabs>
          <w:tab w:val="left" w:pos="993"/>
        </w:tabs>
        <w:ind w:firstLine="709"/>
        <w:jc w:val="both"/>
        <w:rPr>
          <w:sz w:val="24"/>
          <w:szCs w:val="24"/>
        </w:rPr>
      </w:pPr>
    </w:p>
    <w:p w14:paraId="6CB83E07" w14:textId="3BE32CDD" w:rsidR="00FF3D1E" w:rsidRPr="0000188F" w:rsidRDefault="00FF3D1E" w:rsidP="00F91FBE">
      <w:pPr>
        <w:tabs>
          <w:tab w:val="left" w:pos="993"/>
        </w:tabs>
        <w:ind w:firstLine="709"/>
        <w:jc w:val="both"/>
        <w:rPr>
          <w:b/>
          <w:color w:val="222222"/>
          <w:sz w:val="24"/>
          <w:szCs w:val="24"/>
          <w:shd w:val="clear" w:color="auto" w:fill="FFFFFF"/>
        </w:rPr>
      </w:pPr>
      <w:r w:rsidRPr="0000188F">
        <w:rPr>
          <w:sz w:val="24"/>
          <w:szCs w:val="24"/>
        </w:rPr>
        <w:t>1</w:t>
      </w:r>
      <w:r w:rsidR="00CF13B8" w:rsidRPr="0000188F">
        <w:rPr>
          <w:sz w:val="24"/>
          <w:szCs w:val="24"/>
        </w:rPr>
        <w:t>4</w:t>
      </w:r>
      <w:r w:rsidRPr="0000188F">
        <w:rPr>
          <w:sz w:val="24"/>
          <w:szCs w:val="24"/>
        </w:rPr>
        <w:t xml:space="preserve">.2. </w:t>
      </w:r>
      <w:r w:rsidRPr="0000188F">
        <w:rPr>
          <w:b/>
          <w:color w:val="222222"/>
          <w:sz w:val="24"/>
          <w:szCs w:val="24"/>
          <w:shd w:val="clear" w:color="auto" w:fill="FFFFFF"/>
        </w:rPr>
        <w:t>Банк обязуется:</w:t>
      </w:r>
    </w:p>
    <w:p w14:paraId="07C35B0E" w14:textId="21F0CB77" w:rsidR="00490894"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в порядке, предусмотренном внутренними документами Банка, рассмотреть Заявку на согласование Объекта;</w:t>
      </w:r>
    </w:p>
    <w:p w14:paraId="29DF16AF" w14:textId="2DBA5379"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 xml:space="preserve">направить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6E7601D3" w14:textId="6021081F"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в порядке, предусмотренном пунктом 1</w:t>
      </w:r>
      <w:r w:rsidR="00CF13B8" w:rsidRPr="0000188F">
        <w:rPr>
          <w:rFonts w:ascii="Times New Roman" w:hAnsi="Times New Roman"/>
          <w:sz w:val="24"/>
          <w:szCs w:val="24"/>
        </w:rPr>
        <w:t>4</w:t>
      </w:r>
      <w:r w:rsidRPr="0000188F">
        <w:rPr>
          <w:rFonts w:ascii="Times New Roman" w:hAnsi="Times New Roman"/>
          <w:sz w:val="24"/>
          <w:szCs w:val="24"/>
        </w:rPr>
        <w:t>.1. Договора, уведомлять Вкладчиков об Уполномоченной компании, Объекте, Долях в Объекте;</w:t>
      </w:r>
    </w:p>
    <w:p w14:paraId="4030FC14" w14:textId="4206C17A"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консультировать Вкладчиков об условиях получения Жилищных займов на приобретение Долей в Объекте;</w:t>
      </w:r>
    </w:p>
    <w:p w14:paraId="324371FE" w14:textId="79C24761"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обеспечивать Уполномоченную компанию рекламными материалами с описанием условий выдачи Жилищных займов;</w:t>
      </w:r>
    </w:p>
    <w:p w14:paraId="6078F83C" w14:textId="6C28B910"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Долей в Объекте;</w:t>
      </w:r>
    </w:p>
    <w:p w14:paraId="1BD80345" w14:textId="443E4EE3"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при принятии положительного решения о выдаче Жилищного займа выдать Вкладчику уведомление в соответствии с пунктом 1</w:t>
      </w:r>
      <w:r w:rsidR="00CF13B8" w:rsidRPr="0000188F">
        <w:rPr>
          <w:rFonts w:ascii="Times New Roman" w:hAnsi="Times New Roman"/>
          <w:sz w:val="24"/>
          <w:szCs w:val="24"/>
        </w:rPr>
        <w:t>4</w:t>
      </w:r>
      <w:r w:rsidRPr="0000188F">
        <w:rPr>
          <w:rFonts w:ascii="Times New Roman" w:hAnsi="Times New Roman"/>
          <w:sz w:val="24"/>
          <w:szCs w:val="24"/>
        </w:rPr>
        <w:t xml:space="preserve">.1. Договора; </w:t>
      </w:r>
    </w:p>
    <w:p w14:paraId="49023001" w14:textId="4CD33E99"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в порядке, предусмотренном с пунктом 1</w:t>
      </w:r>
      <w:r w:rsidR="00CF13B8" w:rsidRPr="0000188F">
        <w:rPr>
          <w:rFonts w:ascii="Times New Roman" w:hAnsi="Times New Roman"/>
          <w:sz w:val="24"/>
          <w:szCs w:val="24"/>
        </w:rPr>
        <w:t>4</w:t>
      </w:r>
      <w:r w:rsidRPr="0000188F">
        <w:rPr>
          <w:rFonts w:ascii="Times New Roman" w:hAnsi="Times New Roman"/>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00F61A9F" w:rsidRPr="0000188F">
        <w:rPr>
          <w:rFonts w:ascii="Times New Roman" w:hAnsi="Times New Roman"/>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w:t>
      </w:r>
      <w:r w:rsidRPr="0000188F">
        <w:rPr>
          <w:rFonts w:ascii="Times New Roman" w:hAnsi="Times New Roman"/>
          <w:sz w:val="24"/>
          <w:szCs w:val="24"/>
        </w:rPr>
        <w:t>в счет оплаты за Доли в Объекте по реквизитам Уполномоченной компании, указанным в Договоре о долевом участии.</w:t>
      </w:r>
    </w:p>
    <w:p w14:paraId="52ED8E1A" w14:textId="6B0F949F" w:rsidR="00E40E18" w:rsidRPr="0000188F" w:rsidRDefault="002A056E" w:rsidP="00E40E18">
      <w:pPr>
        <w:pStyle w:val="a8"/>
        <w:numPr>
          <w:ilvl w:val="0"/>
          <w:numId w:val="38"/>
        </w:numPr>
        <w:ind w:left="0" w:firstLine="709"/>
        <w:jc w:val="both"/>
        <w:rPr>
          <w:rFonts w:ascii="Times New Roman" w:hAnsi="Times New Roman"/>
          <w:color w:val="000000" w:themeColor="text1"/>
          <w:sz w:val="24"/>
          <w:szCs w:val="24"/>
        </w:rPr>
      </w:pPr>
      <w:r w:rsidRPr="002A056E">
        <w:rPr>
          <w:rFonts w:ascii="Times New Roman" w:hAnsi="Times New Roman"/>
          <w:sz w:val="24"/>
          <w:szCs w:val="24"/>
        </w:rPr>
        <w:t>при необходимости в порядке, предусмотренном внутренними документами Банка, открыть текущий счет Уполномоченной компании.</w:t>
      </w:r>
      <w:r w:rsidR="00E40E18" w:rsidRPr="0000188F">
        <w:rPr>
          <w:i/>
          <w:color w:val="0000FF"/>
          <w:sz w:val="24"/>
          <w:szCs w:val="24"/>
        </w:rPr>
        <w:t xml:space="preserve"> </w:t>
      </w:r>
      <w:r w:rsidR="00E40E18" w:rsidRPr="0000188F">
        <w:rPr>
          <w:rFonts w:ascii="Times New Roman" w:hAnsi="Times New Roman"/>
          <w:i/>
          <w:color w:val="0000FF"/>
          <w:sz w:val="24"/>
          <w:szCs w:val="24"/>
        </w:rPr>
        <w:t>(подпункт 9)</w:t>
      </w:r>
      <w:r w:rsidR="008A045D">
        <w:rPr>
          <w:rFonts w:ascii="Times New Roman" w:hAnsi="Times New Roman"/>
          <w:i/>
          <w:color w:val="0000FF"/>
          <w:sz w:val="24"/>
          <w:szCs w:val="24"/>
        </w:rPr>
        <w:t xml:space="preserve"> изложен</w:t>
      </w:r>
      <w:r w:rsidR="00E40E18" w:rsidRPr="0000188F">
        <w:rPr>
          <w:rFonts w:ascii="Times New Roman" w:hAnsi="Times New Roman"/>
          <w:i/>
          <w:color w:val="0000FF"/>
          <w:sz w:val="24"/>
          <w:szCs w:val="24"/>
        </w:rPr>
        <w:t xml:space="preserve"> </w:t>
      </w:r>
      <w:r>
        <w:rPr>
          <w:rFonts w:ascii="Times New Roman" w:hAnsi="Times New Roman"/>
          <w:i/>
          <w:color w:val="0000FF"/>
          <w:sz w:val="24"/>
          <w:szCs w:val="24"/>
        </w:rPr>
        <w:t>РП</w:t>
      </w:r>
      <w:r w:rsidR="008A045D">
        <w:rPr>
          <w:rFonts w:ascii="Times New Roman" w:hAnsi="Times New Roman"/>
          <w:i/>
          <w:color w:val="0000FF"/>
          <w:sz w:val="24"/>
          <w:szCs w:val="24"/>
        </w:rPr>
        <w:t xml:space="preserve"> </w:t>
      </w:r>
      <w:r>
        <w:rPr>
          <w:rFonts w:ascii="Times New Roman" w:hAnsi="Times New Roman"/>
          <w:i/>
          <w:color w:val="0000FF"/>
          <w:sz w:val="24"/>
          <w:szCs w:val="24"/>
        </w:rPr>
        <w:t>№140 от 19.11.2011г.</w:t>
      </w:r>
      <w:r w:rsidR="00E40E18" w:rsidRPr="0000188F">
        <w:rPr>
          <w:rFonts w:ascii="Times New Roman" w:hAnsi="Times New Roman"/>
          <w:i/>
          <w:color w:val="0000FF"/>
          <w:sz w:val="24"/>
          <w:szCs w:val="24"/>
        </w:rPr>
        <w:t>)</w:t>
      </w:r>
      <w:r w:rsidR="002F5AEC" w:rsidRPr="0000188F">
        <w:rPr>
          <w:rFonts w:ascii="Times New Roman" w:hAnsi="Times New Roman"/>
          <w:i/>
          <w:color w:val="0000FF"/>
          <w:sz w:val="24"/>
          <w:szCs w:val="24"/>
        </w:rPr>
        <w:t>.</w:t>
      </w:r>
    </w:p>
    <w:p w14:paraId="02B4FF9B" w14:textId="77777777" w:rsidR="006713BD" w:rsidRPr="0000188F" w:rsidRDefault="006713BD" w:rsidP="00CF13B8">
      <w:pPr>
        <w:tabs>
          <w:tab w:val="left" w:pos="426"/>
          <w:tab w:val="left" w:pos="851"/>
          <w:tab w:val="left" w:pos="1134"/>
        </w:tabs>
        <w:ind w:firstLine="709"/>
        <w:jc w:val="both"/>
        <w:rPr>
          <w:sz w:val="24"/>
          <w:szCs w:val="24"/>
        </w:rPr>
      </w:pPr>
    </w:p>
    <w:p w14:paraId="73F86A35" w14:textId="0845E7A3" w:rsidR="00FF3D1E" w:rsidRPr="0000188F" w:rsidRDefault="00FF3D1E" w:rsidP="00CF13B8">
      <w:pPr>
        <w:tabs>
          <w:tab w:val="left" w:pos="426"/>
          <w:tab w:val="left" w:pos="851"/>
          <w:tab w:val="left" w:pos="1134"/>
        </w:tabs>
        <w:ind w:firstLine="709"/>
        <w:jc w:val="both"/>
        <w:rPr>
          <w:color w:val="000000"/>
          <w:sz w:val="24"/>
          <w:szCs w:val="24"/>
        </w:rPr>
      </w:pPr>
      <w:r w:rsidRPr="0000188F">
        <w:rPr>
          <w:sz w:val="24"/>
          <w:szCs w:val="24"/>
        </w:rPr>
        <w:t>1</w:t>
      </w:r>
      <w:r w:rsidR="00CF13B8" w:rsidRPr="0000188F">
        <w:rPr>
          <w:sz w:val="24"/>
          <w:szCs w:val="24"/>
        </w:rPr>
        <w:t>4</w:t>
      </w:r>
      <w:r w:rsidRPr="0000188F">
        <w:rPr>
          <w:sz w:val="24"/>
          <w:szCs w:val="24"/>
        </w:rPr>
        <w:t>.3.</w:t>
      </w:r>
      <w:r w:rsidRPr="0000188F">
        <w:rPr>
          <w:b/>
          <w:sz w:val="24"/>
          <w:szCs w:val="24"/>
        </w:rPr>
        <w:t xml:space="preserve">Уполномоченная компания обязуется: </w:t>
      </w:r>
    </w:p>
    <w:p w14:paraId="1C0F56E9" w14:textId="77777777"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sz w:val="24"/>
          <w:szCs w:val="24"/>
        </w:rPr>
        <w:t>привлекать и направлять в Банк Клиентов для заключения договоров о жилищных строительных сбережениях с целью получениями ими Жилищных займов на приобретение Долей в Объекте;</w:t>
      </w:r>
    </w:p>
    <w:p w14:paraId="1385F29A" w14:textId="77777777"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sz w:val="24"/>
          <w:szCs w:val="24"/>
        </w:rPr>
        <w:lastRenderedPageBreak/>
        <w:t>консультировать Вкладчиков об условиях приобретения Долей в Объекте;</w:t>
      </w:r>
    </w:p>
    <w:p w14:paraId="14B8BC24" w14:textId="77777777" w:rsidR="00FF3D1E" w:rsidRPr="0000188F" w:rsidRDefault="00FF3D1E" w:rsidP="00896A07">
      <w:pPr>
        <w:pStyle w:val="af1"/>
        <w:numPr>
          <w:ilvl w:val="0"/>
          <w:numId w:val="15"/>
        </w:numPr>
        <w:tabs>
          <w:tab w:val="left" w:pos="993"/>
          <w:tab w:val="left" w:pos="1134"/>
        </w:tabs>
        <w:ind w:left="0" w:firstLine="567"/>
        <w:jc w:val="both"/>
        <w:rPr>
          <w:rStyle w:val="s0"/>
          <w:sz w:val="24"/>
          <w:szCs w:val="24"/>
        </w:rPr>
      </w:pPr>
      <w:r w:rsidRPr="0000188F">
        <w:rPr>
          <w:sz w:val="24"/>
          <w:szCs w:val="24"/>
        </w:rPr>
        <w:t>после согласования условий реализации Доли в Объекте выдавать Вкладчику, изъявившему желание приобрести Долю в Объекте, письмо о готовности реализации Доли в Объекте в соответствии Договором</w:t>
      </w:r>
      <w:r w:rsidRPr="0000188F">
        <w:rPr>
          <w:rStyle w:val="s0"/>
          <w:sz w:val="24"/>
          <w:szCs w:val="24"/>
        </w:rPr>
        <w:t>;</w:t>
      </w:r>
    </w:p>
    <w:p w14:paraId="0E165B6A" w14:textId="6E5B50C3"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sz w:val="24"/>
          <w:szCs w:val="24"/>
        </w:rPr>
        <w:t>заключать</w:t>
      </w:r>
      <w:r w:rsidRPr="0000188F">
        <w:rPr>
          <w:color w:val="000000"/>
          <w:sz w:val="24"/>
          <w:szCs w:val="24"/>
        </w:rPr>
        <w:t xml:space="preserve"> с Вкладчиками, предоставившими уведомление, указанное в подпункте 7) пункта 1</w:t>
      </w:r>
      <w:r w:rsidR="00CF13B8" w:rsidRPr="0000188F">
        <w:rPr>
          <w:color w:val="000000"/>
          <w:sz w:val="24"/>
          <w:szCs w:val="24"/>
        </w:rPr>
        <w:t>4</w:t>
      </w:r>
      <w:r w:rsidRPr="0000188F">
        <w:rPr>
          <w:color w:val="000000"/>
          <w:sz w:val="24"/>
          <w:szCs w:val="24"/>
        </w:rPr>
        <w:t>.1. Договора, Договоры о долевом участии по стоимости реализации Долей в Объекте, предусмотренной настоящим Договором;</w:t>
      </w:r>
    </w:p>
    <w:p w14:paraId="1DEA53B1" w14:textId="77777777" w:rsidR="00D675C6" w:rsidRPr="0000188F" w:rsidRDefault="00D675C6" w:rsidP="00896A07">
      <w:pPr>
        <w:pStyle w:val="af1"/>
        <w:numPr>
          <w:ilvl w:val="0"/>
          <w:numId w:val="15"/>
        </w:numPr>
        <w:tabs>
          <w:tab w:val="left" w:pos="567"/>
        </w:tabs>
        <w:ind w:left="0" w:firstLine="567"/>
        <w:jc w:val="both"/>
        <w:rPr>
          <w:sz w:val="24"/>
          <w:szCs w:val="24"/>
        </w:rPr>
      </w:pPr>
      <w:r w:rsidRPr="0000188F">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0ABDBD0A" w14:textId="77777777"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color w:val="000000"/>
          <w:sz w:val="24"/>
          <w:szCs w:val="24"/>
        </w:rPr>
        <w:t>передавать Банку Договоры о долевом участии по Акту приема-передачи;</w:t>
      </w:r>
    </w:p>
    <w:p w14:paraId="1AD20E12" w14:textId="6467A261" w:rsidR="00446132" w:rsidRPr="0000188F" w:rsidRDefault="00446132" w:rsidP="00896A07">
      <w:pPr>
        <w:pStyle w:val="af4"/>
        <w:numPr>
          <w:ilvl w:val="0"/>
          <w:numId w:val="15"/>
        </w:numPr>
        <w:ind w:left="0" w:firstLine="567"/>
        <w:jc w:val="both"/>
        <w:rPr>
          <w:sz w:val="24"/>
          <w:szCs w:val="24"/>
        </w:rPr>
      </w:pPr>
      <w:r w:rsidRPr="0000188F">
        <w:rPr>
          <w:sz w:val="24"/>
          <w:szCs w:val="24"/>
        </w:rPr>
        <w:t xml:space="preserve">обеспечить </w:t>
      </w:r>
      <w:r w:rsidRPr="0000188F">
        <w:rPr>
          <w:rStyle w:val="s0"/>
          <w:sz w:val="24"/>
          <w:szCs w:val="24"/>
        </w:rPr>
        <w:t>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Pr="0000188F">
        <w:rPr>
          <w:sz w:val="24"/>
          <w:szCs w:val="24"/>
        </w:rPr>
        <w:t>;</w:t>
      </w:r>
    </w:p>
    <w:p w14:paraId="2C09DFB5" w14:textId="77777777"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sz w:val="24"/>
          <w:szCs w:val="24"/>
        </w:rPr>
        <w:t>в сроки, установленные Договором, осуществить ввод Объекта в эксплуатацию;</w:t>
      </w:r>
    </w:p>
    <w:p w14:paraId="11D7E9A4" w14:textId="2EB2CAA4" w:rsidR="00FF3D1E" w:rsidRPr="0000188F" w:rsidRDefault="00FF3D1E" w:rsidP="00896A07">
      <w:pPr>
        <w:pStyle w:val="af1"/>
        <w:numPr>
          <w:ilvl w:val="0"/>
          <w:numId w:val="15"/>
        </w:numPr>
        <w:tabs>
          <w:tab w:val="left" w:pos="993"/>
          <w:tab w:val="left" w:pos="1134"/>
        </w:tabs>
        <w:ind w:left="0" w:firstLine="567"/>
        <w:jc w:val="both"/>
        <w:rPr>
          <w:rStyle w:val="s0"/>
          <w:sz w:val="24"/>
          <w:szCs w:val="24"/>
        </w:rPr>
      </w:pPr>
      <w:r w:rsidRPr="0000188F">
        <w:rPr>
          <w:sz w:val="24"/>
          <w:szCs w:val="24"/>
        </w:rPr>
        <w:t xml:space="preserve">после ввода Объекта в эксплуатацию, в сроки, установленные Договорами о долевом участии, заключить с Вкладчиками договоры о передаче готового жилья, </w:t>
      </w:r>
      <w:r w:rsidR="006D5BE4" w:rsidRPr="0000188F">
        <w:rPr>
          <w:color w:val="000000"/>
          <w:sz w:val="24"/>
          <w:szCs w:val="24"/>
        </w:rPr>
        <w:t>обеспечить</w:t>
      </w:r>
      <w:r w:rsidRPr="0000188F">
        <w:rPr>
          <w:color w:val="000000"/>
          <w:sz w:val="24"/>
          <w:szCs w:val="24"/>
        </w:rPr>
        <w:t xml:space="preserve"> их государственную регистрацию в уполномоченном государственном регистрирующем органе</w:t>
      </w:r>
      <w:r w:rsidRPr="0000188F">
        <w:rPr>
          <w:sz w:val="24"/>
          <w:szCs w:val="24"/>
        </w:rPr>
        <w:t xml:space="preserve"> и передать в Банк по Акту приема-передачи</w:t>
      </w:r>
      <w:r w:rsidR="00883280" w:rsidRPr="0000188F">
        <w:rPr>
          <w:sz w:val="24"/>
          <w:szCs w:val="24"/>
        </w:rPr>
        <w:t>;</w:t>
      </w:r>
    </w:p>
    <w:p w14:paraId="232AE59D" w14:textId="26CEF562"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iCs/>
          <w:sz w:val="24"/>
          <w:szCs w:val="24"/>
        </w:rPr>
        <w:t xml:space="preserve">обеспечить сохранность Объекта (и его частей) до фактической передачи </w:t>
      </w:r>
      <w:r w:rsidR="00FC7B02" w:rsidRPr="0000188F">
        <w:rPr>
          <w:iCs/>
          <w:sz w:val="24"/>
          <w:szCs w:val="24"/>
        </w:rPr>
        <w:t>Доли в Объекте</w:t>
      </w:r>
      <w:r w:rsidRPr="0000188F">
        <w:rPr>
          <w:iCs/>
          <w:sz w:val="24"/>
          <w:szCs w:val="24"/>
        </w:rPr>
        <w:t xml:space="preserve"> Вкладчикам. </w:t>
      </w:r>
      <w:r w:rsidRPr="0000188F">
        <w:rPr>
          <w:sz w:val="24"/>
          <w:szCs w:val="24"/>
        </w:rPr>
        <w:t>Передавать</w:t>
      </w:r>
      <w:r w:rsidRPr="0000188F">
        <w:rPr>
          <w:iCs/>
          <w:sz w:val="24"/>
          <w:szCs w:val="24"/>
        </w:rPr>
        <w:t xml:space="preserve"> </w:t>
      </w:r>
      <w:r w:rsidR="00FC7B02" w:rsidRPr="0000188F">
        <w:rPr>
          <w:iCs/>
          <w:sz w:val="24"/>
          <w:szCs w:val="24"/>
        </w:rPr>
        <w:t xml:space="preserve">Долю в Объекте </w:t>
      </w:r>
      <w:r w:rsidRPr="0000188F">
        <w:rPr>
          <w:iCs/>
          <w:sz w:val="24"/>
          <w:szCs w:val="24"/>
        </w:rPr>
        <w:t>Вкладчику</w:t>
      </w:r>
      <w:r w:rsidR="000856EE" w:rsidRPr="0000188F">
        <w:rPr>
          <w:iCs/>
          <w:sz w:val="24"/>
          <w:szCs w:val="24"/>
        </w:rPr>
        <w:t xml:space="preserve"> в завершенном виде согласно </w:t>
      </w:r>
      <w:r w:rsidR="000856EE" w:rsidRPr="0000188F">
        <w:rPr>
          <w:rStyle w:val="s0"/>
          <w:sz w:val="24"/>
          <w:szCs w:val="24"/>
        </w:rPr>
        <w:t>строительным нормам и правилам (в т.ч. санитарно-эпидемиологическим), ГОСТ-ам</w:t>
      </w:r>
      <w:r w:rsidRPr="0000188F">
        <w:rPr>
          <w:iCs/>
          <w:sz w:val="24"/>
          <w:szCs w:val="24"/>
        </w:rPr>
        <w:t xml:space="preserve"> по акту приема-передачи;</w:t>
      </w:r>
    </w:p>
    <w:p w14:paraId="5FCA8691" w14:textId="1A0A70B2" w:rsidR="00E40E18" w:rsidRPr="0000188F" w:rsidRDefault="00E40E18" w:rsidP="00E40E18">
      <w:pPr>
        <w:pStyle w:val="af1"/>
        <w:numPr>
          <w:ilvl w:val="0"/>
          <w:numId w:val="15"/>
        </w:numPr>
        <w:tabs>
          <w:tab w:val="left" w:pos="993"/>
          <w:tab w:val="left" w:pos="1134"/>
        </w:tabs>
        <w:ind w:left="0" w:firstLine="567"/>
        <w:jc w:val="both"/>
        <w:rPr>
          <w:color w:val="000000" w:themeColor="text1"/>
          <w:sz w:val="24"/>
          <w:szCs w:val="24"/>
        </w:rPr>
      </w:pPr>
      <w:r w:rsidRPr="0000188F">
        <w:rPr>
          <w:color w:val="000000"/>
          <w:sz w:val="24"/>
          <w:szCs w:val="24"/>
        </w:rPr>
        <w:t xml:space="preserve">        в течение 30 (тридцати) календарных дней с даты ввода Объекта в эксплуатацию обеспечить погашение любых обременений, в т.ч. обременений (залогов) </w:t>
      </w:r>
      <w:r w:rsidR="0088024B">
        <w:rPr>
          <w:color w:val="000000"/>
          <w:sz w:val="24"/>
          <w:szCs w:val="24"/>
        </w:rPr>
        <w:t>Единого оператора</w:t>
      </w:r>
      <w:r w:rsidRPr="0000188F">
        <w:rPr>
          <w:color w:val="000000"/>
          <w:sz w:val="24"/>
          <w:szCs w:val="24"/>
        </w:rPr>
        <w:t>/Кредитора, наложенных на Объект(-ы) и земельный(-ые) участок(-и), на котором (-ых) он(они) находятся;</w:t>
      </w:r>
      <w:r w:rsidRPr="0000188F">
        <w:rPr>
          <w:i/>
          <w:color w:val="0000FF"/>
          <w:sz w:val="24"/>
          <w:szCs w:val="24"/>
        </w:rPr>
        <w:t xml:space="preserve"> (подпункт 11) изменен РП №80 от 30.07.2020г.)</w:t>
      </w:r>
      <w:r w:rsidR="002F5AEC" w:rsidRPr="0000188F">
        <w:rPr>
          <w:i/>
          <w:color w:val="0000FF"/>
          <w:sz w:val="24"/>
          <w:szCs w:val="24"/>
        </w:rPr>
        <w:t>;</w:t>
      </w:r>
    </w:p>
    <w:p w14:paraId="618E0C83" w14:textId="22503B2C"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12) </w:t>
      </w:r>
      <w:r w:rsidR="00E40E18" w:rsidRPr="0000188F">
        <w:rPr>
          <w:color w:val="000000"/>
          <w:sz w:val="24"/>
          <w:szCs w:val="24"/>
        </w:rPr>
        <w:t>в</w:t>
      </w:r>
      <w:r w:rsidR="00A352C1" w:rsidRPr="0000188F">
        <w:rPr>
          <w:color w:val="000000"/>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631256" w:rsidRPr="0000188F">
        <w:rPr>
          <w:color w:val="000000"/>
          <w:sz w:val="24"/>
          <w:szCs w:val="24"/>
        </w:rPr>
        <w:t>ргнуть Договор долевого участия</w:t>
      </w:r>
      <w:r w:rsidR="005B1EE1" w:rsidRPr="0000188F">
        <w:rPr>
          <w:color w:val="000000"/>
          <w:sz w:val="24"/>
          <w:szCs w:val="24"/>
        </w:rPr>
        <w:t xml:space="preserve"> </w:t>
      </w:r>
      <w:r w:rsidR="005B1EE1" w:rsidRPr="0000188F">
        <w:rPr>
          <w:i/>
          <w:color w:val="0000FF"/>
          <w:sz w:val="24"/>
          <w:szCs w:val="24"/>
        </w:rPr>
        <w:t>(</w:t>
      </w:r>
      <w:r w:rsidR="00F45077" w:rsidRPr="0000188F">
        <w:rPr>
          <w:i/>
          <w:color w:val="0000FF"/>
          <w:sz w:val="24"/>
          <w:szCs w:val="24"/>
        </w:rPr>
        <w:t>под</w:t>
      </w:r>
      <w:r w:rsidR="005B1EE1" w:rsidRPr="0000188F">
        <w:rPr>
          <w:i/>
          <w:color w:val="0000FF"/>
          <w:sz w:val="24"/>
          <w:szCs w:val="24"/>
        </w:rPr>
        <w:t>пункт 12)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5B1EE1" w:rsidRPr="0000188F">
        <w:rPr>
          <w:i/>
          <w:color w:val="0000FF"/>
          <w:sz w:val="24"/>
          <w:szCs w:val="24"/>
        </w:rPr>
        <w:t>г</w:t>
      </w:r>
      <w:r w:rsidR="002B64FD" w:rsidRPr="0000188F">
        <w:rPr>
          <w:i/>
          <w:color w:val="0000FF"/>
          <w:sz w:val="24"/>
          <w:szCs w:val="24"/>
        </w:rPr>
        <w:t>.</w:t>
      </w:r>
      <w:r w:rsidR="005B1EE1" w:rsidRPr="0000188F">
        <w:rPr>
          <w:i/>
          <w:color w:val="0000FF"/>
          <w:sz w:val="24"/>
          <w:szCs w:val="24"/>
        </w:rPr>
        <w:t>)</w:t>
      </w:r>
      <w:r w:rsidR="006E1A06" w:rsidRPr="0000188F">
        <w:rPr>
          <w:i/>
          <w:color w:val="0000FF"/>
          <w:sz w:val="24"/>
          <w:szCs w:val="24"/>
        </w:rPr>
        <w:t>;</w:t>
      </w:r>
    </w:p>
    <w:p w14:paraId="2182EC69" w14:textId="184BADEB"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13) </w:t>
      </w:r>
      <w:r w:rsidR="00A352C1" w:rsidRPr="0000188F">
        <w:rPr>
          <w:color w:val="000000"/>
          <w:sz w:val="24"/>
          <w:szCs w:val="24"/>
        </w:rPr>
        <w:t>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w:t>
      </w:r>
      <w:r w:rsidR="00631256" w:rsidRPr="0000188F">
        <w:rPr>
          <w:color w:val="000000"/>
          <w:sz w:val="24"/>
          <w:szCs w:val="24"/>
        </w:rPr>
        <w:t xml:space="preserve"> указанным в справке реквизитам</w:t>
      </w:r>
      <w:r w:rsidR="005B1EE1" w:rsidRPr="0000188F">
        <w:rPr>
          <w:color w:val="0000FF"/>
          <w:sz w:val="24"/>
          <w:szCs w:val="24"/>
        </w:rPr>
        <w:t xml:space="preserve"> </w:t>
      </w:r>
      <w:r w:rsidR="005B1EE1" w:rsidRPr="0000188F">
        <w:rPr>
          <w:i/>
          <w:color w:val="0000FF"/>
          <w:sz w:val="24"/>
          <w:szCs w:val="24"/>
        </w:rPr>
        <w:t>(</w:t>
      </w:r>
      <w:r w:rsidR="00F45077" w:rsidRPr="0000188F">
        <w:rPr>
          <w:i/>
          <w:color w:val="0000FF"/>
          <w:sz w:val="24"/>
          <w:szCs w:val="24"/>
        </w:rPr>
        <w:t>под</w:t>
      </w:r>
      <w:r w:rsidR="005B1EE1" w:rsidRPr="0000188F">
        <w:rPr>
          <w:i/>
          <w:color w:val="0000FF"/>
          <w:sz w:val="24"/>
          <w:szCs w:val="24"/>
        </w:rPr>
        <w:t>пункт 13)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5B1EE1" w:rsidRPr="0000188F">
        <w:rPr>
          <w:i/>
          <w:color w:val="0000FF"/>
          <w:sz w:val="24"/>
          <w:szCs w:val="24"/>
        </w:rPr>
        <w:t>г</w:t>
      </w:r>
      <w:r w:rsidR="002B64FD" w:rsidRPr="0000188F">
        <w:rPr>
          <w:i/>
          <w:color w:val="0000FF"/>
          <w:sz w:val="24"/>
          <w:szCs w:val="24"/>
        </w:rPr>
        <w:t>.</w:t>
      </w:r>
      <w:r w:rsidR="005B1EE1" w:rsidRPr="0000188F">
        <w:rPr>
          <w:i/>
          <w:color w:val="0000FF"/>
          <w:sz w:val="24"/>
          <w:szCs w:val="24"/>
        </w:rPr>
        <w:t>)</w:t>
      </w:r>
      <w:r w:rsidR="006E1A06" w:rsidRPr="0000188F">
        <w:rPr>
          <w:i/>
          <w:color w:val="0000FF"/>
          <w:sz w:val="24"/>
          <w:szCs w:val="24"/>
        </w:rPr>
        <w:t>;</w:t>
      </w:r>
    </w:p>
    <w:p w14:paraId="36B4446C" w14:textId="2CFD7DDD"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14) </w:t>
      </w:r>
      <w:r w:rsidR="00A352C1" w:rsidRPr="0000188F">
        <w:rPr>
          <w:color w:val="000000"/>
          <w:sz w:val="24"/>
          <w:szCs w:val="24"/>
        </w:rPr>
        <w:t>Банк зачисляет деньги с транзитного счета на текущий счет Дольщика и принимает от Дольщика заявление на п</w:t>
      </w:r>
      <w:r w:rsidR="00631256" w:rsidRPr="0000188F">
        <w:rPr>
          <w:color w:val="000000"/>
          <w:sz w:val="24"/>
          <w:szCs w:val="24"/>
        </w:rPr>
        <w:t>олное досрочное погашение займа</w:t>
      </w:r>
      <w:r w:rsidR="005B1EE1" w:rsidRPr="0000188F">
        <w:rPr>
          <w:color w:val="0000FF"/>
          <w:sz w:val="24"/>
          <w:szCs w:val="24"/>
        </w:rPr>
        <w:t xml:space="preserve"> </w:t>
      </w:r>
      <w:r w:rsidR="005B1EE1" w:rsidRPr="0000188F">
        <w:rPr>
          <w:i/>
          <w:color w:val="0000FF"/>
          <w:sz w:val="24"/>
          <w:szCs w:val="24"/>
        </w:rPr>
        <w:t>(</w:t>
      </w:r>
      <w:r w:rsidR="00F45077" w:rsidRPr="0000188F">
        <w:rPr>
          <w:i/>
          <w:color w:val="0000FF"/>
          <w:sz w:val="24"/>
          <w:szCs w:val="24"/>
        </w:rPr>
        <w:t>под</w:t>
      </w:r>
      <w:r w:rsidR="005B1EE1" w:rsidRPr="0000188F">
        <w:rPr>
          <w:i/>
          <w:color w:val="0000FF"/>
          <w:sz w:val="24"/>
          <w:szCs w:val="24"/>
        </w:rPr>
        <w:t>пункт 1</w:t>
      </w:r>
      <w:r w:rsidR="005D3065" w:rsidRPr="0000188F">
        <w:rPr>
          <w:i/>
          <w:color w:val="0000FF"/>
          <w:sz w:val="24"/>
          <w:szCs w:val="24"/>
        </w:rPr>
        <w:t>4</w:t>
      </w:r>
      <w:r w:rsidR="005B1EE1" w:rsidRPr="0000188F">
        <w:rPr>
          <w:i/>
          <w:color w:val="0000FF"/>
          <w:sz w:val="24"/>
          <w:szCs w:val="24"/>
        </w:rPr>
        <w:t>)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5B1EE1" w:rsidRPr="0000188F">
        <w:rPr>
          <w:i/>
          <w:color w:val="0000FF"/>
          <w:sz w:val="24"/>
          <w:szCs w:val="24"/>
        </w:rPr>
        <w:t>г</w:t>
      </w:r>
      <w:r w:rsidR="002B64FD" w:rsidRPr="0000188F">
        <w:rPr>
          <w:i/>
          <w:color w:val="0000FF"/>
          <w:sz w:val="24"/>
          <w:szCs w:val="24"/>
        </w:rPr>
        <w:t>.</w:t>
      </w:r>
      <w:r w:rsidR="005B1EE1" w:rsidRPr="0000188F">
        <w:rPr>
          <w:i/>
          <w:color w:val="0000FF"/>
          <w:sz w:val="24"/>
          <w:szCs w:val="24"/>
        </w:rPr>
        <w:t>)</w:t>
      </w:r>
      <w:r w:rsidR="006E1A06" w:rsidRPr="0000188F">
        <w:rPr>
          <w:i/>
          <w:color w:val="0000FF"/>
          <w:sz w:val="24"/>
          <w:szCs w:val="24"/>
        </w:rPr>
        <w:t>;</w:t>
      </w:r>
    </w:p>
    <w:p w14:paraId="3CB1B9A1" w14:textId="61C790FB"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15) </w:t>
      </w:r>
      <w:r w:rsidR="00A352C1" w:rsidRPr="0000188F">
        <w:rPr>
          <w:color w:val="000000"/>
          <w:sz w:val="24"/>
          <w:szCs w:val="24"/>
        </w:rPr>
        <w:t xml:space="preserve">Банк в течение 10 (десяти) рабочих дней выдает Дольщику оригинал Договора долевого участия и документы/письма для снятия обременения Банка с </w:t>
      </w:r>
      <w:r w:rsidR="00631256" w:rsidRPr="0000188F">
        <w:rPr>
          <w:color w:val="000000"/>
          <w:sz w:val="24"/>
          <w:szCs w:val="24"/>
        </w:rPr>
        <w:t>имущественного права требования</w:t>
      </w:r>
      <w:r w:rsidR="005D3065" w:rsidRPr="0000188F">
        <w:rPr>
          <w:color w:val="0000FF"/>
          <w:sz w:val="24"/>
          <w:szCs w:val="24"/>
        </w:rPr>
        <w:t xml:space="preserve"> </w:t>
      </w:r>
      <w:r w:rsidR="005D3065" w:rsidRPr="0000188F">
        <w:rPr>
          <w:i/>
          <w:color w:val="0000FF"/>
          <w:sz w:val="24"/>
          <w:szCs w:val="24"/>
        </w:rPr>
        <w:t>(</w:t>
      </w:r>
      <w:r w:rsidR="00F45077" w:rsidRPr="0000188F">
        <w:rPr>
          <w:i/>
          <w:color w:val="0000FF"/>
          <w:sz w:val="24"/>
          <w:szCs w:val="24"/>
        </w:rPr>
        <w:t>под</w:t>
      </w:r>
      <w:r w:rsidR="005D3065" w:rsidRPr="0000188F">
        <w:rPr>
          <w:i/>
          <w:color w:val="0000FF"/>
          <w:sz w:val="24"/>
          <w:szCs w:val="24"/>
        </w:rPr>
        <w:t>пункт 15)</w:t>
      </w:r>
      <w:r w:rsidR="002B64FD" w:rsidRPr="0000188F">
        <w:rPr>
          <w:i/>
          <w:color w:val="0000FF"/>
          <w:sz w:val="24"/>
          <w:szCs w:val="24"/>
        </w:rPr>
        <w:t xml:space="preserve"> дополнен РП № 23 от 27.02.2020</w:t>
      </w:r>
      <w:r w:rsidR="005D3065" w:rsidRPr="0000188F">
        <w:rPr>
          <w:i/>
          <w:color w:val="0000FF"/>
          <w:sz w:val="24"/>
          <w:szCs w:val="24"/>
        </w:rPr>
        <w:t>г</w:t>
      </w:r>
      <w:r w:rsidR="002B64FD" w:rsidRPr="0000188F">
        <w:rPr>
          <w:i/>
          <w:color w:val="0000FF"/>
          <w:sz w:val="24"/>
          <w:szCs w:val="24"/>
        </w:rPr>
        <w:t>.</w:t>
      </w:r>
      <w:r w:rsidR="005D3065" w:rsidRPr="0000188F">
        <w:rPr>
          <w:i/>
          <w:color w:val="0000FF"/>
          <w:sz w:val="24"/>
          <w:szCs w:val="24"/>
        </w:rPr>
        <w:t>)</w:t>
      </w:r>
      <w:r w:rsidR="006E1A06" w:rsidRPr="0000188F">
        <w:rPr>
          <w:i/>
          <w:color w:val="0000FF"/>
          <w:sz w:val="24"/>
          <w:szCs w:val="24"/>
        </w:rPr>
        <w:t>;</w:t>
      </w:r>
    </w:p>
    <w:p w14:paraId="092B1987" w14:textId="33F11034"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16) </w:t>
      </w:r>
      <w:r w:rsidR="00A352C1" w:rsidRPr="0000188F">
        <w:rPr>
          <w:color w:val="000000"/>
          <w:sz w:val="24"/>
          <w:szCs w:val="24"/>
        </w:rPr>
        <w:t xml:space="preserve">Дольщик предоставляет оригинал Договора долевого участия в Уполномоченную компанию, письма сдает в </w:t>
      </w:r>
      <w:r w:rsidR="00631256" w:rsidRPr="0000188F">
        <w:rPr>
          <w:color w:val="000000"/>
          <w:sz w:val="24"/>
          <w:szCs w:val="24"/>
        </w:rPr>
        <w:t>НАО «Правительство для граждан»</w:t>
      </w:r>
      <w:r w:rsidR="005D3065" w:rsidRPr="0000188F">
        <w:rPr>
          <w:color w:val="0000FF"/>
          <w:sz w:val="24"/>
          <w:szCs w:val="24"/>
        </w:rPr>
        <w:t xml:space="preserve"> </w:t>
      </w:r>
      <w:r w:rsidR="005D3065" w:rsidRPr="0000188F">
        <w:rPr>
          <w:i/>
          <w:color w:val="0000FF"/>
          <w:sz w:val="24"/>
          <w:szCs w:val="24"/>
        </w:rPr>
        <w:t>(</w:t>
      </w:r>
      <w:r w:rsidR="00F45077" w:rsidRPr="0000188F">
        <w:rPr>
          <w:i/>
          <w:color w:val="0000FF"/>
          <w:sz w:val="24"/>
          <w:szCs w:val="24"/>
        </w:rPr>
        <w:t>под</w:t>
      </w:r>
      <w:r w:rsidR="005D3065" w:rsidRPr="0000188F">
        <w:rPr>
          <w:i/>
          <w:color w:val="0000FF"/>
          <w:sz w:val="24"/>
          <w:szCs w:val="24"/>
        </w:rPr>
        <w:t>пункт 16) дополнен РП № 23 от 27.02.2020г</w:t>
      </w:r>
      <w:r w:rsidR="002B64FD" w:rsidRPr="0000188F">
        <w:rPr>
          <w:i/>
          <w:color w:val="0000FF"/>
          <w:sz w:val="24"/>
          <w:szCs w:val="24"/>
        </w:rPr>
        <w:t>.</w:t>
      </w:r>
      <w:r w:rsidR="005D3065" w:rsidRPr="0000188F">
        <w:rPr>
          <w:i/>
          <w:color w:val="0000FF"/>
          <w:sz w:val="24"/>
          <w:szCs w:val="24"/>
        </w:rPr>
        <w:t>)</w:t>
      </w:r>
      <w:r w:rsidR="006E1A06" w:rsidRPr="0000188F">
        <w:rPr>
          <w:i/>
          <w:color w:val="0000FF"/>
          <w:sz w:val="24"/>
          <w:szCs w:val="24"/>
        </w:rPr>
        <w:t>;</w:t>
      </w:r>
    </w:p>
    <w:p w14:paraId="014BCC2D" w14:textId="5D6F43A6"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17) </w:t>
      </w:r>
      <w:r w:rsidR="00A352C1" w:rsidRPr="0000188F">
        <w:rPr>
          <w:color w:val="000000"/>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00188F">
        <w:rPr>
          <w:color w:val="000000"/>
          <w:sz w:val="24"/>
          <w:szCs w:val="24"/>
        </w:rPr>
        <w:t>омоченном регистрирующем органе</w:t>
      </w:r>
      <w:r w:rsidR="005D3065" w:rsidRPr="0000188F">
        <w:rPr>
          <w:color w:val="000000"/>
          <w:sz w:val="24"/>
          <w:szCs w:val="24"/>
        </w:rPr>
        <w:t xml:space="preserve"> </w:t>
      </w:r>
      <w:r w:rsidR="005D3065" w:rsidRPr="0000188F">
        <w:rPr>
          <w:i/>
          <w:color w:val="0000FF"/>
          <w:sz w:val="24"/>
          <w:szCs w:val="24"/>
        </w:rPr>
        <w:t>(</w:t>
      </w:r>
      <w:r w:rsidR="00F45077" w:rsidRPr="0000188F">
        <w:rPr>
          <w:i/>
          <w:color w:val="0000FF"/>
          <w:sz w:val="24"/>
          <w:szCs w:val="24"/>
        </w:rPr>
        <w:t>под</w:t>
      </w:r>
      <w:r w:rsidR="005D3065" w:rsidRPr="0000188F">
        <w:rPr>
          <w:i/>
          <w:color w:val="0000FF"/>
          <w:sz w:val="24"/>
          <w:szCs w:val="24"/>
        </w:rPr>
        <w:t>пункт 17)</w:t>
      </w:r>
      <w:r w:rsidR="002B64FD" w:rsidRPr="0000188F">
        <w:rPr>
          <w:i/>
          <w:color w:val="0000FF"/>
          <w:sz w:val="24"/>
          <w:szCs w:val="24"/>
        </w:rPr>
        <w:t xml:space="preserve"> дополнен РП № 23 от 27.02.2020</w:t>
      </w:r>
      <w:r w:rsidR="005D3065" w:rsidRPr="0000188F">
        <w:rPr>
          <w:i/>
          <w:color w:val="0000FF"/>
          <w:sz w:val="24"/>
          <w:szCs w:val="24"/>
        </w:rPr>
        <w:t>г</w:t>
      </w:r>
      <w:r w:rsidR="002B64FD" w:rsidRPr="0000188F">
        <w:rPr>
          <w:i/>
          <w:color w:val="0000FF"/>
          <w:sz w:val="24"/>
          <w:szCs w:val="24"/>
        </w:rPr>
        <w:t>.</w:t>
      </w:r>
      <w:r w:rsidR="005D3065" w:rsidRPr="0000188F">
        <w:rPr>
          <w:i/>
          <w:color w:val="0000FF"/>
          <w:sz w:val="24"/>
          <w:szCs w:val="24"/>
        </w:rPr>
        <w:t>)</w:t>
      </w:r>
      <w:r w:rsidR="006E1A06" w:rsidRPr="0000188F">
        <w:rPr>
          <w:i/>
          <w:color w:val="0000FF"/>
          <w:sz w:val="24"/>
          <w:szCs w:val="24"/>
        </w:rPr>
        <w:t>.</w:t>
      </w:r>
    </w:p>
    <w:p w14:paraId="50FCE63F" w14:textId="18A07482" w:rsidR="006570F1" w:rsidRDefault="00E40E18" w:rsidP="00B73033">
      <w:pPr>
        <w:pStyle w:val="af1"/>
        <w:tabs>
          <w:tab w:val="left" w:pos="1134"/>
        </w:tabs>
        <w:ind w:left="0"/>
        <w:jc w:val="both"/>
        <w:rPr>
          <w:i/>
          <w:color w:val="0000FF"/>
          <w:sz w:val="24"/>
          <w:szCs w:val="24"/>
        </w:rPr>
      </w:pPr>
      <w:r w:rsidRPr="0000188F">
        <w:rPr>
          <w:color w:val="000000"/>
          <w:sz w:val="24"/>
          <w:szCs w:val="24"/>
        </w:rPr>
        <w:lastRenderedPageBreak/>
        <w:t xml:space="preserve">         18) </w:t>
      </w:r>
      <w:r w:rsidR="00A0172D" w:rsidRPr="00A0172D">
        <w:rPr>
          <w:color w:val="000000"/>
          <w:sz w:val="24"/>
          <w:szCs w:val="24"/>
        </w:rPr>
        <w:t>при необходимости, открыть текущий счет в Банке.</w:t>
      </w:r>
      <w:r w:rsidRPr="0000188F">
        <w:rPr>
          <w:i/>
          <w:color w:val="0000FF"/>
          <w:sz w:val="24"/>
          <w:szCs w:val="24"/>
        </w:rPr>
        <w:t xml:space="preserve"> (подпункт </w:t>
      </w:r>
      <w:r w:rsidR="00A0172D" w:rsidRPr="0000188F">
        <w:rPr>
          <w:i/>
          <w:color w:val="0000FF"/>
          <w:sz w:val="24"/>
          <w:szCs w:val="24"/>
        </w:rPr>
        <w:t>18</w:t>
      </w:r>
      <w:r w:rsidR="00A0172D">
        <w:rPr>
          <w:i/>
          <w:color w:val="0000FF"/>
          <w:sz w:val="24"/>
          <w:szCs w:val="24"/>
        </w:rPr>
        <w:t>) из</w:t>
      </w:r>
      <w:r w:rsidR="008A045D">
        <w:rPr>
          <w:i/>
          <w:color w:val="0000FF"/>
          <w:sz w:val="24"/>
          <w:szCs w:val="24"/>
        </w:rPr>
        <w:t xml:space="preserve">ложен </w:t>
      </w:r>
      <w:r w:rsidR="00A0172D">
        <w:rPr>
          <w:i/>
          <w:color w:val="0000FF"/>
          <w:sz w:val="24"/>
          <w:szCs w:val="24"/>
        </w:rPr>
        <w:t>РП №140 от 19.11.2020г.</w:t>
      </w:r>
      <w:r w:rsidRPr="0000188F">
        <w:rPr>
          <w:i/>
          <w:color w:val="0000FF"/>
          <w:sz w:val="24"/>
          <w:szCs w:val="24"/>
        </w:rPr>
        <w:t>)</w:t>
      </w:r>
      <w:r w:rsidR="008A045D">
        <w:rPr>
          <w:i/>
          <w:color w:val="0000FF"/>
          <w:sz w:val="24"/>
          <w:szCs w:val="24"/>
        </w:rPr>
        <w:t>);</w:t>
      </w:r>
    </w:p>
    <w:p w14:paraId="1EE99C28" w14:textId="14A4B10E" w:rsidR="00A0172D" w:rsidRPr="00A0172D" w:rsidRDefault="00A0172D" w:rsidP="00B73033">
      <w:pPr>
        <w:pStyle w:val="af1"/>
        <w:tabs>
          <w:tab w:val="left" w:pos="1134"/>
        </w:tabs>
        <w:ind w:left="0"/>
        <w:jc w:val="both"/>
        <w:rPr>
          <w:color w:val="000000"/>
          <w:sz w:val="24"/>
          <w:szCs w:val="24"/>
        </w:rPr>
      </w:pPr>
      <w:r>
        <w:rPr>
          <w:color w:val="000000"/>
          <w:sz w:val="24"/>
          <w:szCs w:val="24"/>
        </w:rPr>
        <w:t xml:space="preserve">         </w:t>
      </w:r>
      <w:r w:rsidRPr="00A0172D">
        <w:rPr>
          <w:color w:val="000000"/>
          <w:sz w:val="24"/>
          <w:szCs w:val="24"/>
        </w:rPr>
        <w:t>19) по запросу Банка предоставить информацию и/или подтверждающие документы, связанные с исполнением настоящего Договора.</w:t>
      </w:r>
      <w:r w:rsidRPr="00A0172D">
        <w:rPr>
          <w:i/>
          <w:color w:val="0000FF"/>
          <w:sz w:val="24"/>
          <w:szCs w:val="24"/>
        </w:rPr>
        <w:t xml:space="preserve"> </w:t>
      </w:r>
      <w:r>
        <w:rPr>
          <w:i/>
          <w:color w:val="0000FF"/>
          <w:sz w:val="24"/>
          <w:szCs w:val="24"/>
        </w:rPr>
        <w:t>(</w:t>
      </w:r>
      <w:r w:rsidRPr="0000188F">
        <w:rPr>
          <w:i/>
          <w:color w:val="0000FF"/>
          <w:sz w:val="24"/>
          <w:szCs w:val="24"/>
        </w:rPr>
        <w:t xml:space="preserve">подпункт </w:t>
      </w:r>
      <w:r w:rsidR="007549DB">
        <w:rPr>
          <w:i/>
          <w:color w:val="0000FF"/>
          <w:sz w:val="24"/>
          <w:szCs w:val="24"/>
        </w:rPr>
        <w:t>19</w:t>
      </w:r>
      <w:r>
        <w:rPr>
          <w:i/>
          <w:color w:val="0000FF"/>
          <w:sz w:val="24"/>
          <w:szCs w:val="24"/>
        </w:rPr>
        <w:t>) дополнен</w:t>
      </w:r>
      <w:r w:rsidRPr="0000188F">
        <w:rPr>
          <w:i/>
          <w:color w:val="0000FF"/>
          <w:sz w:val="24"/>
          <w:szCs w:val="24"/>
        </w:rPr>
        <w:t xml:space="preserve"> РП</w:t>
      </w:r>
      <w:r>
        <w:rPr>
          <w:i/>
          <w:color w:val="0000FF"/>
          <w:sz w:val="24"/>
          <w:szCs w:val="24"/>
        </w:rPr>
        <w:t xml:space="preserve"> №140 от 19.11.2020г.)</w:t>
      </w:r>
      <w:r w:rsidR="008A045D">
        <w:rPr>
          <w:i/>
          <w:color w:val="0000FF"/>
          <w:sz w:val="24"/>
          <w:szCs w:val="24"/>
        </w:rPr>
        <w:t>);</w:t>
      </w:r>
    </w:p>
    <w:p w14:paraId="4EC60C0A" w14:textId="498422BB" w:rsidR="00FF3D1E" w:rsidRPr="0000188F" w:rsidRDefault="00FF3D1E" w:rsidP="00DB30FA">
      <w:pPr>
        <w:jc w:val="center"/>
        <w:rPr>
          <w:b/>
          <w:sz w:val="24"/>
          <w:szCs w:val="24"/>
        </w:rPr>
      </w:pPr>
      <w:r w:rsidRPr="0000188F">
        <w:rPr>
          <w:iCs/>
          <w:sz w:val="24"/>
          <w:szCs w:val="24"/>
        </w:rPr>
        <w:t>_______________________________________________</w:t>
      </w:r>
      <w:r w:rsidR="002144D2" w:rsidRPr="0000188F">
        <w:rPr>
          <w:iCs/>
          <w:sz w:val="24"/>
          <w:szCs w:val="24"/>
        </w:rPr>
        <w:t>______________________________</w:t>
      </w:r>
    </w:p>
    <w:p w14:paraId="419D0E23" w14:textId="77777777" w:rsidR="006713BD" w:rsidRPr="0000188F" w:rsidRDefault="006713BD" w:rsidP="006713BD">
      <w:pPr>
        <w:pStyle w:val="a8"/>
        <w:framePr w:hSpace="180" w:wrap="around" w:vAnchor="text" w:hAnchor="text" w:x="-176" w:y="1"/>
        <w:suppressOverlap/>
        <w:jc w:val="center"/>
        <w:rPr>
          <w:rFonts w:ascii="Times New Roman" w:hAnsi="Times New Roman"/>
          <w:b/>
          <w:color w:val="000000"/>
          <w:sz w:val="24"/>
          <w:szCs w:val="24"/>
        </w:rPr>
      </w:pPr>
      <w:r w:rsidRPr="0000188F">
        <w:rPr>
          <w:rFonts w:ascii="Times New Roman" w:hAnsi="Times New Roman"/>
          <w:b/>
          <w:color w:val="222222"/>
          <w:sz w:val="24"/>
          <w:szCs w:val="24"/>
        </w:rPr>
        <w:t>14-1</w:t>
      </w:r>
      <w:r w:rsidRPr="0000188F">
        <w:rPr>
          <w:rFonts w:ascii="Times New Roman" w:hAnsi="Times New Roman"/>
          <w:color w:val="222222"/>
          <w:sz w:val="24"/>
          <w:szCs w:val="24"/>
        </w:rPr>
        <w:t xml:space="preserve">. </w:t>
      </w:r>
      <w:r w:rsidRPr="0000188F">
        <w:rPr>
          <w:rFonts w:ascii="Times New Roman" w:hAnsi="Times New Roman"/>
          <w:b/>
          <w:color w:val="000000"/>
          <w:sz w:val="24"/>
          <w:szCs w:val="24"/>
        </w:rPr>
        <w:t>Порядок, Условия и Обязанности сторон по проектам жилищного строительства с бронированием жилья, по списку Организации</w:t>
      </w:r>
    </w:p>
    <w:p w14:paraId="41343A3E" w14:textId="77777777" w:rsidR="006713BD" w:rsidRPr="0000188F" w:rsidRDefault="006713BD" w:rsidP="006713BD">
      <w:pPr>
        <w:framePr w:hSpace="180" w:wrap="around" w:vAnchor="text" w:hAnchor="text" w:x="-176" w:y="1"/>
        <w:tabs>
          <w:tab w:val="left" w:pos="993"/>
        </w:tabs>
        <w:ind w:firstLine="709"/>
        <w:suppressOverlap/>
        <w:jc w:val="center"/>
        <w:rPr>
          <w:sz w:val="24"/>
          <w:szCs w:val="24"/>
        </w:rPr>
      </w:pPr>
      <w:r w:rsidRPr="0000188F">
        <w:rPr>
          <w:i/>
          <w:color w:val="0000FF"/>
          <w:sz w:val="24"/>
          <w:szCs w:val="24"/>
        </w:rPr>
        <w:t>(пункт 14-1. дополнен РП № 55 от 04.06.2019г.)</w:t>
      </w:r>
    </w:p>
    <w:p w14:paraId="0BAB3B16" w14:textId="77777777" w:rsidR="006713BD" w:rsidRPr="0000188F" w:rsidRDefault="006713BD" w:rsidP="006713BD">
      <w:pPr>
        <w:pStyle w:val="a8"/>
        <w:framePr w:hSpace="180" w:wrap="around" w:vAnchor="text" w:hAnchor="text" w:x="-176" w:y="1"/>
        <w:suppressOverlap/>
        <w:jc w:val="both"/>
        <w:rPr>
          <w:rFonts w:ascii="Times New Roman" w:hAnsi="Times New Roman"/>
          <w:sz w:val="24"/>
          <w:szCs w:val="24"/>
        </w:rPr>
      </w:pPr>
    </w:p>
    <w:p w14:paraId="4306774F" w14:textId="77777777" w:rsidR="006713BD" w:rsidRPr="0000188F" w:rsidRDefault="006713BD"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 xml:space="preserve">14-1.1. Сотрудничество между Сторонами осуществляется в следующем порядке: </w:t>
      </w:r>
    </w:p>
    <w:p w14:paraId="6A1BF401" w14:textId="77777777" w:rsidR="006713BD" w:rsidRPr="0000188F" w:rsidRDefault="006713BD" w:rsidP="00956737">
      <w:pPr>
        <w:pStyle w:val="af1"/>
        <w:framePr w:hSpace="180" w:wrap="around" w:vAnchor="text" w:hAnchor="text" w:x="-176" w:y="1"/>
        <w:tabs>
          <w:tab w:val="left" w:pos="993"/>
        </w:tabs>
        <w:ind w:left="0" w:right="-153" w:firstLine="709"/>
        <w:suppressOverlap/>
        <w:jc w:val="both"/>
        <w:rPr>
          <w:sz w:val="24"/>
          <w:szCs w:val="24"/>
        </w:rPr>
      </w:pPr>
      <w:r w:rsidRPr="0000188F">
        <w:rPr>
          <w:sz w:val="24"/>
          <w:szCs w:val="24"/>
        </w:rPr>
        <w:t xml:space="preserve">1) В целях определения возможности реализации Жилья в Объекте Вкладчикам </w:t>
      </w:r>
      <w:r w:rsidRPr="0000188F">
        <w:rPr>
          <w:bCs/>
          <w:sz w:val="24"/>
          <w:szCs w:val="24"/>
        </w:rPr>
        <w:t>Заказчик</w:t>
      </w:r>
      <w:r w:rsidRPr="0000188F">
        <w:rPr>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4D6CB031" w14:textId="77777777" w:rsidR="006713BD" w:rsidRPr="0000188F"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 xml:space="preserve">2) Банк рассматривает Заявку на согласование Объекта и направляет </w:t>
      </w:r>
      <w:r w:rsidRPr="0000188F">
        <w:rPr>
          <w:bCs/>
          <w:sz w:val="24"/>
          <w:szCs w:val="24"/>
        </w:rPr>
        <w:t>Заказчику</w:t>
      </w:r>
      <w:r w:rsidRPr="0000188F">
        <w:rPr>
          <w:sz w:val="24"/>
          <w:szCs w:val="24"/>
        </w:rPr>
        <w:t xml:space="preserve"> и Организации уведомление о согласовании или несогласовании Объекта. Банк не осуществляет формирование пулов покупателей Жилья для Заказчика.</w:t>
      </w:r>
    </w:p>
    <w:p w14:paraId="5DB01BDE" w14:textId="77777777" w:rsidR="006713BD" w:rsidRPr="0000188F"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3) В случае согласования Банком Объекта, в течение 3 (трех) рабочих дней с момента получения уведомления Банка о согласовании Заявки, Организация формирует Список Организации и направляет его единовременно, либо частями по мере его формирования, Заказчику и Банку, по форме согласно приложению №2 к Договору.</w:t>
      </w:r>
    </w:p>
    <w:p w14:paraId="482A0C35" w14:textId="77777777" w:rsidR="006713BD" w:rsidRPr="0000188F"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4) Организация направляет в Банк Клиентов по Списку Организации для заключения договоров о жилищных строительных сбережениях, с целью получениями ими Жилищных займов на приобретение Жилья.</w:t>
      </w:r>
    </w:p>
    <w:p w14:paraId="10233110" w14:textId="77777777" w:rsidR="006713BD" w:rsidRPr="0000188F"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5) Заказчик консультирует Вкладчиков об условиях приобретения Жилья в Объекте.</w:t>
      </w:r>
    </w:p>
    <w:p w14:paraId="311DE431" w14:textId="77777777" w:rsidR="006713BD" w:rsidRPr="0000188F"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6) Банк консультирует Вкладчиков об условиях получения Жилищных займов на приобретение Жилья в Объекте.</w:t>
      </w:r>
    </w:p>
    <w:p w14:paraId="62C7FA2D" w14:textId="77777777" w:rsidR="006713BD" w:rsidRPr="0000188F" w:rsidRDefault="006713BD" w:rsidP="00956737">
      <w:pPr>
        <w:framePr w:hSpace="180" w:wrap="around" w:vAnchor="text" w:hAnchor="text" w:x="-176" w:y="1"/>
        <w:ind w:right="-153" w:firstLine="709"/>
        <w:suppressOverlap/>
        <w:jc w:val="both"/>
        <w:rPr>
          <w:sz w:val="24"/>
          <w:szCs w:val="24"/>
        </w:rPr>
      </w:pPr>
      <w:r w:rsidRPr="0000188F">
        <w:rPr>
          <w:sz w:val="24"/>
          <w:szCs w:val="24"/>
        </w:rPr>
        <w:t>7) Банк проводит процедуру квалификации Вкладчика и выдает Вкладчику уведомление о результате Квалификации.</w:t>
      </w:r>
    </w:p>
    <w:p w14:paraId="2CD56A0A" w14:textId="77777777" w:rsidR="006713BD" w:rsidRPr="0000188F" w:rsidRDefault="006713BD" w:rsidP="00956737">
      <w:pPr>
        <w:pStyle w:val="af1"/>
        <w:framePr w:hSpace="180" w:wrap="around" w:vAnchor="text" w:hAnchor="text" w:x="-176" w:y="1"/>
        <w:tabs>
          <w:tab w:val="left" w:pos="851"/>
        </w:tabs>
        <w:ind w:left="0" w:right="-153"/>
        <w:suppressOverlap/>
        <w:jc w:val="both"/>
        <w:rPr>
          <w:sz w:val="24"/>
          <w:szCs w:val="24"/>
        </w:rPr>
      </w:pPr>
      <w:r w:rsidRPr="0000188F">
        <w:rPr>
          <w:sz w:val="24"/>
          <w:szCs w:val="24"/>
        </w:rPr>
        <w:t xml:space="preserve">            8)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 </w:t>
      </w:r>
    </w:p>
    <w:p w14:paraId="35FBB95A" w14:textId="019CEA04" w:rsidR="006713BD" w:rsidRPr="0000188F" w:rsidRDefault="00956737" w:rsidP="00956737">
      <w:pPr>
        <w:jc w:val="both"/>
        <w:rPr>
          <w:sz w:val="24"/>
          <w:szCs w:val="24"/>
        </w:rPr>
      </w:pPr>
      <w:r w:rsidRPr="0000188F">
        <w:rPr>
          <w:sz w:val="24"/>
          <w:szCs w:val="24"/>
        </w:rPr>
        <w:t xml:space="preserve">           </w:t>
      </w:r>
      <w:r w:rsidR="006713BD" w:rsidRPr="0000188F">
        <w:rPr>
          <w:sz w:val="24"/>
          <w:szCs w:val="24"/>
        </w:rPr>
        <w:t xml:space="preserve">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 </w:t>
      </w:r>
    </w:p>
    <w:p w14:paraId="132311F5" w14:textId="15027DC0" w:rsidR="006713BD" w:rsidRPr="0000188F" w:rsidRDefault="006713BD" w:rsidP="006713BD">
      <w:pPr>
        <w:ind w:firstLine="709"/>
        <w:jc w:val="both"/>
        <w:rPr>
          <w:sz w:val="24"/>
          <w:szCs w:val="24"/>
        </w:rPr>
      </w:pPr>
      <w:r w:rsidRPr="0000188F">
        <w:rPr>
          <w:sz w:val="24"/>
          <w:szCs w:val="24"/>
        </w:rPr>
        <w:t>9) Заказчик выполняет надлежащим образом и в установленные сроки обязательства по Предварительному договору купли-продажи.</w:t>
      </w:r>
    </w:p>
    <w:p w14:paraId="4374AF15" w14:textId="77777777" w:rsidR="006713BD" w:rsidRPr="0000188F" w:rsidRDefault="006713BD" w:rsidP="006713BD">
      <w:pPr>
        <w:jc w:val="both"/>
        <w:rPr>
          <w:sz w:val="24"/>
          <w:szCs w:val="24"/>
        </w:rPr>
      </w:pPr>
      <w:r w:rsidRPr="0000188F">
        <w:rPr>
          <w:sz w:val="24"/>
          <w:szCs w:val="24"/>
        </w:rPr>
        <w:tab/>
        <w:t>10)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p>
    <w:p w14:paraId="6E6D929E" w14:textId="77777777" w:rsidR="006713BD" w:rsidRPr="0000188F" w:rsidRDefault="006713BD" w:rsidP="006713BD">
      <w:pPr>
        <w:pStyle w:val="af1"/>
        <w:ind w:left="0"/>
        <w:jc w:val="both"/>
        <w:rPr>
          <w:sz w:val="24"/>
          <w:szCs w:val="24"/>
        </w:rPr>
      </w:pPr>
      <w:r w:rsidRPr="0000188F">
        <w:rPr>
          <w:sz w:val="24"/>
          <w:szCs w:val="24"/>
        </w:rPr>
        <w:tab/>
        <w:t xml:space="preserve">11) После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 </w:t>
      </w:r>
    </w:p>
    <w:p w14:paraId="7C9E9701" w14:textId="77777777" w:rsidR="006713BD" w:rsidRPr="0000188F" w:rsidRDefault="006713BD" w:rsidP="006713BD">
      <w:pPr>
        <w:pStyle w:val="af1"/>
        <w:ind w:left="0"/>
        <w:jc w:val="both"/>
        <w:rPr>
          <w:sz w:val="24"/>
          <w:szCs w:val="24"/>
        </w:rPr>
      </w:pPr>
      <w:r w:rsidRPr="0000188F">
        <w:rPr>
          <w:sz w:val="24"/>
          <w:szCs w:val="24"/>
        </w:rPr>
        <w:tab/>
        <w:t xml:space="preserve">12) После получения правоустанавливающих, идентификационных и иных документов на Жилье, с соблюдением условий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договоров банковского займа и залога. Банк обеспечивает перечисление денежных средств по Жилищным займам и </w:t>
      </w:r>
      <w:r w:rsidRPr="0000188F">
        <w:rPr>
          <w:sz w:val="24"/>
          <w:szCs w:val="24"/>
        </w:rPr>
        <w:lastRenderedPageBreak/>
        <w:t>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w:t>
      </w:r>
    </w:p>
    <w:p w14:paraId="3AF42199" w14:textId="1B9EF03D" w:rsidR="00FA005A" w:rsidRPr="0000188F" w:rsidRDefault="006713BD" w:rsidP="006713BD">
      <w:pPr>
        <w:tabs>
          <w:tab w:val="left" w:pos="993"/>
        </w:tabs>
        <w:ind w:firstLine="709"/>
        <w:jc w:val="both"/>
        <w:rPr>
          <w:b/>
          <w:sz w:val="24"/>
          <w:szCs w:val="24"/>
        </w:rPr>
      </w:pPr>
      <w:r w:rsidRPr="0000188F">
        <w:rPr>
          <w:sz w:val="24"/>
          <w:szCs w:val="24"/>
        </w:rPr>
        <w:t xml:space="preserve">13) Организация оказывает содействие в полной реализации Жилья в Объекте, указанного в Договоре. В этих целях Организация осуществляет замену Вкладчика из Списка Организации, не подтвердившего платежеспособность или несоответствующего другим требованиям Банка, или не подавшего кредитную заявку в Банк, иным Вкладчиком в сроки, письменно согласованные с Заказчиком. </w:t>
      </w:r>
    </w:p>
    <w:p w14:paraId="0DC1E7C9" w14:textId="77777777" w:rsidR="00375D51" w:rsidRPr="0000188F" w:rsidRDefault="00375D51" w:rsidP="00375D51">
      <w:pPr>
        <w:framePr w:hSpace="180" w:wrap="around" w:vAnchor="text" w:hAnchor="text" w:x="-176" w:y="1"/>
        <w:tabs>
          <w:tab w:val="left" w:pos="993"/>
        </w:tabs>
        <w:ind w:firstLine="709"/>
        <w:suppressOverlap/>
        <w:jc w:val="both"/>
        <w:rPr>
          <w:sz w:val="24"/>
          <w:szCs w:val="24"/>
        </w:rPr>
      </w:pPr>
    </w:p>
    <w:p w14:paraId="62E5BFD1" w14:textId="77777777" w:rsidR="00375D51" w:rsidRPr="0000188F" w:rsidRDefault="00375D51" w:rsidP="00375D51">
      <w:pPr>
        <w:framePr w:hSpace="180" w:wrap="around" w:vAnchor="text" w:hAnchor="text" w:x="-176" w:y="1"/>
        <w:tabs>
          <w:tab w:val="left" w:pos="993"/>
        </w:tabs>
        <w:ind w:firstLine="567"/>
        <w:suppressOverlap/>
        <w:jc w:val="both"/>
        <w:rPr>
          <w:b/>
          <w:sz w:val="24"/>
          <w:szCs w:val="24"/>
        </w:rPr>
      </w:pPr>
      <w:r w:rsidRPr="0000188F">
        <w:rPr>
          <w:sz w:val="24"/>
          <w:szCs w:val="24"/>
        </w:rPr>
        <w:t>14-1.2.</w:t>
      </w:r>
      <w:r w:rsidRPr="0000188F">
        <w:rPr>
          <w:b/>
          <w:sz w:val="24"/>
          <w:szCs w:val="24"/>
        </w:rPr>
        <w:t xml:space="preserve"> Банк обязуется:</w:t>
      </w:r>
    </w:p>
    <w:p w14:paraId="22FC9ECD" w14:textId="77777777" w:rsidR="00375D51" w:rsidRPr="0000188F" w:rsidRDefault="00375D51" w:rsidP="00956737">
      <w:pPr>
        <w:framePr w:hSpace="180" w:wrap="around" w:vAnchor="text" w:hAnchor="text" w:x="-176" w:y="1"/>
        <w:tabs>
          <w:tab w:val="left" w:pos="709"/>
          <w:tab w:val="left" w:pos="851"/>
          <w:tab w:val="left" w:pos="993"/>
        </w:tabs>
        <w:ind w:right="-294" w:firstLine="567"/>
        <w:suppressOverlap/>
        <w:jc w:val="both"/>
        <w:rPr>
          <w:sz w:val="24"/>
          <w:szCs w:val="24"/>
        </w:rPr>
      </w:pPr>
      <w:r w:rsidRPr="0000188F">
        <w:rPr>
          <w:sz w:val="24"/>
          <w:szCs w:val="24"/>
        </w:rPr>
        <w:t>1) в порядке, предусмотренном внутренними документами Банка, рассмотреть Заявку на согласование Объекта;</w:t>
      </w:r>
    </w:p>
    <w:p w14:paraId="5064EB33" w14:textId="77777777" w:rsidR="00375D51" w:rsidRPr="0000188F" w:rsidRDefault="00375D51" w:rsidP="00956737">
      <w:pPr>
        <w:framePr w:hSpace="180" w:wrap="around" w:vAnchor="text" w:hAnchor="text" w:x="-176" w:y="1"/>
        <w:tabs>
          <w:tab w:val="left" w:pos="709"/>
          <w:tab w:val="left" w:pos="851"/>
          <w:tab w:val="left" w:pos="993"/>
        </w:tabs>
        <w:ind w:right="-294" w:firstLine="567"/>
        <w:suppressOverlap/>
        <w:jc w:val="both"/>
        <w:rPr>
          <w:sz w:val="24"/>
          <w:szCs w:val="24"/>
        </w:rPr>
      </w:pPr>
      <w:r w:rsidRPr="0000188F">
        <w:rPr>
          <w:sz w:val="24"/>
          <w:szCs w:val="24"/>
        </w:rPr>
        <w:t xml:space="preserve">2) направить Заказчику и Организации уведомление о согласовании или несогласовании Объекта в порядке, предусмотренном Договором; </w:t>
      </w:r>
    </w:p>
    <w:p w14:paraId="4A9FDD5E" w14:textId="77777777" w:rsidR="00375D51" w:rsidRPr="0000188F" w:rsidRDefault="00375D51" w:rsidP="00956737">
      <w:pPr>
        <w:framePr w:hSpace="180" w:wrap="around" w:vAnchor="text" w:hAnchor="text" w:x="-176" w:y="1"/>
        <w:tabs>
          <w:tab w:val="left" w:pos="851"/>
          <w:tab w:val="left" w:pos="993"/>
          <w:tab w:val="left" w:pos="1134"/>
        </w:tabs>
        <w:ind w:right="-294" w:firstLine="567"/>
        <w:suppressOverlap/>
        <w:jc w:val="both"/>
        <w:rPr>
          <w:sz w:val="24"/>
          <w:szCs w:val="24"/>
        </w:rPr>
      </w:pPr>
      <w:r w:rsidRPr="0000188F">
        <w:rPr>
          <w:sz w:val="24"/>
          <w:szCs w:val="24"/>
        </w:rPr>
        <w:t>3) консультировать Вкладчиков по Списку Организации об условиях получения Жилищных займов на приобретение Жилья в Объекте;</w:t>
      </w:r>
    </w:p>
    <w:p w14:paraId="71FC30D1" w14:textId="77777777" w:rsidR="00375D51" w:rsidRPr="0000188F" w:rsidRDefault="00375D51" w:rsidP="00956737">
      <w:pPr>
        <w:framePr w:hSpace="180" w:wrap="around" w:vAnchor="text" w:hAnchor="text" w:x="-176" w:y="1"/>
        <w:tabs>
          <w:tab w:val="left" w:pos="851"/>
          <w:tab w:val="left" w:pos="993"/>
          <w:tab w:val="left" w:pos="1134"/>
        </w:tabs>
        <w:ind w:right="-294" w:firstLine="567"/>
        <w:suppressOverlap/>
        <w:jc w:val="both"/>
        <w:rPr>
          <w:sz w:val="24"/>
          <w:szCs w:val="24"/>
        </w:rPr>
      </w:pPr>
      <w:r w:rsidRPr="0000188F">
        <w:rPr>
          <w:sz w:val="24"/>
          <w:szCs w:val="24"/>
        </w:rPr>
        <w:t xml:space="preserve">4) в порядке, предусмотренном Договором, уведомить Вкладчика о результате Квалификации; </w:t>
      </w:r>
    </w:p>
    <w:p w14:paraId="5E5C021B" w14:textId="7DA4285E" w:rsidR="001F58DC" w:rsidRPr="0000188F" w:rsidRDefault="00151C78" w:rsidP="00956737">
      <w:pPr>
        <w:tabs>
          <w:tab w:val="left" w:pos="709"/>
          <w:tab w:val="left" w:pos="993"/>
          <w:tab w:val="left" w:pos="1134"/>
        </w:tabs>
        <w:ind w:right="-2"/>
        <w:jc w:val="both"/>
        <w:rPr>
          <w:sz w:val="24"/>
          <w:szCs w:val="24"/>
        </w:rPr>
      </w:pPr>
      <w:r w:rsidRPr="0000188F">
        <w:rPr>
          <w:sz w:val="24"/>
          <w:szCs w:val="24"/>
        </w:rPr>
        <w:t xml:space="preserve">       </w:t>
      </w:r>
      <w:r w:rsidR="00375D51" w:rsidRPr="0000188F">
        <w:rPr>
          <w:sz w:val="24"/>
          <w:szCs w:val="24"/>
        </w:rPr>
        <w:t>5) в течение 3 (трех) рабочих дней с даты получения от Заказчика документов, указанных в подпункте 8) пункта 14-1.1., осуществить блокировку сумм ЖСС Вкладчиков до исполнения обязательств Вкладчика и Заказчика по Предварительному договору купли-продажи;</w:t>
      </w:r>
    </w:p>
    <w:p w14:paraId="3552B8C5" w14:textId="1DAD8A59" w:rsidR="001F58DC" w:rsidRPr="0000188F" w:rsidRDefault="00151C78" w:rsidP="00151C78">
      <w:pPr>
        <w:tabs>
          <w:tab w:val="left" w:pos="709"/>
          <w:tab w:val="left" w:pos="993"/>
          <w:tab w:val="left" w:pos="1134"/>
        </w:tabs>
        <w:jc w:val="both"/>
        <w:rPr>
          <w:sz w:val="24"/>
          <w:szCs w:val="24"/>
        </w:rPr>
      </w:pPr>
      <w:r w:rsidRPr="0000188F">
        <w:rPr>
          <w:sz w:val="24"/>
          <w:szCs w:val="24"/>
        </w:rPr>
        <w:t xml:space="preserve">       </w:t>
      </w:r>
      <w:r w:rsidR="001F58DC" w:rsidRPr="0000188F">
        <w:rPr>
          <w:sz w:val="24"/>
          <w:szCs w:val="24"/>
        </w:rPr>
        <w:t>6)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по Списку Организации о выдаче Жилищного займа на приобретение Жилья в Объекте;</w:t>
      </w:r>
    </w:p>
    <w:p w14:paraId="41873203" w14:textId="25A136E6" w:rsidR="001F58DC" w:rsidRPr="0000188F" w:rsidRDefault="00151C78" w:rsidP="00151C78">
      <w:pPr>
        <w:tabs>
          <w:tab w:val="left" w:pos="709"/>
          <w:tab w:val="left" w:pos="993"/>
          <w:tab w:val="left" w:pos="1134"/>
        </w:tabs>
        <w:jc w:val="both"/>
        <w:rPr>
          <w:sz w:val="24"/>
          <w:szCs w:val="24"/>
        </w:rPr>
      </w:pPr>
      <w:r w:rsidRPr="0000188F">
        <w:rPr>
          <w:sz w:val="24"/>
          <w:szCs w:val="24"/>
        </w:rPr>
        <w:t xml:space="preserve">       </w:t>
      </w:r>
      <w:r w:rsidR="001F58DC" w:rsidRPr="0000188F">
        <w:rPr>
          <w:sz w:val="24"/>
          <w:szCs w:val="24"/>
        </w:rPr>
        <w:t>7) в порядке, предусмотренном пунктом 14-1.1. Договора, подписывать договоры банковского займа и залога с Покупателями, являющимися заемщиками;</w:t>
      </w:r>
    </w:p>
    <w:p w14:paraId="7A966BC3" w14:textId="34C3E2BB" w:rsidR="001F58DC" w:rsidRPr="0000188F" w:rsidRDefault="00151C78" w:rsidP="00151C78">
      <w:pPr>
        <w:tabs>
          <w:tab w:val="left" w:pos="993"/>
          <w:tab w:val="left" w:pos="1134"/>
        </w:tabs>
        <w:jc w:val="both"/>
        <w:rPr>
          <w:sz w:val="24"/>
          <w:szCs w:val="24"/>
        </w:rPr>
      </w:pPr>
      <w:r w:rsidRPr="0000188F">
        <w:rPr>
          <w:sz w:val="24"/>
          <w:szCs w:val="24"/>
        </w:rPr>
        <w:t xml:space="preserve">       </w:t>
      </w:r>
      <w:r w:rsidR="001F58DC" w:rsidRPr="0000188F">
        <w:rPr>
          <w:sz w:val="24"/>
          <w:szCs w:val="24"/>
        </w:rPr>
        <w:t>8) обеспечивать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7FC1CEA8" w14:textId="77777777" w:rsidR="004061DF" w:rsidRPr="0000188F" w:rsidRDefault="004061DF" w:rsidP="001F58DC">
      <w:pPr>
        <w:tabs>
          <w:tab w:val="left" w:pos="426"/>
          <w:tab w:val="left" w:pos="851"/>
          <w:tab w:val="left" w:pos="1134"/>
        </w:tabs>
        <w:ind w:left="360"/>
        <w:jc w:val="both"/>
        <w:rPr>
          <w:sz w:val="24"/>
          <w:szCs w:val="24"/>
        </w:rPr>
      </w:pPr>
    </w:p>
    <w:p w14:paraId="663A3831" w14:textId="49220E2C" w:rsidR="001F58DC" w:rsidRPr="0000188F" w:rsidRDefault="004061DF" w:rsidP="001F58DC">
      <w:pPr>
        <w:tabs>
          <w:tab w:val="left" w:pos="426"/>
          <w:tab w:val="left" w:pos="851"/>
          <w:tab w:val="left" w:pos="1134"/>
        </w:tabs>
        <w:ind w:left="360"/>
        <w:jc w:val="both"/>
        <w:rPr>
          <w:b/>
          <w:sz w:val="24"/>
          <w:szCs w:val="24"/>
        </w:rPr>
      </w:pPr>
      <w:r w:rsidRPr="0000188F">
        <w:rPr>
          <w:sz w:val="24"/>
          <w:szCs w:val="24"/>
        </w:rPr>
        <w:t xml:space="preserve">   </w:t>
      </w:r>
      <w:r w:rsidR="001F58DC" w:rsidRPr="0000188F">
        <w:rPr>
          <w:sz w:val="24"/>
          <w:szCs w:val="24"/>
        </w:rPr>
        <w:t>14-1.3.</w:t>
      </w:r>
      <w:r w:rsidR="001F58DC" w:rsidRPr="0000188F">
        <w:rPr>
          <w:b/>
          <w:sz w:val="24"/>
          <w:szCs w:val="24"/>
        </w:rPr>
        <w:t xml:space="preserve"> Заказчик обязуется: </w:t>
      </w:r>
    </w:p>
    <w:p w14:paraId="64D5C27F" w14:textId="77777777" w:rsidR="006713BD" w:rsidRPr="0000188F" w:rsidRDefault="001F58DC" w:rsidP="006713BD">
      <w:pPr>
        <w:tabs>
          <w:tab w:val="left" w:pos="993"/>
          <w:tab w:val="left" w:pos="1134"/>
        </w:tabs>
        <w:ind w:firstLine="567"/>
        <w:jc w:val="both"/>
        <w:rPr>
          <w:rStyle w:val="s0"/>
          <w:sz w:val="24"/>
          <w:szCs w:val="24"/>
        </w:rPr>
      </w:pPr>
      <w:r w:rsidRPr="0000188F">
        <w:rPr>
          <w:sz w:val="24"/>
          <w:szCs w:val="24"/>
        </w:rPr>
        <w:t xml:space="preserve">1) обеспечить </w:t>
      </w:r>
      <w:r w:rsidRPr="0000188F">
        <w:rPr>
          <w:rStyle w:val="s0"/>
          <w:sz w:val="24"/>
          <w:szCs w:val="24"/>
        </w:rPr>
        <w:t>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006713BD" w:rsidRPr="0000188F">
        <w:rPr>
          <w:rStyle w:val="s0"/>
          <w:sz w:val="24"/>
          <w:szCs w:val="24"/>
        </w:rPr>
        <w:t xml:space="preserve"> </w:t>
      </w:r>
    </w:p>
    <w:p w14:paraId="13CFDC0F" w14:textId="77937526" w:rsidR="006713BD" w:rsidRPr="0000188F" w:rsidRDefault="006713BD" w:rsidP="006713BD">
      <w:pPr>
        <w:tabs>
          <w:tab w:val="left" w:pos="993"/>
          <w:tab w:val="left" w:pos="1134"/>
        </w:tabs>
        <w:ind w:firstLine="567"/>
        <w:jc w:val="both"/>
        <w:rPr>
          <w:rStyle w:val="s0"/>
          <w:sz w:val="24"/>
          <w:szCs w:val="24"/>
        </w:rPr>
      </w:pPr>
      <w:r w:rsidRPr="0000188F">
        <w:rPr>
          <w:rStyle w:val="s0"/>
          <w:sz w:val="24"/>
          <w:szCs w:val="24"/>
        </w:rPr>
        <w:t>2) предоставлять достоверную информацию и необходимый пакет документов при подаче Заявки на согласование Объекта;</w:t>
      </w:r>
    </w:p>
    <w:p w14:paraId="2839E825" w14:textId="77777777" w:rsidR="006713BD" w:rsidRPr="0000188F" w:rsidRDefault="006713BD" w:rsidP="006713BD">
      <w:pPr>
        <w:tabs>
          <w:tab w:val="left" w:pos="851"/>
          <w:tab w:val="left" w:pos="993"/>
        </w:tabs>
        <w:ind w:firstLine="567"/>
        <w:jc w:val="both"/>
        <w:rPr>
          <w:rStyle w:val="s0"/>
          <w:sz w:val="24"/>
          <w:szCs w:val="24"/>
        </w:rPr>
      </w:pPr>
      <w:r w:rsidRPr="0000188F">
        <w:rPr>
          <w:rStyle w:val="s0"/>
          <w:sz w:val="24"/>
          <w:szCs w:val="24"/>
        </w:rPr>
        <w:t xml:space="preserve">3) выполнять надлежащим образом и в установленные сроки обязательства по Предварительному договору купли-продажи; </w:t>
      </w:r>
    </w:p>
    <w:p w14:paraId="508B8BDD" w14:textId="77777777" w:rsidR="006713BD" w:rsidRPr="0000188F" w:rsidRDefault="006713BD" w:rsidP="006713BD">
      <w:pPr>
        <w:tabs>
          <w:tab w:val="left" w:pos="993"/>
          <w:tab w:val="left" w:pos="1134"/>
        </w:tabs>
        <w:ind w:firstLine="567"/>
        <w:jc w:val="both"/>
        <w:rPr>
          <w:rStyle w:val="s0"/>
          <w:sz w:val="24"/>
          <w:szCs w:val="24"/>
        </w:rPr>
      </w:pPr>
      <w:r w:rsidRPr="0000188F">
        <w:rPr>
          <w:rStyle w:val="s0"/>
          <w:sz w:val="24"/>
          <w:szCs w:val="24"/>
        </w:rPr>
        <w:t>4)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14816E83" w14:textId="77777777" w:rsidR="006713BD" w:rsidRPr="0000188F" w:rsidRDefault="006713BD" w:rsidP="006713BD">
      <w:pPr>
        <w:tabs>
          <w:tab w:val="left" w:pos="993"/>
          <w:tab w:val="left" w:pos="1134"/>
        </w:tabs>
        <w:ind w:left="567"/>
        <w:jc w:val="both"/>
        <w:rPr>
          <w:rStyle w:val="s0"/>
          <w:sz w:val="24"/>
          <w:szCs w:val="24"/>
        </w:rPr>
      </w:pPr>
      <w:r w:rsidRPr="0000188F">
        <w:rPr>
          <w:rStyle w:val="s0"/>
          <w:sz w:val="24"/>
          <w:szCs w:val="24"/>
        </w:rPr>
        <w:t>5) консультировать Вкладчиков об условиях приобретения Жилья в Объекте;</w:t>
      </w:r>
    </w:p>
    <w:p w14:paraId="4479472B" w14:textId="77777777" w:rsidR="006713BD" w:rsidRPr="0000188F" w:rsidRDefault="006713BD" w:rsidP="006713BD">
      <w:pPr>
        <w:tabs>
          <w:tab w:val="left" w:pos="993"/>
          <w:tab w:val="left" w:pos="1134"/>
        </w:tabs>
        <w:ind w:firstLine="567"/>
        <w:jc w:val="both"/>
        <w:rPr>
          <w:rStyle w:val="s0"/>
          <w:sz w:val="24"/>
          <w:szCs w:val="24"/>
        </w:rPr>
      </w:pPr>
      <w:r w:rsidRPr="0000188F">
        <w:rPr>
          <w:rStyle w:val="s0"/>
          <w:sz w:val="24"/>
          <w:szCs w:val="24"/>
        </w:rPr>
        <w:t>6) 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7BAC2392" w14:textId="77777777" w:rsidR="006713BD" w:rsidRPr="0000188F" w:rsidRDefault="006713BD" w:rsidP="006713BD">
      <w:pPr>
        <w:tabs>
          <w:tab w:val="left" w:pos="993"/>
          <w:tab w:val="left" w:pos="1134"/>
        </w:tabs>
        <w:ind w:firstLine="567"/>
        <w:jc w:val="both"/>
        <w:rPr>
          <w:rStyle w:val="s0"/>
          <w:sz w:val="24"/>
          <w:szCs w:val="24"/>
        </w:rPr>
      </w:pPr>
      <w:r w:rsidRPr="0000188F">
        <w:rPr>
          <w:rStyle w:val="s0"/>
          <w:sz w:val="24"/>
          <w:szCs w:val="24"/>
        </w:rPr>
        <w:lastRenderedPageBreak/>
        <w:t>7)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p>
    <w:p w14:paraId="15DD87E9" w14:textId="77777777" w:rsidR="006713BD" w:rsidRPr="0000188F" w:rsidRDefault="006713BD" w:rsidP="006713BD">
      <w:pPr>
        <w:tabs>
          <w:tab w:val="left" w:pos="851"/>
          <w:tab w:val="left" w:pos="993"/>
        </w:tabs>
        <w:ind w:firstLine="567"/>
        <w:jc w:val="both"/>
        <w:rPr>
          <w:sz w:val="24"/>
          <w:szCs w:val="24"/>
        </w:rPr>
      </w:pPr>
      <w:r w:rsidRPr="0000188F">
        <w:rPr>
          <w:rStyle w:val="s0"/>
          <w:sz w:val="24"/>
          <w:szCs w:val="24"/>
        </w:rPr>
        <w:t xml:space="preserve">8) обеспечить сохранность Объекта (и его частей) до фактической передачи Жилья Покупателям. Передавать Жилье Покупателю по акту приема-передачи. </w:t>
      </w:r>
      <w:r w:rsidRPr="0000188F">
        <w:rPr>
          <w:iCs/>
          <w:sz w:val="24"/>
          <w:szCs w:val="24"/>
        </w:rPr>
        <w:t xml:space="preserve">Передавать Жилье Покупателю в завершенном виде согласно </w:t>
      </w:r>
      <w:r w:rsidRPr="0000188F">
        <w:rPr>
          <w:rStyle w:val="s0"/>
          <w:sz w:val="24"/>
          <w:szCs w:val="24"/>
        </w:rPr>
        <w:t>строительным нормам и правилам (в т.ч. санитарно-эпидемиологическим), ГОСТ-ам</w:t>
      </w:r>
      <w:r w:rsidRPr="0000188F">
        <w:rPr>
          <w:iCs/>
          <w:sz w:val="24"/>
          <w:szCs w:val="24"/>
        </w:rPr>
        <w:t xml:space="preserve"> по акту приема-передачи.</w:t>
      </w:r>
      <w:r w:rsidRPr="0000188F">
        <w:rPr>
          <w:i/>
          <w:iCs/>
          <w:color w:val="0070C0"/>
          <w:sz w:val="24"/>
          <w:szCs w:val="24"/>
        </w:rPr>
        <w:t xml:space="preserve"> </w:t>
      </w:r>
    </w:p>
    <w:p w14:paraId="72E9C1AD" w14:textId="7C69CC3A" w:rsidR="00375D51" w:rsidRPr="0000188F" w:rsidRDefault="00375D51" w:rsidP="001F58DC">
      <w:pPr>
        <w:pStyle w:val="af4"/>
        <w:ind w:firstLine="567"/>
        <w:jc w:val="both"/>
        <w:rPr>
          <w:sz w:val="24"/>
          <w:szCs w:val="24"/>
        </w:rPr>
      </w:pPr>
    </w:p>
    <w:p w14:paraId="002C88CB" w14:textId="77777777" w:rsidR="00375D51" w:rsidRPr="0000188F" w:rsidRDefault="00375D51" w:rsidP="00375D51">
      <w:pPr>
        <w:framePr w:hSpace="180" w:wrap="around" w:vAnchor="text" w:hAnchor="text" w:x="-176" w:y="1"/>
        <w:tabs>
          <w:tab w:val="left" w:pos="426"/>
          <w:tab w:val="left" w:pos="851"/>
          <w:tab w:val="left" w:pos="1134"/>
        </w:tabs>
        <w:suppressOverlap/>
        <w:jc w:val="both"/>
        <w:rPr>
          <w:color w:val="000000"/>
          <w:sz w:val="24"/>
          <w:szCs w:val="24"/>
        </w:rPr>
      </w:pPr>
      <w:r w:rsidRPr="0000188F">
        <w:rPr>
          <w:sz w:val="24"/>
          <w:szCs w:val="24"/>
        </w:rPr>
        <w:tab/>
      </w:r>
      <w:r w:rsidRPr="0000188F">
        <w:rPr>
          <w:sz w:val="24"/>
          <w:szCs w:val="24"/>
        </w:rPr>
        <w:tab/>
        <w:t>14-1.4.</w:t>
      </w:r>
      <w:r w:rsidRPr="0000188F">
        <w:rPr>
          <w:b/>
          <w:sz w:val="24"/>
          <w:szCs w:val="24"/>
        </w:rPr>
        <w:t xml:space="preserve"> Организация обязуется:</w:t>
      </w:r>
    </w:p>
    <w:p w14:paraId="47888114" w14:textId="77777777" w:rsidR="00375D51" w:rsidRPr="0000188F" w:rsidRDefault="00375D51" w:rsidP="00375D51">
      <w:pPr>
        <w:framePr w:hSpace="180" w:wrap="around" w:vAnchor="text" w:hAnchor="text" w:x="-176" w:y="1"/>
        <w:tabs>
          <w:tab w:val="left" w:pos="709"/>
          <w:tab w:val="left" w:pos="851"/>
          <w:tab w:val="left" w:pos="993"/>
          <w:tab w:val="left" w:pos="1134"/>
        </w:tabs>
        <w:ind w:firstLine="567"/>
        <w:suppressOverlap/>
        <w:jc w:val="both"/>
        <w:rPr>
          <w:rStyle w:val="s0"/>
          <w:sz w:val="24"/>
          <w:szCs w:val="24"/>
        </w:rPr>
      </w:pPr>
      <w:r w:rsidRPr="0000188F">
        <w:rPr>
          <w:rStyle w:val="s0"/>
          <w:sz w:val="24"/>
          <w:szCs w:val="24"/>
        </w:rPr>
        <w:t>1) в порядке, предусмотренном Договором, оповестить Покупателей о необходимости Бронирования Жилья;</w:t>
      </w:r>
    </w:p>
    <w:p w14:paraId="5ACCB1FC" w14:textId="5D979D27" w:rsidR="00375D51" w:rsidRPr="0000188F" w:rsidRDefault="007E62AE" w:rsidP="007E62AE">
      <w:pPr>
        <w:framePr w:hSpace="180" w:wrap="around" w:vAnchor="text" w:hAnchor="text" w:x="-176" w:y="1"/>
        <w:tabs>
          <w:tab w:val="left" w:pos="709"/>
          <w:tab w:val="left" w:pos="851"/>
          <w:tab w:val="left" w:pos="993"/>
        </w:tabs>
        <w:suppressOverlap/>
        <w:jc w:val="both"/>
        <w:rPr>
          <w:rStyle w:val="s0"/>
          <w:sz w:val="24"/>
          <w:szCs w:val="24"/>
        </w:rPr>
      </w:pPr>
      <w:r w:rsidRPr="0000188F">
        <w:rPr>
          <w:rStyle w:val="s0"/>
          <w:sz w:val="24"/>
          <w:szCs w:val="24"/>
        </w:rPr>
        <w:t xml:space="preserve">         </w:t>
      </w:r>
      <w:r w:rsidR="00375D51" w:rsidRPr="0000188F">
        <w:rPr>
          <w:rStyle w:val="s0"/>
          <w:sz w:val="24"/>
          <w:szCs w:val="24"/>
        </w:rPr>
        <w:t xml:space="preserve">2) способствовать полной реализации Жилья, указанного в Договоре; </w:t>
      </w:r>
    </w:p>
    <w:p w14:paraId="68644BF5" w14:textId="59DDFD38" w:rsidR="00375D51" w:rsidRPr="0000188F" w:rsidRDefault="007E62AE" w:rsidP="007E62AE">
      <w:pPr>
        <w:pStyle w:val="41"/>
        <w:shd w:val="clear" w:color="auto" w:fill="auto"/>
        <w:tabs>
          <w:tab w:val="left" w:pos="1134"/>
        </w:tabs>
        <w:spacing w:after="0" w:line="20" w:lineRule="atLeast"/>
        <w:rPr>
          <w:b/>
          <w:sz w:val="24"/>
          <w:szCs w:val="24"/>
        </w:rPr>
      </w:pPr>
      <w:r w:rsidRPr="0000188F">
        <w:rPr>
          <w:rStyle w:val="s0"/>
          <w:sz w:val="24"/>
          <w:szCs w:val="24"/>
        </w:rPr>
        <w:t xml:space="preserve">      </w:t>
      </w:r>
      <w:r w:rsidR="00375D51" w:rsidRPr="0000188F">
        <w:rPr>
          <w:rStyle w:val="s0"/>
          <w:sz w:val="24"/>
          <w:szCs w:val="24"/>
        </w:rPr>
        <w:t>3) нести иные обязанности, предусмотренные настоящим Договором и законодательством Республики Казахстан.</w:t>
      </w:r>
    </w:p>
    <w:p w14:paraId="6282F300" w14:textId="54B1373E" w:rsidR="00375D51" w:rsidRPr="0000188F" w:rsidRDefault="00375D51" w:rsidP="00375D51">
      <w:pPr>
        <w:pStyle w:val="41"/>
        <w:shd w:val="clear" w:color="auto" w:fill="auto"/>
        <w:tabs>
          <w:tab w:val="left" w:pos="1134"/>
        </w:tabs>
        <w:spacing w:after="0" w:line="20" w:lineRule="atLeast"/>
        <w:ind w:left="360"/>
        <w:rPr>
          <w:b/>
          <w:sz w:val="24"/>
          <w:szCs w:val="24"/>
        </w:rPr>
      </w:pPr>
      <w:r w:rsidRPr="0000188F">
        <w:rPr>
          <w:b/>
          <w:sz w:val="24"/>
          <w:szCs w:val="24"/>
        </w:rPr>
        <w:t>__________________________________________________________________________</w:t>
      </w:r>
    </w:p>
    <w:p w14:paraId="1A07BED9" w14:textId="77777777" w:rsidR="001F58DC" w:rsidRPr="0000188F" w:rsidRDefault="001F58DC" w:rsidP="001F58DC">
      <w:pPr>
        <w:tabs>
          <w:tab w:val="left" w:pos="709"/>
          <w:tab w:val="left" w:pos="851"/>
          <w:tab w:val="left" w:pos="993"/>
        </w:tabs>
        <w:ind w:firstLine="567"/>
        <w:jc w:val="both"/>
        <w:rPr>
          <w:rStyle w:val="s0"/>
          <w:b/>
          <w:sz w:val="24"/>
          <w:szCs w:val="24"/>
        </w:rPr>
      </w:pPr>
    </w:p>
    <w:p w14:paraId="62014AA3" w14:textId="77777777" w:rsidR="001F58DC" w:rsidRPr="0000188F" w:rsidRDefault="001F58DC" w:rsidP="001F58DC">
      <w:pPr>
        <w:tabs>
          <w:tab w:val="left" w:pos="709"/>
          <w:tab w:val="left" w:pos="851"/>
          <w:tab w:val="left" w:pos="993"/>
        </w:tabs>
        <w:ind w:firstLine="567"/>
        <w:jc w:val="both"/>
        <w:rPr>
          <w:rStyle w:val="s0"/>
          <w:sz w:val="24"/>
          <w:szCs w:val="24"/>
        </w:rPr>
      </w:pPr>
      <w:r w:rsidRPr="0000188F">
        <w:rPr>
          <w:rStyle w:val="s0"/>
          <w:b/>
          <w:sz w:val="24"/>
          <w:szCs w:val="24"/>
        </w:rPr>
        <w:t>14-2. Порядок, Условия и Обязанности сторон по проектам жилищного строительства с бронированием жилья, среди Ограниченного круга вкладчиков</w:t>
      </w:r>
    </w:p>
    <w:p w14:paraId="669932DE" w14:textId="2F875E90" w:rsidR="001F58DC" w:rsidRPr="0000188F" w:rsidRDefault="001F58DC" w:rsidP="001F58DC">
      <w:pPr>
        <w:tabs>
          <w:tab w:val="left" w:pos="993"/>
        </w:tabs>
        <w:ind w:firstLine="709"/>
        <w:jc w:val="center"/>
        <w:rPr>
          <w:sz w:val="24"/>
          <w:szCs w:val="24"/>
        </w:rPr>
      </w:pPr>
      <w:r w:rsidRPr="0000188F">
        <w:rPr>
          <w:i/>
          <w:color w:val="0000FF"/>
          <w:sz w:val="24"/>
          <w:szCs w:val="24"/>
        </w:rPr>
        <w:t>(пункт 14-2. дополнен РП № 55 от 04.06.2019г.)</w:t>
      </w:r>
    </w:p>
    <w:p w14:paraId="1E415ED2" w14:textId="77777777" w:rsidR="001F58DC" w:rsidRPr="0000188F" w:rsidRDefault="001F58DC" w:rsidP="001F58DC">
      <w:pPr>
        <w:tabs>
          <w:tab w:val="left" w:pos="709"/>
          <w:tab w:val="left" w:pos="851"/>
          <w:tab w:val="left" w:pos="993"/>
        </w:tabs>
        <w:ind w:firstLine="567"/>
        <w:jc w:val="both"/>
        <w:rPr>
          <w:rStyle w:val="s0"/>
          <w:sz w:val="24"/>
          <w:szCs w:val="24"/>
        </w:rPr>
      </w:pPr>
    </w:p>
    <w:p w14:paraId="4CDF4E8B" w14:textId="3247228B" w:rsidR="001F58DC" w:rsidRPr="0000188F" w:rsidRDefault="001F58DC" w:rsidP="001F58DC">
      <w:pPr>
        <w:pStyle w:val="a8"/>
        <w:tabs>
          <w:tab w:val="left" w:pos="3855"/>
        </w:tabs>
        <w:jc w:val="both"/>
        <w:rPr>
          <w:rFonts w:ascii="Times New Roman" w:hAnsi="Times New Roman"/>
          <w:sz w:val="24"/>
          <w:szCs w:val="24"/>
        </w:rPr>
      </w:pPr>
      <w:r w:rsidRPr="0000188F">
        <w:rPr>
          <w:rFonts w:ascii="Times New Roman" w:hAnsi="Times New Roman"/>
          <w:sz w:val="24"/>
          <w:szCs w:val="24"/>
        </w:rPr>
        <w:t xml:space="preserve">          </w:t>
      </w:r>
      <w:r w:rsidR="005D2779" w:rsidRPr="0000188F">
        <w:rPr>
          <w:rFonts w:ascii="Times New Roman" w:hAnsi="Times New Roman"/>
          <w:sz w:val="24"/>
          <w:szCs w:val="24"/>
        </w:rPr>
        <w:t xml:space="preserve"> </w:t>
      </w:r>
      <w:r w:rsidRPr="0000188F">
        <w:rPr>
          <w:rFonts w:ascii="Times New Roman" w:hAnsi="Times New Roman"/>
          <w:sz w:val="24"/>
          <w:szCs w:val="24"/>
        </w:rPr>
        <w:t xml:space="preserve">14-2.1. Сотрудничество между Сторонами осуществляется в следующем порядке: </w:t>
      </w:r>
    </w:p>
    <w:p w14:paraId="2DD50370" w14:textId="77777777" w:rsidR="001F58DC" w:rsidRPr="0000188F" w:rsidRDefault="001F58DC" w:rsidP="001F58DC">
      <w:pPr>
        <w:pStyle w:val="a8"/>
        <w:ind w:firstLine="709"/>
        <w:jc w:val="both"/>
        <w:rPr>
          <w:rFonts w:ascii="Times New Roman" w:hAnsi="Times New Roman"/>
          <w:b/>
          <w:sz w:val="24"/>
          <w:szCs w:val="24"/>
        </w:rPr>
      </w:pPr>
      <w:r w:rsidRPr="0000188F">
        <w:rPr>
          <w:rFonts w:ascii="Times New Roman" w:hAnsi="Times New Roman"/>
          <w:sz w:val="24"/>
          <w:szCs w:val="24"/>
        </w:rPr>
        <w:t xml:space="preserve">1) В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5FF1AA77" w14:textId="77777777" w:rsidR="001F58DC" w:rsidRPr="0000188F" w:rsidRDefault="001F58DC" w:rsidP="001F58DC">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Банк не осуществляет формирование пулов покупателей Жилья для Заказчика.</w:t>
      </w:r>
    </w:p>
    <w:p w14:paraId="55257BB5" w14:textId="77777777" w:rsidR="001F58DC" w:rsidRPr="0000188F" w:rsidRDefault="001F58DC" w:rsidP="001F58DC">
      <w:pPr>
        <w:pStyle w:val="af1"/>
        <w:tabs>
          <w:tab w:val="left" w:pos="993"/>
        </w:tabs>
        <w:suppressAutoHyphens/>
        <w:ind w:left="0" w:firstLine="709"/>
        <w:jc w:val="both"/>
        <w:rPr>
          <w:sz w:val="24"/>
          <w:szCs w:val="24"/>
        </w:rPr>
      </w:pPr>
      <w:r w:rsidRPr="0000188F">
        <w:rPr>
          <w:sz w:val="24"/>
          <w:szCs w:val="24"/>
        </w:rPr>
        <w:t xml:space="preserve">3) В случае согласования Объекта Банком, Заказчик привлекает и направляет в Банк Клиентов для заключения договоров о жилищных строительных сбережениях с целью получения ими Жилищных займов на приобретение Жилья. </w:t>
      </w:r>
    </w:p>
    <w:p w14:paraId="16660603" w14:textId="77777777" w:rsidR="001F58DC" w:rsidRPr="0000188F" w:rsidRDefault="001F58DC" w:rsidP="001F58DC">
      <w:pPr>
        <w:pStyle w:val="af1"/>
        <w:tabs>
          <w:tab w:val="left" w:pos="993"/>
        </w:tabs>
        <w:suppressAutoHyphens/>
        <w:ind w:left="0" w:firstLine="709"/>
        <w:jc w:val="both"/>
        <w:rPr>
          <w:sz w:val="24"/>
          <w:szCs w:val="24"/>
        </w:rPr>
      </w:pPr>
      <w:r w:rsidRPr="0000188F">
        <w:rPr>
          <w:sz w:val="24"/>
          <w:szCs w:val="24"/>
        </w:rPr>
        <w:t>4) Заказчик самостоятельно определяет лиц для отнесения к Ограниченному кругу вкладчиков.</w:t>
      </w:r>
    </w:p>
    <w:p w14:paraId="3F5B5F33" w14:textId="45A5C9E2" w:rsidR="00CF13B8" w:rsidRPr="0000188F" w:rsidRDefault="001F58DC" w:rsidP="001F58DC">
      <w:pPr>
        <w:pStyle w:val="af1"/>
        <w:tabs>
          <w:tab w:val="left" w:pos="993"/>
        </w:tabs>
        <w:suppressAutoHyphens/>
        <w:ind w:left="0" w:firstLine="709"/>
        <w:jc w:val="both"/>
        <w:rPr>
          <w:b/>
          <w:sz w:val="24"/>
          <w:szCs w:val="24"/>
        </w:rPr>
      </w:pPr>
      <w:r w:rsidRPr="0000188F">
        <w:rPr>
          <w:sz w:val="24"/>
          <w:szCs w:val="24"/>
        </w:rPr>
        <w:t xml:space="preserve">5)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6EF787F2" w14:textId="6E050184" w:rsidR="00375D51" w:rsidRPr="0000188F" w:rsidRDefault="005D2779" w:rsidP="00956737">
      <w:pPr>
        <w:pStyle w:val="af1"/>
        <w:framePr w:hSpace="180" w:wrap="around" w:vAnchor="text" w:hAnchor="text" w:x="-176" w:y="1"/>
        <w:tabs>
          <w:tab w:val="left" w:pos="993"/>
        </w:tabs>
        <w:suppressAutoHyphens/>
        <w:ind w:left="0" w:right="-294" w:firstLine="709"/>
        <w:suppressOverlap/>
        <w:jc w:val="both"/>
        <w:rPr>
          <w:sz w:val="24"/>
          <w:szCs w:val="24"/>
        </w:rPr>
      </w:pPr>
      <w:r w:rsidRPr="0000188F">
        <w:rPr>
          <w:sz w:val="24"/>
          <w:szCs w:val="24"/>
        </w:rPr>
        <w:t xml:space="preserve">  </w:t>
      </w:r>
      <w:r w:rsidR="00375D51" w:rsidRPr="0000188F">
        <w:rPr>
          <w:sz w:val="24"/>
          <w:szCs w:val="24"/>
        </w:rPr>
        <w:t>6) Заказчик консультирует Вкладчиков об условиях приобретения Жилья в Объекте.</w:t>
      </w:r>
    </w:p>
    <w:p w14:paraId="29273D0F" w14:textId="511808AF" w:rsidR="00375D51" w:rsidRPr="0000188F" w:rsidRDefault="005D2779" w:rsidP="00956737">
      <w:pPr>
        <w:pStyle w:val="af1"/>
        <w:framePr w:hSpace="180" w:wrap="around" w:vAnchor="text" w:hAnchor="text" w:x="-176" w:y="1"/>
        <w:tabs>
          <w:tab w:val="left" w:pos="993"/>
        </w:tabs>
        <w:suppressAutoHyphens/>
        <w:ind w:left="0" w:right="-294" w:firstLine="709"/>
        <w:suppressOverlap/>
        <w:jc w:val="both"/>
        <w:rPr>
          <w:sz w:val="24"/>
          <w:szCs w:val="24"/>
        </w:rPr>
      </w:pPr>
      <w:r w:rsidRPr="0000188F">
        <w:rPr>
          <w:sz w:val="24"/>
          <w:szCs w:val="24"/>
        </w:rPr>
        <w:t xml:space="preserve">  </w:t>
      </w:r>
      <w:r w:rsidR="00375D51" w:rsidRPr="0000188F">
        <w:rPr>
          <w:sz w:val="24"/>
          <w:szCs w:val="24"/>
        </w:rPr>
        <w:t>7) Банк консультирует Вкладчиков об условиях получения Жилищных займов на приобретение Жилья в Объекте.</w:t>
      </w:r>
    </w:p>
    <w:p w14:paraId="615E42E3" w14:textId="2211F26D" w:rsidR="00375D51" w:rsidRPr="0000188F" w:rsidRDefault="005D2779" w:rsidP="00956737">
      <w:pPr>
        <w:pStyle w:val="af1"/>
        <w:framePr w:hSpace="180" w:wrap="around" w:vAnchor="text" w:hAnchor="text" w:x="-176" w:y="1"/>
        <w:tabs>
          <w:tab w:val="left" w:pos="993"/>
        </w:tabs>
        <w:suppressAutoHyphens/>
        <w:ind w:left="0" w:right="-294" w:firstLine="709"/>
        <w:suppressOverlap/>
        <w:jc w:val="both"/>
        <w:rPr>
          <w:sz w:val="24"/>
          <w:szCs w:val="24"/>
        </w:rPr>
      </w:pPr>
      <w:r w:rsidRPr="0000188F">
        <w:rPr>
          <w:sz w:val="24"/>
          <w:szCs w:val="24"/>
        </w:rPr>
        <w:t xml:space="preserve">  </w:t>
      </w:r>
      <w:r w:rsidR="00375D51" w:rsidRPr="0000188F">
        <w:rPr>
          <w:sz w:val="24"/>
          <w:szCs w:val="24"/>
        </w:rPr>
        <w:t xml:space="preserve">8) Банк проводит процедуру квалификации Вкладчика и выдает Вкладчику уведомление о результате Квалификации. </w:t>
      </w:r>
    </w:p>
    <w:p w14:paraId="7838E184" w14:textId="258DF2B3" w:rsidR="00375D51" w:rsidRPr="0000188F" w:rsidRDefault="00375D51" w:rsidP="00956737">
      <w:pPr>
        <w:framePr w:w="9387" w:hSpace="180" w:wrap="around" w:vAnchor="text" w:hAnchor="text" w:x="-176" w:y="1"/>
        <w:ind w:right="-294" w:firstLine="426"/>
        <w:suppressOverlap/>
        <w:jc w:val="both"/>
        <w:rPr>
          <w:sz w:val="24"/>
          <w:szCs w:val="24"/>
        </w:rPr>
      </w:pPr>
      <w:r w:rsidRPr="0000188F">
        <w:rPr>
          <w:sz w:val="24"/>
          <w:szCs w:val="24"/>
        </w:rPr>
        <w:tab/>
      </w:r>
      <w:r w:rsidR="005D2779" w:rsidRPr="0000188F">
        <w:rPr>
          <w:sz w:val="24"/>
          <w:szCs w:val="24"/>
        </w:rPr>
        <w:t xml:space="preserve">  </w:t>
      </w:r>
      <w:r w:rsidRPr="0000188F">
        <w:rPr>
          <w:sz w:val="24"/>
          <w:szCs w:val="24"/>
        </w:rPr>
        <w:t>9)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72F7EE45" w14:textId="77777777" w:rsidR="00CC51B1" w:rsidRPr="0000188F" w:rsidRDefault="00375D51" w:rsidP="00CC51B1">
      <w:pPr>
        <w:pStyle w:val="a8"/>
        <w:ind w:firstLine="709"/>
        <w:jc w:val="both"/>
        <w:rPr>
          <w:rFonts w:ascii="Times New Roman" w:hAnsi="Times New Roman"/>
          <w:sz w:val="24"/>
          <w:szCs w:val="24"/>
        </w:rPr>
      </w:pPr>
      <w:r w:rsidRPr="0000188F">
        <w:rPr>
          <w:rFonts w:ascii="Times New Roman" w:hAnsi="Times New Roman"/>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CC51B1" w:rsidRPr="0000188F">
        <w:rPr>
          <w:rFonts w:ascii="Times New Roman" w:hAnsi="Times New Roman"/>
          <w:sz w:val="24"/>
          <w:szCs w:val="24"/>
        </w:rPr>
        <w:t xml:space="preserve"> </w:t>
      </w:r>
    </w:p>
    <w:p w14:paraId="76B46E09" w14:textId="2C7CBEA6" w:rsidR="00CC51B1" w:rsidRPr="0000188F" w:rsidRDefault="00CC51B1" w:rsidP="00CC51B1">
      <w:pPr>
        <w:pStyle w:val="a8"/>
        <w:ind w:firstLine="709"/>
        <w:jc w:val="both"/>
        <w:rPr>
          <w:rFonts w:ascii="Times New Roman" w:hAnsi="Times New Roman"/>
          <w:sz w:val="24"/>
          <w:szCs w:val="24"/>
        </w:rPr>
      </w:pPr>
      <w:r w:rsidRPr="0000188F">
        <w:rPr>
          <w:rFonts w:ascii="Times New Roman" w:hAnsi="Times New Roman"/>
          <w:sz w:val="24"/>
          <w:szCs w:val="24"/>
        </w:rPr>
        <w:lastRenderedPageBreak/>
        <w:t>10) Заказчик выполняет надлежащим образом и в установленные сроки обязательства по Предварительному договору купли-продажи.</w:t>
      </w:r>
    </w:p>
    <w:p w14:paraId="5A55920D" w14:textId="77777777" w:rsidR="00CC51B1" w:rsidRPr="0000188F" w:rsidRDefault="00CC51B1" w:rsidP="00CC51B1">
      <w:pPr>
        <w:tabs>
          <w:tab w:val="left" w:pos="993"/>
        </w:tabs>
        <w:ind w:firstLine="709"/>
        <w:jc w:val="both"/>
        <w:rPr>
          <w:sz w:val="24"/>
          <w:szCs w:val="24"/>
        </w:rPr>
      </w:pPr>
      <w:r w:rsidRPr="0000188F">
        <w:rPr>
          <w:sz w:val="24"/>
          <w:szCs w:val="24"/>
        </w:rPr>
        <w:t xml:space="preserve">11) После ввода Объекта в эксплуатацию Заказчик согласовывает с Вкладчиком, изъявившим желание приобрести Жилье, условия реализации Жилья, выдает Вкладчику письмо о готовности реализации Жилья, его параметрах (адрес, количество комнат, общая площадь, жилая площадь) по форме согласно приложению №3 к настоящему Договору для предъявления в Банк. </w:t>
      </w:r>
    </w:p>
    <w:p w14:paraId="6CC32B83" w14:textId="1FD0F1C3" w:rsidR="00CC51B1" w:rsidRPr="0000188F" w:rsidRDefault="00CC51B1" w:rsidP="00CC51B1">
      <w:pPr>
        <w:tabs>
          <w:tab w:val="left" w:pos="993"/>
        </w:tabs>
        <w:ind w:firstLine="709"/>
        <w:jc w:val="both"/>
        <w:rPr>
          <w:sz w:val="24"/>
          <w:szCs w:val="24"/>
        </w:rPr>
      </w:pPr>
      <w:r w:rsidRPr="0000188F">
        <w:rPr>
          <w:sz w:val="24"/>
          <w:szCs w:val="24"/>
        </w:rPr>
        <w:t>12) Банк после обращения Вкладчика с письмом, указанным в подпункте 11) настоящего пункта Договора,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p>
    <w:p w14:paraId="27996177" w14:textId="77777777" w:rsidR="000E4C19" w:rsidRPr="0000188F" w:rsidRDefault="00CC51B1" w:rsidP="000E4C19">
      <w:pPr>
        <w:tabs>
          <w:tab w:val="left" w:pos="993"/>
          <w:tab w:val="left" w:pos="1134"/>
        </w:tabs>
        <w:ind w:firstLine="709"/>
        <w:jc w:val="both"/>
        <w:rPr>
          <w:sz w:val="24"/>
          <w:szCs w:val="24"/>
        </w:rPr>
      </w:pPr>
      <w:r w:rsidRPr="0000188F">
        <w:rPr>
          <w:sz w:val="24"/>
          <w:szCs w:val="24"/>
        </w:rPr>
        <w:t xml:space="preserve">13) Заказчик </w:t>
      </w:r>
      <w:r w:rsidRPr="0000188F">
        <w:rPr>
          <w:color w:val="000000"/>
          <w:sz w:val="24"/>
          <w:szCs w:val="24"/>
        </w:rPr>
        <w:t xml:space="preserve">заключает с Вкладчиками, предоставившими уведомление, указанное в подпункте 12) настоящего пункта </w:t>
      </w:r>
      <w:r w:rsidRPr="0000188F">
        <w:rPr>
          <w:sz w:val="24"/>
          <w:szCs w:val="24"/>
        </w:rPr>
        <w:t>Договора</w:t>
      </w:r>
      <w:r w:rsidRPr="0000188F">
        <w:rPr>
          <w:color w:val="000000"/>
          <w:sz w:val="24"/>
          <w:szCs w:val="24"/>
        </w:rPr>
        <w:t xml:space="preserve">, Основные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w:t>
      </w:r>
      <w:r w:rsidRPr="0000188F">
        <w:rPr>
          <w:sz w:val="24"/>
          <w:szCs w:val="24"/>
        </w:rPr>
        <w:t xml:space="preserve">Заказчиком </w:t>
      </w:r>
      <w:r w:rsidRPr="0000188F">
        <w:rPr>
          <w:color w:val="000000"/>
          <w:sz w:val="24"/>
          <w:szCs w:val="24"/>
        </w:rPr>
        <w:t>в Банк по Акту приема-передачи;</w:t>
      </w:r>
      <w:r w:rsidR="000E4C19" w:rsidRPr="0000188F">
        <w:rPr>
          <w:sz w:val="24"/>
          <w:szCs w:val="24"/>
        </w:rPr>
        <w:t xml:space="preserve"> </w:t>
      </w:r>
    </w:p>
    <w:p w14:paraId="1BE7A08A" w14:textId="423CE89F" w:rsidR="000E4C19" w:rsidRPr="0000188F" w:rsidRDefault="000E4C19" w:rsidP="000E4C19">
      <w:pPr>
        <w:tabs>
          <w:tab w:val="left" w:pos="993"/>
          <w:tab w:val="left" w:pos="1134"/>
        </w:tabs>
        <w:ind w:firstLine="709"/>
        <w:jc w:val="both"/>
        <w:rPr>
          <w:color w:val="000000"/>
          <w:sz w:val="24"/>
          <w:szCs w:val="24"/>
        </w:rPr>
      </w:pPr>
      <w:r w:rsidRPr="0000188F">
        <w:rPr>
          <w:sz w:val="24"/>
          <w:szCs w:val="24"/>
        </w:rPr>
        <w:t xml:space="preserve">14) После получения правоустанавливающих, идентификационных и иных документов на реализуемое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w:t>
      </w:r>
      <w:r w:rsidRPr="0000188F">
        <w:rPr>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Pr="0000188F">
        <w:rPr>
          <w:sz w:val="24"/>
          <w:szCs w:val="24"/>
        </w:rPr>
        <w:t>Заказчика,</w:t>
      </w:r>
      <w:r w:rsidRPr="0000188F">
        <w:rPr>
          <w:color w:val="000000"/>
          <w:sz w:val="24"/>
          <w:szCs w:val="24"/>
        </w:rPr>
        <w:t xml:space="preserve"> указанным в Основном договоре купли-продажи Жилья.</w:t>
      </w:r>
    </w:p>
    <w:p w14:paraId="4BF40343" w14:textId="77777777" w:rsidR="004061DF" w:rsidRPr="0000188F" w:rsidRDefault="004061DF" w:rsidP="000E4C19">
      <w:pPr>
        <w:tabs>
          <w:tab w:val="left" w:pos="993"/>
        </w:tabs>
        <w:ind w:firstLine="709"/>
        <w:jc w:val="both"/>
        <w:rPr>
          <w:color w:val="222222"/>
          <w:sz w:val="24"/>
          <w:szCs w:val="24"/>
          <w:shd w:val="clear" w:color="auto" w:fill="FFFFFF"/>
        </w:rPr>
      </w:pPr>
    </w:p>
    <w:p w14:paraId="20069CCF" w14:textId="77777777" w:rsidR="000E4C19" w:rsidRPr="0000188F" w:rsidRDefault="000E4C19" w:rsidP="000E4C19">
      <w:pPr>
        <w:tabs>
          <w:tab w:val="left" w:pos="993"/>
        </w:tabs>
        <w:ind w:firstLine="709"/>
        <w:jc w:val="both"/>
        <w:rPr>
          <w:b/>
          <w:color w:val="222222"/>
          <w:sz w:val="24"/>
          <w:szCs w:val="24"/>
          <w:shd w:val="clear" w:color="auto" w:fill="FFFFFF"/>
        </w:rPr>
      </w:pPr>
      <w:r w:rsidRPr="0000188F">
        <w:rPr>
          <w:color w:val="222222"/>
          <w:sz w:val="24"/>
          <w:szCs w:val="24"/>
          <w:shd w:val="clear" w:color="auto" w:fill="FFFFFF"/>
        </w:rPr>
        <w:t>14-2.2.</w:t>
      </w:r>
      <w:r w:rsidRPr="0000188F">
        <w:rPr>
          <w:b/>
          <w:color w:val="222222"/>
          <w:sz w:val="24"/>
          <w:szCs w:val="24"/>
          <w:shd w:val="clear" w:color="auto" w:fill="FFFFFF"/>
        </w:rPr>
        <w:t xml:space="preserve"> Банк обязуется:</w:t>
      </w:r>
    </w:p>
    <w:p w14:paraId="38BA8066" w14:textId="77777777" w:rsidR="000E4C19" w:rsidRPr="0000188F" w:rsidRDefault="000E4C19" w:rsidP="000E4C19">
      <w:pPr>
        <w:pStyle w:val="a8"/>
        <w:ind w:firstLine="709"/>
        <w:jc w:val="both"/>
        <w:rPr>
          <w:rFonts w:ascii="Times New Roman" w:hAnsi="Times New Roman"/>
          <w:sz w:val="24"/>
          <w:szCs w:val="24"/>
        </w:rPr>
      </w:pPr>
      <w:r w:rsidRPr="0000188F">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65DCA2AB" w14:textId="77777777" w:rsidR="000E4C19" w:rsidRPr="0000188F" w:rsidRDefault="000E4C19" w:rsidP="000E4C19">
      <w:pPr>
        <w:pStyle w:val="a8"/>
        <w:ind w:firstLine="709"/>
        <w:jc w:val="both"/>
        <w:rPr>
          <w:rFonts w:ascii="Times New Roman" w:hAnsi="Times New Roman"/>
          <w:sz w:val="24"/>
          <w:szCs w:val="24"/>
        </w:rPr>
      </w:pPr>
      <w:r w:rsidRPr="0000188F">
        <w:rPr>
          <w:rFonts w:ascii="Times New Roman" w:hAnsi="Times New Roman"/>
          <w:sz w:val="24"/>
          <w:szCs w:val="24"/>
        </w:rPr>
        <w:t xml:space="preserve">2) направить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5C595D40" w14:textId="77777777" w:rsidR="000E4C19" w:rsidRPr="0000188F" w:rsidRDefault="000E4C19" w:rsidP="000E4C19">
      <w:pPr>
        <w:pStyle w:val="a8"/>
        <w:ind w:firstLine="709"/>
        <w:jc w:val="both"/>
        <w:rPr>
          <w:rFonts w:ascii="Times New Roman" w:hAnsi="Times New Roman"/>
          <w:sz w:val="24"/>
          <w:szCs w:val="24"/>
        </w:rPr>
      </w:pPr>
      <w:r w:rsidRPr="0000188F">
        <w:rPr>
          <w:rFonts w:ascii="Times New Roman" w:hAnsi="Times New Roman"/>
          <w:sz w:val="24"/>
          <w:szCs w:val="24"/>
        </w:rPr>
        <w:t>3) в порядке, предусмотренном пунктом 14-2.1. Договора, уведомлять Вкладчиков о Заказчике, Объекте, Жилье;</w:t>
      </w:r>
    </w:p>
    <w:p w14:paraId="497A9455" w14:textId="6B2DF2A2" w:rsidR="00CC51B1" w:rsidRPr="0000188F" w:rsidRDefault="000E4C19" w:rsidP="000E4C19">
      <w:pPr>
        <w:pStyle w:val="a8"/>
        <w:jc w:val="both"/>
        <w:rPr>
          <w:vanish/>
          <w:color w:val="000000"/>
          <w:sz w:val="24"/>
          <w:szCs w:val="24"/>
          <w:specVanish/>
        </w:rPr>
      </w:pPr>
      <w:r w:rsidRPr="0000188F">
        <w:rPr>
          <w:rFonts w:ascii="Times New Roman" w:hAnsi="Times New Roman"/>
          <w:sz w:val="24"/>
          <w:szCs w:val="24"/>
        </w:rPr>
        <w:t xml:space="preserve">         </w:t>
      </w:r>
      <w:r w:rsidR="004061DF" w:rsidRPr="0000188F">
        <w:rPr>
          <w:rFonts w:ascii="Times New Roman" w:hAnsi="Times New Roman"/>
          <w:sz w:val="24"/>
          <w:szCs w:val="24"/>
        </w:rPr>
        <w:t xml:space="preserve">   </w:t>
      </w:r>
      <w:r w:rsidRPr="0000188F">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39308A1A" w14:textId="48AABF18" w:rsidR="00375D51" w:rsidRPr="0000188F" w:rsidRDefault="00375D51" w:rsidP="00CC51B1">
      <w:pPr>
        <w:tabs>
          <w:tab w:val="left" w:pos="993"/>
        </w:tabs>
        <w:ind w:firstLine="709"/>
        <w:jc w:val="both"/>
        <w:rPr>
          <w:sz w:val="24"/>
          <w:szCs w:val="24"/>
        </w:rPr>
      </w:pPr>
    </w:p>
    <w:p w14:paraId="73305A13" w14:textId="5CC23420" w:rsidR="00375D51" w:rsidRPr="0000188F" w:rsidRDefault="004061DF" w:rsidP="00956737">
      <w:pPr>
        <w:framePr w:hSpace="180" w:wrap="around" w:vAnchor="text" w:hAnchor="text" w:x="-176" w:y="1"/>
        <w:ind w:right="-294" w:firstLine="709"/>
        <w:suppressOverlap/>
        <w:jc w:val="both"/>
        <w:rPr>
          <w:sz w:val="24"/>
          <w:szCs w:val="24"/>
        </w:rPr>
      </w:pPr>
      <w:r w:rsidRPr="0000188F">
        <w:rPr>
          <w:color w:val="000000"/>
          <w:sz w:val="24"/>
          <w:szCs w:val="24"/>
        </w:rPr>
        <w:t xml:space="preserve">   </w:t>
      </w:r>
      <w:r w:rsidR="00375D51" w:rsidRPr="0000188F">
        <w:rPr>
          <w:color w:val="000000"/>
          <w:sz w:val="24"/>
          <w:szCs w:val="24"/>
        </w:rPr>
        <w:t xml:space="preserve">5) в порядке, предусмотренном Договором, уведомить Вкладчика о результате Квалификации; </w:t>
      </w:r>
    </w:p>
    <w:p w14:paraId="20FC87BC" w14:textId="21569275" w:rsidR="00375D51" w:rsidRPr="0000188F" w:rsidRDefault="004061DF" w:rsidP="00956737">
      <w:pPr>
        <w:pStyle w:val="a8"/>
        <w:framePr w:hSpace="180" w:wrap="around" w:vAnchor="text" w:hAnchor="text" w:x="-176" w:y="1"/>
        <w:ind w:right="-294" w:firstLine="709"/>
        <w:suppressOverlap/>
        <w:jc w:val="both"/>
        <w:rPr>
          <w:rFonts w:ascii="Times New Roman" w:hAnsi="Times New Roman"/>
          <w:sz w:val="24"/>
          <w:szCs w:val="24"/>
        </w:rPr>
      </w:pPr>
      <w:r w:rsidRPr="0000188F">
        <w:rPr>
          <w:rFonts w:ascii="Times New Roman" w:hAnsi="Times New Roman"/>
          <w:sz w:val="24"/>
          <w:szCs w:val="24"/>
        </w:rPr>
        <w:t xml:space="preserve">  </w:t>
      </w:r>
      <w:r w:rsidR="00375D51" w:rsidRPr="0000188F">
        <w:rPr>
          <w:rFonts w:ascii="Times New Roman" w:hAnsi="Times New Roman"/>
          <w:sz w:val="24"/>
          <w:szCs w:val="24"/>
        </w:rPr>
        <w:t>6) обеспечивать Заказчика рекламными материалами с описанием условий выдачи Жилищных займов;</w:t>
      </w:r>
    </w:p>
    <w:p w14:paraId="12F00274" w14:textId="113D5C63" w:rsidR="00375D51" w:rsidRPr="0000188F" w:rsidRDefault="004061DF" w:rsidP="00956737">
      <w:pPr>
        <w:tabs>
          <w:tab w:val="left" w:pos="851"/>
          <w:tab w:val="left" w:pos="993"/>
          <w:tab w:val="left" w:pos="1134"/>
        </w:tabs>
        <w:ind w:right="-2" w:firstLine="567"/>
        <w:jc w:val="both"/>
        <w:rPr>
          <w:sz w:val="24"/>
          <w:szCs w:val="24"/>
        </w:rPr>
      </w:pPr>
      <w:r w:rsidRPr="0000188F">
        <w:rPr>
          <w:sz w:val="24"/>
          <w:szCs w:val="24"/>
        </w:rPr>
        <w:t xml:space="preserve"> </w:t>
      </w:r>
      <w:r w:rsidR="00375D51" w:rsidRPr="0000188F">
        <w:rPr>
          <w:sz w:val="24"/>
          <w:szCs w:val="24"/>
        </w:rPr>
        <w:t>7) в течение 3 (трех) рабочих дней с даты получения от Заказчика документов, указанных в подпункте 9) пункта 14-2.1., осуществить блокировку сумм ЖСС Вкладчиков до исполнения обязательств Вкладчика и Заказчика по Предварительному договору купли-продажи;</w:t>
      </w:r>
    </w:p>
    <w:p w14:paraId="1C9AD6BD" w14:textId="7A0DF92F" w:rsidR="00375D51" w:rsidRPr="0000188F" w:rsidRDefault="004061DF" w:rsidP="00956737">
      <w:pPr>
        <w:pStyle w:val="a8"/>
        <w:framePr w:hSpace="180" w:wrap="around" w:vAnchor="text" w:hAnchor="text" w:x="-176" w:y="1"/>
        <w:ind w:right="-294" w:firstLine="709"/>
        <w:suppressOverlap/>
        <w:jc w:val="both"/>
        <w:rPr>
          <w:rFonts w:ascii="Times New Roman" w:hAnsi="Times New Roman"/>
          <w:sz w:val="24"/>
          <w:szCs w:val="24"/>
        </w:rPr>
      </w:pPr>
      <w:r w:rsidRPr="0000188F">
        <w:rPr>
          <w:rFonts w:ascii="Times New Roman" w:hAnsi="Times New Roman"/>
          <w:sz w:val="24"/>
          <w:szCs w:val="24"/>
        </w:rPr>
        <w:lastRenderedPageBreak/>
        <w:t xml:space="preserve"> </w:t>
      </w:r>
      <w:r w:rsidR="00375D51" w:rsidRPr="0000188F">
        <w:rPr>
          <w:rFonts w:ascii="Times New Roman" w:hAnsi="Times New Roman"/>
          <w:sz w:val="24"/>
          <w:szCs w:val="24"/>
        </w:rPr>
        <w:t>8)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7B2CC5C8" w14:textId="51A49238" w:rsidR="00375D51" w:rsidRPr="0000188F" w:rsidRDefault="005D2779" w:rsidP="00956737">
      <w:pPr>
        <w:pStyle w:val="a8"/>
        <w:framePr w:hSpace="180" w:wrap="around" w:vAnchor="text" w:hAnchor="text" w:x="-176" w:y="1"/>
        <w:ind w:right="-294" w:firstLine="709"/>
        <w:suppressOverlap/>
        <w:jc w:val="both"/>
        <w:rPr>
          <w:rFonts w:ascii="Times New Roman" w:hAnsi="Times New Roman"/>
          <w:sz w:val="24"/>
          <w:szCs w:val="24"/>
        </w:rPr>
      </w:pPr>
      <w:r w:rsidRPr="0000188F">
        <w:rPr>
          <w:rFonts w:ascii="Times New Roman" w:hAnsi="Times New Roman"/>
          <w:sz w:val="24"/>
          <w:szCs w:val="24"/>
        </w:rPr>
        <w:t xml:space="preserve"> </w:t>
      </w:r>
      <w:r w:rsidR="00375D51" w:rsidRPr="0000188F">
        <w:rPr>
          <w:rFonts w:ascii="Times New Roman" w:hAnsi="Times New Roman"/>
          <w:sz w:val="24"/>
          <w:szCs w:val="24"/>
        </w:rPr>
        <w:t>9) при принятии положительного решения о выдаче Жилищного займа выдать Вкладчику уведомление в соответствии с пунктом 14-2.1. Договора;</w:t>
      </w:r>
    </w:p>
    <w:p w14:paraId="7FAC818A" w14:textId="3E5EAA74" w:rsidR="00375D51" w:rsidRPr="0000188F" w:rsidRDefault="007E62AE" w:rsidP="00956737">
      <w:pPr>
        <w:ind w:right="-2"/>
        <w:jc w:val="both"/>
        <w:rPr>
          <w:color w:val="000000"/>
          <w:sz w:val="24"/>
          <w:szCs w:val="24"/>
        </w:rPr>
      </w:pPr>
      <w:r w:rsidRPr="0000188F">
        <w:rPr>
          <w:sz w:val="24"/>
          <w:szCs w:val="24"/>
        </w:rPr>
        <w:t xml:space="preserve">         </w:t>
      </w:r>
      <w:r w:rsidR="00375D51" w:rsidRPr="0000188F">
        <w:rPr>
          <w:sz w:val="24"/>
          <w:szCs w:val="24"/>
        </w:rPr>
        <w:t xml:space="preserve">10) в порядке, предусмотренном пунктом 14-2.1. Договора, подписывать договоры банковского займа и залога с Вкладчиками, обеспечивать перечисление денежных средств </w:t>
      </w:r>
      <w:r w:rsidR="00375D51"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w:t>
      </w:r>
      <w:r w:rsidR="00375D51" w:rsidRPr="0000188F">
        <w:rPr>
          <w:color w:val="000000"/>
          <w:sz w:val="24"/>
          <w:szCs w:val="24"/>
        </w:rPr>
        <w:lastRenderedPageBreak/>
        <w:t xml:space="preserve">заемщиками, в размере стоимости Жилья, в счет оплаты за Жилье по реквизитам </w:t>
      </w:r>
      <w:r w:rsidR="00375D51" w:rsidRPr="0000188F">
        <w:rPr>
          <w:sz w:val="24"/>
          <w:szCs w:val="24"/>
        </w:rPr>
        <w:t>Заказчика,</w:t>
      </w:r>
      <w:r w:rsidR="00375D51" w:rsidRPr="0000188F">
        <w:rPr>
          <w:color w:val="000000"/>
          <w:sz w:val="24"/>
          <w:szCs w:val="24"/>
        </w:rPr>
        <w:t xml:space="preserve"> указанным в Основном договоре купли-продажи Жилья.</w:t>
      </w:r>
    </w:p>
    <w:p w14:paraId="17F27CF4" w14:textId="77777777" w:rsidR="00375D51" w:rsidRPr="0000188F" w:rsidRDefault="00375D51" w:rsidP="007E62AE">
      <w:pPr>
        <w:jc w:val="both"/>
        <w:rPr>
          <w:sz w:val="24"/>
          <w:szCs w:val="24"/>
        </w:rPr>
      </w:pPr>
    </w:p>
    <w:p w14:paraId="4CB04CD2" w14:textId="50BDFAE8" w:rsidR="00375D51" w:rsidRPr="0000188F" w:rsidRDefault="007E62AE" w:rsidP="007E62AE">
      <w:pPr>
        <w:jc w:val="both"/>
        <w:rPr>
          <w:sz w:val="24"/>
          <w:szCs w:val="24"/>
        </w:rPr>
      </w:pPr>
      <w:r w:rsidRPr="0000188F">
        <w:rPr>
          <w:sz w:val="24"/>
          <w:szCs w:val="24"/>
        </w:rPr>
        <w:t xml:space="preserve">         </w:t>
      </w:r>
      <w:r w:rsidR="00375D51" w:rsidRPr="0000188F">
        <w:rPr>
          <w:sz w:val="24"/>
          <w:szCs w:val="24"/>
        </w:rPr>
        <w:t xml:space="preserve">14-2.3. </w:t>
      </w:r>
      <w:r w:rsidR="00375D51" w:rsidRPr="0000188F">
        <w:rPr>
          <w:b/>
          <w:sz w:val="24"/>
          <w:szCs w:val="24"/>
        </w:rPr>
        <w:t xml:space="preserve">Заказчик обязуется: </w:t>
      </w:r>
    </w:p>
    <w:p w14:paraId="227FE643" w14:textId="234F7D29" w:rsidR="00375D51" w:rsidRPr="0000188F" w:rsidRDefault="007E62AE" w:rsidP="007E62AE">
      <w:pPr>
        <w:ind w:firstLine="709"/>
        <w:jc w:val="both"/>
        <w:rPr>
          <w:sz w:val="24"/>
          <w:szCs w:val="24"/>
        </w:rPr>
      </w:pPr>
      <w:r w:rsidRPr="0000188F">
        <w:rPr>
          <w:sz w:val="24"/>
          <w:szCs w:val="24"/>
        </w:rPr>
        <w:t xml:space="preserve">1) </w:t>
      </w:r>
      <w:r w:rsidR="00375D51" w:rsidRPr="0000188F">
        <w:rPr>
          <w:sz w:val="24"/>
          <w:szCs w:val="24"/>
        </w:rPr>
        <w:t xml:space="preserve">обеспечить </w:t>
      </w:r>
      <w:r w:rsidR="00375D51" w:rsidRPr="0000188F">
        <w:rPr>
          <w:rStyle w:val="s0"/>
          <w:sz w:val="24"/>
          <w:szCs w:val="24"/>
        </w:rPr>
        <w:t>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00375D51" w:rsidRPr="0000188F">
        <w:rPr>
          <w:sz w:val="24"/>
          <w:szCs w:val="24"/>
        </w:rPr>
        <w:t>;</w:t>
      </w:r>
    </w:p>
    <w:p w14:paraId="1FB1673E" w14:textId="50E07922" w:rsidR="00375D51" w:rsidRPr="0000188F" w:rsidRDefault="007E62AE" w:rsidP="007E62AE">
      <w:pPr>
        <w:jc w:val="both"/>
        <w:rPr>
          <w:sz w:val="24"/>
          <w:szCs w:val="24"/>
        </w:rPr>
      </w:pPr>
      <w:r w:rsidRPr="0000188F">
        <w:rPr>
          <w:sz w:val="24"/>
          <w:szCs w:val="24"/>
        </w:rPr>
        <w:t xml:space="preserve">           2) </w:t>
      </w:r>
      <w:r w:rsidR="00375D51" w:rsidRPr="0000188F">
        <w:rPr>
          <w:sz w:val="24"/>
          <w:szCs w:val="24"/>
        </w:rPr>
        <w:t>предоставлять достоверную информацию и необходимый пакет документов при подаче Заявки на согласование Объекта;</w:t>
      </w:r>
    </w:p>
    <w:p w14:paraId="73D27343" w14:textId="318A5C57" w:rsidR="00375D51" w:rsidRPr="0000188F" w:rsidRDefault="007E62AE" w:rsidP="007E62AE">
      <w:pPr>
        <w:jc w:val="both"/>
        <w:rPr>
          <w:color w:val="000000"/>
          <w:sz w:val="24"/>
          <w:szCs w:val="24"/>
        </w:rPr>
      </w:pPr>
      <w:r w:rsidRPr="0000188F">
        <w:rPr>
          <w:sz w:val="24"/>
          <w:szCs w:val="24"/>
        </w:rPr>
        <w:t xml:space="preserve">          </w:t>
      </w:r>
      <w:r w:rsidR="005D2779" w:rsidRPr="0000188F">
        <w:rPr>
          <w:sz w:val="24"/>
          <w:szCs w:val="24"/>
        </w:rPr>
        <w:t xml:space="preserve"> </w:t>
      </w:r>
      <w:r w:rsidR="00375D51" w:rsidRPr="0000188F">
        <w:rPr>
          <w:sz w:val="24"/>
          <w:szCs w:val="24"/>
        </w:rPr>
        <w:t>3)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6B9CC4F4" w14:textId="3ECD3C11" w:rsidR="00375D51" w:rsidRPr="0000188F" w:rsidRDefault="007E62AE" w:rsidP="007E62AE">
      <w:pPr>
        <w:jc w:val="both"/>
        <w:rPr>
          <w:color w:val="000000"/>
          <w:sz w:val="24"/>
          <w:szCs w:val="24"/>
        </w:rPr>
      </w:pPr>
      <w:r w:rsidRPr="0000188F">
        <w:rPr>
          <w:sz w:val="24"/>
          <w:szCs w:val="24"/>
        </w:rPr>
        <w:t xml:space="preserve">          </w:t>
      </w:r>
      <w:r w:rsidR="00375D51" w:rsidRPr="0000188F">
        <w:rPr>
          <w:sz w:val="24"/>
          <w:szCs w:val="24"/>
        </w:rPr>
        <w:t>4) привлекать и направлять в Банк Клиентов для заключения договоров о жилищных строительных сбережениях с целью получения ими Жилищных займов на приобретение Жилья;</w:t>
      </w:r>
    </w:p>
    <w:p w14:paraId="783CA8F7" w14:textId="25AB7C53" w:rsidR="00375D51" w:rsidRPr="0000188F" w:rsidRDefault="007E62AE" w:rsidP="00956737">
      <w:pPr>
        <w:ind w:right="-294"/>
        <w:jc w:val="both"/>
      </w:pPr>
      <w:r w:rsidRPr="0000188F">
        <w:rPr>
          <w:sz w:val="24"/>
          <w:szCs w:val="24"/>
        </w:rPr>
        <w:t xml:space="preserve">         </w:t>
      </w:r>
      <w:r w:rsidR="00375D51" w:rsidRPr="0000188F">
        <w:rPr>
          <w:sz w:val="24"/>
          <w:szCs w:val="24"/>
        </w:rPr>
        <w:t>5) консультировать Вкладчиков об условиях приобретения</w:t>
      </w:r>
      <w:r w:rsidR="00375D51" w:rsidRPr="0000188F">
        <w:t xml:space="preserve"> Жилья в Объекте;</w:t>
      </w:r>
    </w:p>
    <w:p w14:paraId="4A2B1453" w14:textId="77777777" w:rsidR="00375D51" w:rsidRPr="0000188F" w:rsidRDefault="00375D51" w:rsidP="00956737">
      <w:pPr>
        <w:framePr w:hSpace="180" w:wrap="around" w:vAnchor="text" w:hAnchor="text" w:x="-176" w:y="1"/>
        <w:tabs>
          <w:tab w:val="left" w:pos="993"/>
          <w:tab w:val="left" w:pos="1134"/>
        </w:tabs>
        <w:ind w:right="-294" w:firstLine="709"/>
        <w:suppressOverlap/>
        <w:jc w:val="both"/>
        <w:rPr>
          <w:color w:val="000000"/>
          <w:sz w:val="24"/>
          <w:szCs w:val="24"/>
        </w:rPr>
      </w:pPr>
      <w:r w:rsidRPr="0000188F">
        <w:rPr>
          <w:sz w:val="24"/>
          <w:szCs w:val="24"/>
        </w:rPr>
        <w:t>6) выполнять надлежащим образом и в установленные сроки обязательства по Предварительному договору купли-продажи;</w:t>
      </w:r>
    </w:p>
    <w:p w14:paraId="71B79315" w14:textId="77777777" w:rsidR="00375D51" w:rsidRPr="0000188F" w:rsidRDefault="00375D51" w:rsidP="00956737">
      <w:pPr>
        <w:framePr w:hSpace="180" w:wrap="around" w:vAnchor="text" w:hAnchor="text" w:x="-176" w:y="1"/>
        <w:tabs>
          <w:tab w:val="left" w:pos="993"/>
          <w:tab w:val="left" w:pos="1134"/>
        </w:tabs>
        <w:ind w:right="-294" w:firstLine="709"/>
        <w:suppressOverlap/>
        <w:jc w:val="both"/>
        <w:rPr>
          <w:rStyle w:val="s0"/>
          <w:sz w:val="24"/>
          <w:szCs w:val="24"/>
        </w:rPr>
      </w:pPr>
      <w:r w:rsidRPr="0000188F">
        <w:rPr>
          <w:sz w:val="24"/>
          <w:szCs w:val="24"/>
        </w:rPr>
        <w:t>7) после ввода Объекта в эксплуатацию и согласования условий реализации Жилья выдавать Вкладчику, изъявившему желание приобрести Жилье, письмо о готовности реализации Жилья в соответствии с пунктом 14-2.1. Договора</w:t>
      </w:r>
      <w:r w:rsidRPr="0000188F">
        <w:rPr>
          <w:rStyle w:val="s0"/>
          <w:sz w:val="24"/>
          <w:szCs w:val="24"/>
        </w:rPr>
        <w:t>;</w:t>
      </w:r>
    </w:p>
    <w:p w14:paraId="2A929227" w14:textId="77777777" w:rsidR="00375D51" w:rsidRPr="0000188F" w:rsidRDefault="00375D51" w:rsidP="00956737">
      <w:pPr>
        <w:framePr w:hSpace="180" w:wrap="around" w:vAnchor="text" w:hAnchor="text" w:x="-176" w:y="1"/>
        <w:tabs>
          <w:tab w:val="left" w:pos="993"/>
          <w:tab w:val="left" w:pos="1134"/>
        </w:tabs>
        <w:ind w:right="-294" w:firstLine="709"/>
        <w:suppressOverlap/>
        <w:jc w:val="both"/>
        <w:rPr>
          <w:color w:val="000000"/>
          <w:sz w:val="24"/>
          <w:szCs w:val="24"/>
        </w:rPr>
      </w:pPr>
      <w:r w:rsidRPr="0000188F">
        <w:rPr>
          <w:sz w:val="24"/>
          <w:szCs w:val="24"/>
        </w:rPr>
        <w:t>8) заключать</w:t>
      </w:r>
      <w:r w:rsidRPr="0000188F">
        <w:rPr>
          <w:color w:val="000000"/>
          <w:sz w:val="24"/>
          <w:szCs w:val="24"/>
        </w:rPr>
        <w:t xml:space="preserve"> с Вкладчиками, предоставившими уведомление, указанное в подпункте 12) пункта 14-2.1. Договора, Основные договоры купли-продажи по стоимости реализации Жилья, предусмотренной настоящим </w:t>
      </w:r>
      <w:r w:rsidRPr="0000188F">
        <w:rPr>
          <w:sz w:val="24"/>
          <w:szCs w:val="24"/>
        </w:rPr>
        <w:t>Договором</w:t>
      </w:r>
      <w:r w:rsidRPr="0000188F">
        <w:rPr>
          <w:color w:val="000000"/>
          <w:sz w:val="24"/>
          <w:szCs w:val="24"/>
        </w:rPr>
        <w:t>, и обеспечить их государственную регистрацию в уполномоченном государственном регистрирующем органе;</w:t>
      </w:r>
    </w:p>
    <w:p w14:paraId="3F88DFE4" w14:textId="0101FADC" w:rsidR="00375D51" w:rsidRPr="0000188F" w:rsidRDefault="00375D51" w:rsidP="00956737">
      <w:pPr>
        <w:framePr w:hSpace="180" w:wrap="around" w:vAnchor="text" w:hAnchor="text" w:x="-176" w:y="1"/>
        <w:tabs>
          <w:tab w:val="left" w:pos="993"/>
          <w:tab w:val="left" w:pos="1134"/>
        </w:tabs>
        <w:ind w:right="-153" w:firstLine="709"/>
        <w:suppressOverlap/>
        <w:jc w:val="both"/>
        <w:rPr>
          <w:color w:val="000000"/>
          <w:sz w:val="24"/>
          <w:szCs w:val="24"/>
        </w:rPr>
      </w:pPr>
      <w:r w:rsidRPr="0000188F">
        <w:rPr>
          <w:color w:val="000000"/>
          <w:sz w:val="24"/>
          <w:szCs w:val="24"/>
        </w:rPr>
        <w:t>9)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71921B01" w14:textId="77777777" w:rsidR="000E4C19" w:rsidRPr="0000188F" w:rsidRDefault="00375D51" w:rsidP="00375D51">
      <w:pPr>
        <w:pStyle w:val="41"/>
        <w:shd w:val="clear" w:color="auto" w:fill="auto"/>
        <w:tabs>
          <w:tab w:val="left" w:pos="1134"/>
        </w:tabs>
        <w:spacing w:after="0" w:line="20" w:lineRule="atLeast"/>
        <w:ind w:left="-142"/>
        <w:rPr>
          <w:iCs/>
          <w:sz w:val="24"/>
          <w:szCs w:val="24"/>
        </w:rPr>
      </w:pPr>
      <w:r w:rsidRPr="0000188F">
        <w:rPr>
          <w:iCs/>
          <w:sz w:val="24"/>
          <w:szCs w:val="24"/>
        </w:rPr>
        <w:t xml:space="preserve">          10) обеспечить сохранность Объекта (и его частей) до фактической передачи Жилья вкладчикам. Передавать Жилье Вкладчику в завершенном виде согласно </w:t>
      </w:r>
      <w:r w:rsidRPr="0000188F">
        <w:rPr>
          <w:rStyle w:val="s0"/>
          <w:sz w:val="24"/>
          <w:szCs w:val="24"/>
        </w:rPr>
        <w:t>строительным нормам и правилам (в т.ч. санитарно-эпидемиологическим), ГОСТ-ам</w:t>
      </w:r>
      <w:r w:rsidRPr="0000188F">
        <w:rPr>
          <w:iCs/>
          <w:sz w:val="24"/>
          <w:szCs w:val="24"/>
        </w:rPr>
        <w:t xml:space="preserve"> по акту приема-передачи.</w:t>
      </w:r>
    </w:p>
    <w:p w14:paraId="2932F8D7" w14:textId="77777777" w:rsidR="00CD41F9" w:rsidRPr="0000188F" w:rsidRDefault="00CD41F9" w:rsidP="00127BD1">
      <w:pPr>
        <w:framePr w:hSpace="180" w:wrap="around" w:vAnchor="text" w:hAnchor="text" w:x="-176" w:y="1"/>
        <w:tabs>
          <w:tab w:val="left" w:pos="709"/>
          <w:tab w:val="left" w:pos="851"/>
          <w:tab w:val="left" w:pos="993"/>
        </w:tabs>
        <w:ind w:firstLine="567"/>
        <w:suppressOverlap/>
        <w:jc w:val="center"/>
        <w:rPr>
          <w:b/>
          <w:color w:val="222222"/>
          <w:sz w:val="24"/>
          <w:szCs w:val="24"/>
        </w:rPr>
      </w:pPr>
    </w:p>
    <w:p w14:paraId="19736201" w14:textId="560D5385" w:rsidR="007E62AE" w:rsidRPr="0000188F" w:rsidRDefault="007E62AE" w:rsidP="00127BD1">
      <w:pPr>
        <w:framePr w:hSpace="180" w:wrap="around" w:vAnchor="text" w:hAnchor="text" w:x="-176" w:y="1"/>
        <w:tabs>
          <w:tab w:val="left" w:pos="709"/>
          <w:tab w:val="left" w:pos="851"/>
          <w:tab w:val="left" w:pos="993"/>
        </w:tabs>
        <w:ind w:firstLine="567"/>
        <w:suppressOverlap/>
        <w:jc w:val="center"/>
        <w:rPr>
          <w:b/>
          <w:color w:val="000000"/>
          <w:sz w:val="24"/>
          <w:szCs w:val="24"/>
        </w:rPr>
      </w:pPr>
      <w:r w:rsidRPr="0000188F">
        <w:rPr>
          <w:b/>
          <w:color w:val="222222"/>
          <w:sz w:val="24"/>
          <w:szCs w:val="24"/>
        </w:rPr>
        <w:t>14-3.</w:t>
      </w:r>
      <w:r w:rsidRPr="0000188F">
        <w:rPr>
          <w:color w:val="222222"/>
          <w:sz w:val="24"/>
          <w:szCs w:val="24"/>
        </w:rPr>
        <w:t xml:space="preserve"> </w:t>
      </w:r>
      <w:r w:rsidRPr="0000188F">
        <w:rPr>
          <w:b/>
          <w:color w:val="000000"/>
          <w:sz w:val="24"/>
          <w:szCs w:val="24"/>
        </w:rPr>
        <w:t>Порядок, Условия и Обязанности сторон по проектам жилищного строительства с бронированием жилья, среди неограниченного круга Вкладчиков</w:t>
      </w:r>
    </w:p>
    <w:p w14:paraId="465CFD7D" w14:textId="6693B1C1" w:rsidR="00127BD1" w:rsidRPr="0000188F" w:rsidRDefault="00127BD1" w:rsidP="00127BD1">
      <w:pPr>
        <w:framePr w:hSpace="180" w:wrap="around" w:vAnchor="text" w:hAnchor="text" w:x="-176" w:y="1"/>
        <w:tabs>
          <w:tab w:val="left" w:pos="993"/>
        </w:tabs>
        <w:ind w:firstLine="709"/>
        <w:suppressOverlap/>
        <w:jc w:val="center"/>
        <w:rPr>
          <w:sz w:val="24"/>
          <w:szCs w:val="24"/>
        </w:rPr>
      </w:pPr>
      <w:r w:rsidRPr="0000188F">
        <w:rPr>
          <w:i/>
          <w:color w:val="0000FF"/>
          <w:sz w:val="24"/>
          <w:szCs w:val="24"/>
        </w:rPr>
        <w:t xml:space="preserve">(пункт 14-3. дополнен РП № </w:t>
      </w:r>
      <w:r w:rsidR="00CD41F9" w:rsidRPr="0000188F">
        <w:rPr>
          <w:i/>
          <w:color w:val="0000FF"/>
          <w:sz w:val="24"/>
          <w:szCs w:val="24"/>
        </w:rPr>
        <w:t xml:space="preserve">55 </w:t>
      </w:r>
      <w:r w:rsidRPr="0000188F">
        <w:rPr>
          <w:i/>
          <w:color w:val="0000FF"/>
          <w:sz w:val="24"/>
          <w:szCs w:val="24"/>
        </w:rPr>
        <w:t xml:space="preserve">от </w:t>
      </w:r>
      <w:r w:rsidR="00CD41F9" w:rsidRPr="0000188F">
        <w:rPr>
          <w:i/>
          <w:color w:val="0000FF"/>
          <w:sz w:val="24"/>
          <w:szCs w:val="24"/>
        </w:rPr>
        <w:t>04.06.</w:t>
      </w:r>
      <w:r w:rsidRPr="0000188F">
        <w:rPr>
          <w:i/>
          <w:color w:val="0000FF"/>
          <w:sz w:val="24"/>
          <w:szCs w:val="24"/>
        </w:rPr>
        <w:t>2019г.)</w:t>
      </w:r>
      <w:r w:rsidR="00956737" w:rsidRPr="0000188F">
        <w:rPr>
          <w:i/>
          <w:color w:val="0000FF"/>
          <w:sz w:val="24"/>
          <w:szCs w:val="24"/>
        </w:rPr>
        <w:t xml:space="preserve">  </w:t>
      </w:r>
    </w:p>
    <w:p w14:paraId="7A838D29" w14:textId="77777777" w:rsidR="007E62AE" w:rsidRPr="0000188F" w:rsidRDefault="007E62AE" w:rsidP="007E62AE">
      <w:pPr>
        <w:framePr w:hSpace="180" w:wrap="around" w:vAnchor="text" w:hAnchor="text" w:x="-176" w:y="1"/>
        <w:tabs>
          <w:tab w:val="left" w:pos="709"/>
          <w:tab w:val="left" w:pos="851"/>
          <w:tab w:val="left" w:pos="993"/>
        </w:tabs>
        <w:ind w:firstLine="567"/>
        <w:suppressOverlap/>
        <w:jc w:val="both"/>
        <w:rPr>
          <w:b/>
          <w:color w:val="000000"/>
          <w:sz w:val="24"/>
          <w:szCs w:val="24"/>
        </w:rPr>
      </w:pPr>
    </w:p>
    <w:p w14:paraId="23CB6511"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 xml:space="preserve">14-3.1. Сотрудничество между Сторонами осуществляется в следующем порядке: </w:t>
      </w:r>
    </w:p>
    <w:p w14:paraId="4CF10ABA"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b/>
          <w:sz w:val="24"/>
          <w:szCs w:val="24"/>
        </w:rPr>
      </w:pPr>
      <w:r w:rsidRPr="0000188F">
        <w:rPr>
          <w:rFonts w:ascii="Times New Roman" w:hAnsi="Times New Roman"/>
          <w:sz w:val="24"/>
          <w:szCs w:val="24"/>
        </w:rPr>
        <w:t xml:space="preserve">1) В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56355B55"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Банк не осуществляет формирование пулов покупателей Жилья для Заказчика.</w:t>
      </w:r>
    </w:p>
    <w:p w14:paraId="57FDBCF2" w14:textId="77777777" w:rsidR="007E62AE" w:rsidRPr="0000188F" w:rsidRDefault="007E62AE"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3) В случае согласования Объекта Банком, Заказчик привлекает и направляет в Банк Клиентов для заключения договоров о жилищных строительных сбережениях с целью получения ими Жилищных займов на приобретение Жилья.</w:t>
      </w:r>
    </w:p>
    <w:p w14:paraId="3C466D6D" w14:textId="77777777" w:rsidR="007E62AE" w:rsidRPr="0000188F" w:rsidRDefault="007E62AE"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 xml:space="preserve">4)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74E0BC72" w14:textId="77777777" w:rsidR="007E62AE" w:rsidRPr="0000188F" w:rsidRDefault="007E62AE"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5) Заказчик консультирует Вкладчиков об условиях приобретения Жилья в Объекте.</w:t>
      </w:r>
    </w:p>
    <w:p w14:paraId="6CAA570D" w14:textId="77777777" w:rsidR="007E62AE" w:rsidRPr="0000188F" w:rsidRDefault="007E62AE"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6) Банк консультирует Вкладчиков об условиях получения Жилищных займов на приобретение Жилья в Объекте.</w:t>
      </w:r>
    </w:p>
    <w:p w14:paraId="5DDA6E74"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1FCC452A" w14:textId="77777777" w:rsidR="007E62AE" w:rsidRPr="0000188F" w:rsidRDefault="007E62AE" w:rsidP="00956737">
      <w:pPr>
        <w:framePr w:hSpace="180" w:wrap="around" w:vAnchor="text" w:hAnchor="text" w:x="-176" w:y="1"/>
        <w:tabs>
          <w:tab w:val="left" w:pos="709"/>
          <w:tab w:val="left" w:pos="851"/>
          <w:tab w:val="left" w:pos="993"/>
        </w:tabs>
        <w:ind w:right="-153" w:firstLine="709"/>
        <w:suppressOverlap/>
        <w:jc w:val="both"/>
        <w:rPr>
          <w:sz w:val="24"/>
          <w:szCs w:val="24"/>
        </w:rPr>
      </w:pPr>
      <w:r w:rsidRPr="0000188F">
        <w:rPr>
          <w:sz w:val="24"/>
          <w:szCs w:val="24"/>
        </w:rPr>
        <w:t>8)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00C01983" w14:textId="77777777" w:rsidR="000E4C19" w:rsidRPr="0000188F" w:rsidRDefault="007E62AE" w:rsidP="000E4C19">
      <w:pPr>
        <w:pStyle w:val="af1"/>
        <w:tabs>
          <w:tab w:val="left" w:pos="851"/>
        </w:tabs>
        <w:ind w:left="0" w:firstLine="709"/>
        <w:jc w:val="both"/>
        <w:rPr>
          <w:sz w:val="24"/>
          <w:szCs w:val="24"/>
        </w:rPr>
      </w:pPr>
      <w:r w:rsidRPr="0000188F">
        <w:rPr>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0E4C19" w:rsidRPr="0000188F">
        <w:rPr>
          <w:sz w:val="24"/>
          <w:szCs w:val="24"/>
        </w:rPr>
        <w:t xml:space="preserve"> </w:t>
      </w:r>
    </w:p>
    <w:p w14:paraId="45E55D99" w14:textId="649F6292" w:rsidR="000E4C19" w:rsidRPr="0000188F" w:rsidRDefault="000E4C19" w:rsidP="000E4C19">
      <w:pPr>
        <w:pStyle w:val="af1"/>
        <w:tabs>
          <w:tab w:val="left" w:pos="851"/>
        </w:tabs>
        <w:ind w:left="0" w:firstLine="709"/>
        <w:jc w:val="both"/>
        <w:rPr>
          <w:sz w:val="24"/>
          <w:szCs w:val="24"/>
        </w:rPr>
      </w:pPr>
      <w:r w:rsidRPr="0000188F">
        <w:rPr>
          <w:sz w:val="24"/>
          <w:szCs w:val="24"/>
        </w:rPr>
        <w:t>9) Заказчик выполняет надлежащим образом и в установленные сроки обязательства по Предварительному договору купли-продажи.</w:t>
      </w:r>
    </w:p>
    <w:p w14:paraId="0B44A09C" w14:textId="77777777" w:rsidR="000E4C19" w:rsidRPr="0000188F" w:rsidRDefault="000E4C19" w:rsidP="000E4C19">
      <w:pPr>
        <w:pStyle w:val="af1"/>
        <w:ind w:left="0"/>
        <w:jc w:val="both"/>
        <w:rPr>
          <w:sz w:val="24"/>
          <w:szCs w:val="24"/>
        </w:rPr>
      </w:pPr>
      <w:r w:rsidRPr="0000188F">
        <w:rPr>
          <w:sz w:val="24"/>
          <w:szCs w:val="24"/>
        </w:rPr>
        <w:tab/>
        <w:t>10)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60A7A8A4" w14:textId="77777777" w:rsidR="000E4C19" w:rsidRPr="0000188F" w:rsidRDefault="000E4C19" w:rsidP="000E4C19">
      <w:pPr>
        <w:pStyle w:val="af1"/>
        <w:tabs>
          <w:tab w:val="left" w:pos="851"/>
        </w:tabs>
        <w:spacing w:before="120" w:after="120"/>
        <w:ind w:left="0" w:firstLine="709"/>
        <w:jc w:val="both"/>
        <w:rPr>
          <w:sz w:val="24"/>
          <w:szCs w:val="24"/>
        </w:rPr>
      </w:pPr>
      <w:r w:rsidRPr="0000188F">
        <w:rPr>
          <w:sz w:val="24"/>
          <w:szCs w:val="24"/>
        </w:rPr>
        <w:t xml:space="preserve">11) После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 </w:t>
      </w:r>
    </w:p>
    <w:p w14:paraId="7A861ABF" w14:textId="0DB8A00E" w:rsidR="007E62AE" w:rsidRPr="0000188F" w:rsidRDefault="000E4C19" w:rsidP="000E4C19">
      <w:pPr>
        <w:pStyle w:val="af1"/>
        <w:tabs>
          <w:tab w:val="left" w:pos="851"/>
        </w:tabs>
        <w:spacing w:before="120" w:after="120"/>
        <w:ind w:left="0" w:firstLine="709"/>
        <w:jc w:val="both"/>
        <w:rPr>
          <w:sz w:val="24"/>
          <w:szCs w:val="24"/>
        </w:rPr>
      </w:pPr>
      <w:r w:rsidRPr="0000188F">
        <w:rPr>
          <w:color w:val="000000"/>
          <w:sz w:val="24"/>
          <w:szCs w:val="24"/>
        </w:rPr>
        <w:lastRenderedPageBreak/>
        <w:t>12) После получения правоустанавливающих, идентификационных и иных документов на реализуемое Жилье,</w:t>
      </w:r>
      <w:r w:rsidRPr="0000188F">
        <w:rPr>
          <w:sz w:val="24"/>
          <w:szCs w:val="24"/>
        </w:rPr>
        <w:t xml:space="preserve"> с соблюдением условий о государственной регистрации права залога Банка на Жилье, </w:t>
      </w:r>
      <w:r w:rsidRPr="0000188F">
        <w:rPr>
          <w:color w:val="000000"/>
          <w:sz w:val="24"/>
          <w:szCs w:val="24"/>
        </w:rPr>
        <w:t>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Банк обеспечивает перечисление денежных средств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3FEA7FAE" w14:textId="77777777" w:rsidR="007E62AE" w:rsidRPr="0000188F" w:rsidRDefault="007E62AE" w:rsidP="00956737">
      <w:pPr>
        <w:framePr w:hSpace="180" w:wrap="around" w:vAnchor="text" w:hAnchor="text" w:x="-176" w:y="1"/>
        <w:tabs>
          <w:tab w:val="left" w:pos="993"/>
        </w:tabs>
        <w:ind w:right="-153" w:firstLine="709"/>
        <w:suppressOverlap/>
        <w:jc w:val="both"/>
        <w:rPr>
          <w:b/>
          <w:color w:val="222222"/>
          <w:sz w:val="24"/>
          <w:szCs w:val="24"/>
          <w:shd w:val="clear" w:color="auto" w:fill="FFFFFF"/>
        </w:rPr>
      </w:pPr>
      <w:r w:rsidRPr="0000188F">
        <w:rPr>
          <w:color w:val="222222"/>
          <w:sz w:val="24"/>
          <w:szCs w:val="24"/>
          <w:shd w:val="clear" w:color="auto" w:fill="FFFFFF"/>
        </w:rPr>
        <w:t>14-3.2.</w:t>
      </w:r>
      <w:r w:rsidRPr="0000188F">
        <w:rPr>
          <w:b/>
          <w:color w:val="222222"/>
          <w:sz w:val="24"/>
          <w:szCs w:val="24"/>
          <w:shd w:val="clear" w:color="auto" w:fill="FFFFFF"/>
        </w:rPr>
        <w:t xml:space="preserve"> Банк обязуется:</w:t>
      </w:r>
    </w:p>
    <w:p w14:paraId="22310A6F"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4E69FE18"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 xml:space="preserve">2) направить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5345BA48"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3) в порядке, предусмотренном пунктом 14-3.1. Договора, уведомлять Вкладчиков о Заказчике, Объекте, Жилье;</w:t>
      </w:r>
    </w:p>
    <w:p w14:paraId="350834A6"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16D88BA4" w14:textId="77777777" w:rsidR="007E62AE" w:rsidRPr="0000188F" w:rsidRDefault="007E62AE" w:rsidP="00956737">
      <w:pPr>
        <w:framePr w:hSpace="180" w:wrap="around" w:vAnchor="text" w:hAnchor="text" w:x="-176" w:y="1"/>
        <w:ind w:right="-153" w:firstLine="709"/>
        <w:suppressOverlap/>
        <w:jc w:val="both"/>
        <w:rPr>
          <w:sz w:val="24"/>
          <w:szCs w:val="24"/>
        </w:rPr>
      </w:pPr>
      <w:r w:rsidRPr="0000188F">
        <w:rPr>
          <w:sz w:val="24"/>
          <w:szCs w:val="24"/>
        </w:rPr>
        <w:t xml:space="preserve">5) в порядке, предусмотренном Договором, уведомить Вкладчика о результате Квалификации; </w:t>
      </w:r>
    </w:p>
    <w:p w14:paraId="0C71C30F"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6) обеспечивать Заказчика рекламными материалами с описанием условий выдачи Жилищных займов;</w:t>
      </w:r>
    </w:p>
    <w:p w14:paraId="554F95A1" w14:textId="371AADCA" w:rsidR="00CD41F9" w:rsidRPr="0000188F" w:rsidRDefault="000E4C19" w:rsidP="000E4C19">
      <w:pPr>
        <w:pStyle w:val="a8"/>
        <w:jc w:val="both"/>
        <w:rPr>
          <w:rFonts w:ascii="Times New Roman" w:hAnsi="Times New Roman"/>
          <w:sz w:val="24"/>
          <w:szCs w:val="24"/>
        </w:rPr>
      </w:pPr>
      <w:r w:rsidRPr="0000188F">
        <w:rPr>
          <w:rFonts w:ascii="Times New Roman" w:hAnsi="Times New Roman"/>
          <w:sz w:val="24"/>
          <w:szCs w:val="24"/>
        </w:rPr>
        <w:lastRenderedPageBreak/>
        <w:t xml:space="preserve">         </w:t>
      </w:r>
      <w:r w:rsidR="007E62AE" w:rsidRPr="0000188F">
        <w:rPr>
          <w:rFonts w:ascii="Times New Roman" w:hAnsi="Times New Roman"/>
          <w:sz w:val="24"/>
          <w:szCs w:val="24"/>
        </w:rPr>
        <w:t>7) в течение 3 (трех) рабочих дней с даты получения от Заказчика документов, указанных в подпункте 8) пункта 14-3.1., осуществить блокировку сумм ЖСС Вкладчиков до исполнения обязательств Вкладчика и Заказчика по Предварительному договору купли-продажи;</w:t>
      </w:r>
      <w:r w:rsidR="00CD41F9" w:rsidRPr="0000188F">
        <w:rPr>
          <w:rFonts w:ascii="Times New Roman" w:hAnsi="Times New Roman"/>
          <w:sz w:val="24"/>
          <w:szCs w:val="24"/>
        </w:rPr>
        <w:t xml:space="preserve"> </w:t>
      </w:r>
    </w:p>
    <w:p w14:paraId="4936C899" w14:textId="1589ECC3" w:rsidR="00CD41F9" w:rsidRPr="0000188F" w:rsidRDefault="000E4C19" w:rsidP="000E4C19">
      <w:pPr>
        <w:pStyle w:val="a8"/>
        <w:jc w:val="both"/>
        <w:rPr>
          <w:rFonts w:ascii="Times New Roman" w:hAnsi="Times New Roman"/>
          <w:sz w:val="24"/>
          <w:szCs w:val="24"/>
        </w:rPr>
      </w:pPr>
      <w:r w:rsidRPr="0000188F">
        <w:rPr>
          <w:rFonts w:ascii="Times New Roman" w:hAnsi="Times New Roman"/>
          <w:sz w:val="24"/>
          <w:szCs w:val="24"/>
        </w:rPr>
        <w:t xml:space="preserve">         </w:t>
      </w:r>
      <w:r w:rsidR="00CD41F9" w:rsidRPr="0000188F">
        <w:rPr>
          <w:rFonts w:ascii="Times New Roman" w:hAnsi="Times New Roman"/>
          <w:sz w:val="24"/>
          <w:szCs w:val="24"/>
        </w:rPr>
        <w:t>8)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55BA6275" w14:textId="674CA82A" w:rsidR="00CD41F9" w:rsidRPr="0000188F" w:rsidRDefault="000E4C19" w:rsidP="000E4C19">
      <w:pPr>
        <w:pStyle w:val="a8"/>
        <w:jc w:val="both"/>
        <w:rPr>
          <w:rFonts w:ascii="Times New Roman" w:hAnsi="Times New Roman"/>
          <w:sz w:val="24"/>
          <w:szCs w:val="24"/>
        </w:rPr>
      </w:pPr>
      <w:r w:rsidRPr="0000188F">
        <w:rPr>
          <w:rFonts w:ascii="Times New Roman" w:hAnsi="Times New Roman"/>
          <w:sz w:val="24"/>
          <w:szCs w:val="24"/>
        </w:rPr>
        <w:t xml:space="preserve">         </w:t>
      </w:r>
      <w:r w:rsidR="00CD41F9" w:rsidRPr="0000188F">
        <w:rPr>
          <w:rFonts w:ascii="Times New Roman" w:hAnsi="Times New Roman"/>
          <w:sz w:val="24"/>
          <w:szCs w:val="24"/>
        </w:rPr>
        <w:t>9) при принятии положительного решения о выдаче Жилищного займа выдать Вкладчику уведомление в соответствии с пунктом 14-3.1. Договора;</w:t>
      </w:r>
    </w:p>
    <w:p w14:paraId="15B42FF8" w14:textId="4FE5DE4E" w:rsidR="000E4C19" w:rsidRPr="0000188F" w:rsidRDefault="00151C78" w:rsidP="00151C78">
      <w:pPr>
        <w:pStyle w:val="af1"/>
        <w:tabs>
          <w:tab w:val="left" w:pos="993"/>
          <w:tab w:val="left" w:pos="1134"/>
        </w:tabs>
        <w:ind w:left="0"/>
        <w:jc w:val="both"/>
        <w:rPr>
          <w:color w:val="000000"/>
          <w:sz w:val="24"/>
          <w:szCs w:val="24"/>
        </w:rPr>
      </w:pPr>
      <w:r w:rsidRPr="0000188F">
        <w:rPr>
          <w:sz w:val="24"/>
          <w:szCs w:val="24"/>
        </w:rPr>
        <w:t xml:space="preserve">        </w:t>
      </w:r>
      <w:r w:rsidR="00CD41F9" w:rsidRPr="0000188F">
        <w:rPr>
          <w:sz w:val="24"/>
          <w:szCs w:val="24"/>
        </w:rPr>
        <w:t xml:space="preserve">10) в порядке, предусмотренном пунктом 14-3.1. Договора, подписывать договоры банковского займа и залога с Вкладчиками, обеспечивать перечисление денежных средств </w:t>
      </w:r>
      <w:r w:rsidR="00CD41F9"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CD41F9" w:rsidRPr="0000188F">
        <w:rPr>
          <w:sz w:val="24"/>
          <w:szCs w:val="24"/>
        </w:rPr>
        <w:t>Заказчика,</w:t>
      </w:r>
      <w:r w:rsidR="00CD41F9" w:rsidRPr="0000188F">
        <w:rPr>
          <w:color w:val="000000"/>
          <w:sz w:val="24"/>
          <w:szCs w:val="24"/>
        </w:rPr>
        <w:t xml:space="preserve"> указанным в Основном договоре купли-продажи Жилья.</w:t>
      </w:r>
    </w:p>
    <w:p w14:paraId="7E96112C" w14:textId="77777777" w:rsidR="000E4C19" w:rsidRPr="0000188F" w:rsidRDefault="000E4C19" w:rsidP="000E4C19">
      <w:pPr>
        <w:pStyle w:val="af1"/>
        <w:tabs>
          <w:tab w:val="left" w:pos="993"/>
          <w:tab w:val="left" w:pos="1134"/>
        </w:tabs>
        <w:ind w:left="0" w:firstLine="709"/>
        <w:jc w:val="both"/>
        <w:rPr>
          <w:sz w:val="24"/>
          <w:szCs w:val="24"/>
        </w:rPr>
      </w:pPr>
    </w:p>
    <w:p w14:paraId="7B9243F9" w14:textId="1B652F28" w:rsidR="000E4C19" w:rsidRPr="0000188F" w:rsidRDefault="000E4C19" w:rsidP="000E4C19">
      <w:pPr>
        <w:pStyle w:val="af1"/>
        <w:tabs>
          <w:tab w:val="left" w:pos="993"/>
          <w:tab w:val="left" w:pos="1134"/>
        </w:tabs>
        <w:ind w:left="0" w:firstLine="709"/>
        <w:jc w:val="both"/>
        <w:rPr>
          <w:sz w:val="24"/>
          <w:szCs w:val="24"/>
        </w:rPr>
      </w:pPr>
      <w:r w:rsidRPr="0000188F">
        <w:rPr>
          <w:sz w:val="24"/>
          <w:szCs w:val="24"/>
        </w:rPr>
        <w:t xml:space="preserve">14-3.3. </w:t>
      </w:r>
      <w:r w:rsidRPr="0000188F">
        <w:rPr>
          <w:b/>
          <w:sz w:val="24"/>
          <w:szCs w:val="24"/>
        </w:rPr>
        <w:t xml:space="preserve">Заказчик обязуется: </w:t>
      </w:r>
    </w:p>
    <w:p w14:paraId="3546A94F" w14:textId="77777777" w:rsidR="000E4C19" w:rsidRPr="0000188F" w:rsidRDefault="000E4C19" w:rsidP="000E4C19">
      <w:pPr>
        <w:pStyle w:val="af4"/>
        <w:ind w:firstLine="709"/>
        <w:jc w:val="both"/>
        <w:rPr>
          <w:sz w:val="24"/>
          <w:szCs w:val="24"/>
        </w:rPr>
      </w:pPr>
      <w:r w:rsidRPr="0000188F">
        <w:rPr>
          <w:sz w:val="24"/>
          <w:szCs w:val="24"/>
        </w:rPr>
        <w:t xml:space="preserve">1) обеспечить </w:t>
      </w:r>
      <w:r w:rsidRPr="0000188F">
        <w:rPr>
          <w:rStyle w:val="s0"/>
          <w:sz w:val="24"/>
          <w:szCs w:val="24"/>
        </w:rPr>
        <w:t>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Pr="0000188F">
        <w:rPr>
          <w:sz w:val="24"/>
          <w:szCs w:val="24"/>
        </w:rPr>
        <w:t>;</w:t>
      </w:r>
    </w:p>
    <w:p w14:paraId="72DA0D4B" w14:textId="77777777" w:rsidR="000E4C19" w:rsidRPr="0000188F" w:rsidRDefault="000E4C19" w:rsidP="000E4C19">
      <w:pPr>
        <w:tabs>
          <w:tab w:val="left" w:pos="993"/>
          <w:tab w:val="left" w:pos="1134"/>
        </w:tabs>
        <w:ind w:firstLine="709"/>
        <w:jc w:val="both"/>
        <w:rPr>
          <w:sz w:val="24"/>
          <w:szCs w:val="24"/>
        </w:rPr>
      </w:pPr>
      <w:r w:rsidRPr="0000188F">
        <w:rPr>
          <w:sz w:val="24"/>
          <w:szCs w:val="24"/>
        </w:rPr>
        <w:t>2) предоставлять достоверную информацию и необходимый пакет документов при подаче Заявки на согласование Объекта;</w:t>
      </w:r>
    </w:p>
    <w:p w14:paraId="323CEF08" w14:textId="77777777" w:rsidR="000E4C19" w:rsidRPr="0000188F" w:rsidRDefault="000E4C19" w:rsidP="000E4C19">
      <w:pPr>
        <w:tabs>
          <w:tab w:val="left" w:pos="993"/>
          <w:tab w:val="left" w:pos="1134"/>
        </w:tabs>
        <w:ind w:firstLine="709"/>
        <w:jc w:val="both"/>
        <w:rPr>
          <w:color w:val="000000"/>
          <w:sz w:val="24"/>
          <w:szCs w:val="24"/>
        </w:rPr>
      </w:pPr>
      <w:r w:rsidRPr="0000188F">
        <w:rPr>
          <w:sz w:val="24"/>
          <w:szCs w:val="24"/>
        </w:rPr>
        <w:t>3)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66AAD840" w14:textId="77777777" w:rsidR="000E4C19" w:rsidRPr="0000188F" w:rsidRDefault="000E4C19" w:rsidP="000E4C19">
      <w:pPr>
        <w:tabs>
          <w:tab w:val="left" w:pos="993"/>
          <w:tab w:val="left" w:pos="1134"/>
        </w:tabs>
        <w:ind w:firstLine="709"/>
        <w:jc w:val="both"/>
        <w:rPr>
          <w:color w:val="000000"/>
          <w:sz w:val="24"/>
          <w:szCs w:val="24"/>
        </w:rPr>
      </w:pPr>
      <w:r w:rsidRPr="0000188F">
        <w:rPr>
          <w:sz w:val="24"/>
          <w:szCs w:val="24"/>
        </w:rPr>
        <w:t>4) привлекать и направлять в Банк Клиентов для заключения договоров о жилищных строительных сбережениях с целью получения ими Жилищных займов на приобретение Жилья;</w:t>
      </w:r>
    </w:p>
    <w:p w14:paraId="65A39DFB" w14:textId="77777777" w:rsidR="000E4C19" w:rsidRPr="0000188F" w:rsidRDefault="000E4C19" w:rsidP="000E4C19">
      <w:pPr>
        <w:tabs>
          <w:tab w:val="left" w:pos="993"/>
          <w:tab w:val="left" w:pos="1134"/>
        </w:tabs>
        <w:ind w:firstLine="709"/>
        <w:jc w:val="both"/>
        <w:rPr>
          <w:sz w:val="24"/>
          <w:szCs w:val="24"/>
        </w:rPr>
      </w:pPr>
      <w:r w:rsidRPr="0000188F">
        <w:rPr>
          <w:sz w:val="24"/>
          <w:szCs w:val="24"/>
        </w:rPr>
        <w:t>5) консультировать Вкладчиков об условиях приобретения Жилья в Объекте;</w:t>
      </w:r>
    </w:p>
    <w:p w14:paraId="50F0A017" w14:textId="77777777" w:rsidR="000E4C19" w:rsidRPr="0000188F" w:rsidRDefault="000E4C19" w:rsidP="000E4C19">
      <w:pPr>
        <w:tabs>
          <w:tab w:val="left" w:pos="851"/>
          <w:tab w:val="left" w:pos="993"/>
        </w:tabs>
        <w:ind w:firstLine="709"/>
        <w:jc w:val="both"/>
        <w:rPr>
          <w:rStyle w:val="s0"/>
          <w:sz w:val="24"/>
          <w:szCs w:val="24"/>
        </w:rPr>
      </w:pPr>
      <w:r w:rsidRPr="0000188F">
        <w:rPr>
          <w:rStyle w:val="s0"/>
          <w:sz w:val="24"/>
          <w:szCs w:val="24"/>
        </w:rPr>
        <w:t xml:space="preserve">6) выполнять надлежащим образом и в установленные сроки обязательства по Предварительному договору купли-продажи; </w:t>
      </w:r>
    </w:p>
    <w:p w14:paraId="34F93161" w14:textId="77777777" w:rsidR="000E4C19" w:rsidRPr="0000188F" w:rsidRDefault="000E4C19" w:rsidP="000E4C19">
      <w:pPr>
        <w:tabs>
          <w:tab w:val="left" w:pos="993"/>
          <w:tab w:val="left" w:pos="1134"/>
        </w:tabs>
        <w:ind w:firstLine="709"/>
        <w:jc w:val="both"/>
        <w:rPr>
          <w:rStyle w:val="s0"/>
          <w:sz w:val="24"/>
          <w:szCs w:val="24"/>
        </w:rPr>
      </w:pPr>
      <w:r w:rsidRPr="0000188F">
        <w:rPr>
          <w:rStyle w:val="s0"/>
          <w:sz w:val="24"/>
          <w:szCs w:val="24"/>
        </w:rPr>
        <w:t>7)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46C61E39" w14:textId="1868CB3E" w:rsidR="000E4C19" w:rsidRPr="0000188F" w:rsidRDefault="000E4C19" w:rsidP="000E4C19">
      <w:pPr>
        <w:tabs>
          <w:tab w:val="left" w:pos="851"/>
          <w:tab w:val="left" w:pos="993"/>
        </w:tabs>
        <w:ind w:firstLine="567"/>
        <w:jc w:val="both"/>
        <w:rPr>
          <w:rStyle w:val="s0"/>
          <w:sz w:val="24"/>
          <w:szCs w:val="24"/>
        </w:rPr>
      </w:pPr>
      <w:r w:rsidRPr="0000188F">
        <w:rPr>
          <w:rStyle w:val="s0"/>
          <w:sz w:val="24"/>
          <w:szCs w:val="24"/>
        </w:rPr>
        <w:t xml:space="preserve">  8)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 приема-передачи; 9) </w:t>
      </w:r>
      <w:r w:rsidR="00956737" w:rsidRPr="0000188F">
        <w:rPr>
          <w:rStyle w:val="s0"/>
          <w:sz w:val="24"/>
          <w:szCs w:val="24"/>
        </w:rPr>
        <w:t>обеспечить</w:t>
      </w:r>
      <w:r w:rsidRPr="0000188F">
        <w:rPr>
          <w:rStyle w:val="s0"/>
          <w:sz w:val="24"/>
          <w:szCs w:val="24"/>
        </w:rPr>
        <w:t xml:space="preserve"> сохранность Объекта (и его частей) до фактической передачи Жилья вкладчикам. Передавать Жилье Вкладчику в завершенном виде согласно строительным нормам и правилам (в т.ч. санитарно-эпидемиологическим), ГОСТ-ам по акту приема-передачи.</w:t>
      </w:r>
    </w:p>
    <w:p w14:paraId="60C91021" w14:textId="1DF3EFFD" w:rsidR="00F5291A" w:rsidRPr="0000188F" w:rsidRDefault="00F5291A" w:rsidP="000E4C19">
      <w:pPr>
        <w:tabs>
          <w:tab w:val="left" w:pos="851"/>
          <w:tab w:val="left" w:pos="993"/>
        </w:tabs>
        <w:ind w:firstLine="567"/>
        <w:jc w:val="both"/>
        <w:rPr>
          <w:rStyle w:val="s0"/>
          <w:color w:val="000000" w:themeColor="text1"/>
          <w:sz w:val="24"/>
          <w:szCs w:val="24"/>
        </w:rPr>
      </w:pPr>
      <w:r w:rsidRPr="0000188F">
        <w:rPr>
          <w:rStyle w:val="s0"/>
          <w:color w:val="000000" w:themeColor="text1"/>
          <w:sz w:val="24"/>
          <w:szCs w:val="24"/>
        </w:rPr>
        <w:t>9) обеспечить сохранность Объекта (и его частей) до фактической передачи Жилья вкладчикам. Передавать Жилье Вкладчику в завершенном виде согласно строительным нормам и правилам (в т.ч. санитарно-эпидемиологическим), ГОСТ-ам по акту приема-передачи.</w:t>
      </w:r>
    </w:p>
    <w:p w14:paraId="5ADDC9EE" w14:textId="630CF343" w:rsidR="00F5291A" w:rsidRPr="0000188F" w:rsidRDefault="00F5291A" w:rsidP="00F5291A">
      <w:pPr>
        <w:framePr w:hSpace="180" w:wrap="around" w:vAnchor="text" w:hAnchor="text" w:x="-176" w:y="1"/>
        <w:tabs>
          <w:tab w:val="left" w:pos="993"/>
          <w:tab w:val="left" w:pos="1134"/>
        </w:tabs>
        <w:suppressOverlap/>
        <w:jc w:val="both"/>
        <w:rPr>
          <w:rStyle w:val="s0"/>
          <w:sz w:val="22"/>
        </w:rPr>
      </w:pPr>
    </w:p>
    <w:p w14:paraId="2A8FD403" w14:textId="3B97E844" w:rsidR="00127BD1" w:rsidRPr="0000188F" w:rsidRDefault="00CD41F9" w:rsidP="00F5291A">
      <w:pPr>
        <w:widowControl w:val="0"/>
        <w:tabs>
          <w:tab w:val="left" w:pos="743"/>
          <w:tab w:val="left" w:pos="993"/>
        </w:tabs>
        <w:spacing w:before="240" w:after="240"/>
        <w:ind w:left="568"/>
        <w:jc w:val="both"/>
        <w:outlineLvl w:val="1"/>
        <w:rPr>
          <w:b/>
          <w:sz w:val="24"/>
          <w:szCs w:val="24"/>
        </w:rPr>
      </w:pPr>
      <w:bookmarkStart w:id="21" w:name="_Toc11945479"/>
      <w:r w:rsidRPr="0000188F">
        <w:rPr>
          <w:b/>
          <w:sz w:val="24"/>
          <w:szCs w:val="24"/>
        </w:rPr>
        <w:t>_________________________________</w:t>
      </w:r>
      <w:r w:rsidR="00F5291A" w:rsidRPr="0000188F">
        <w:rPr>
          <w:b/>
          <w:sz w:val="24"/>
          <w:szCs w:val="24"/>
        </w:rPr>
        <w:t>___________</w:t>
      </w:r>
      <w:r w:rsidRPr="0000188F">
        <w:rPr>
          <w:b/>
          <w:sz w:val="24"/>
          <w:szCs w:val="24"/>
        </w:rPr>
        <w:t>_____________________________</w:t>
      </w:r>
      <w:bookmarkEnd w:id="21"/>
    </w:p>
    <w:p w14:paraId="026D9C0A" w14:textId="0DCFE361" w:rsidR="00F21ED9" w:rsidRPr="0000188F" w:rsidRDefault="00C07178" w:rsidP="007D56FD">
      <w:pPr>
        <w:widowControl w:val="0"/>
        <w:tabs>
          <w:tab w:val="left" w:pos="743"/>
          <w:tab w:val="left" w:pos="993"/>
        </w:tabs>
        <w:spacing w:before="240" w:after="240"/>
        <w:jc w:val="center"/>
        <w:outlineLvl w:val="1"/>
        <w:rPr>
          <w:b/>
          <w:sz w:val="24"/>
          <w:szCs w:val="24"/>
        </w:rPr>
      </w:pPr>
      <w:bookmarkStart w:id="22" w:name="_Toc11945480"/>
      <w:r w:rsidRPr="0000188F">
        <w:rPr>
          <w:b/>
          <w:sz w:val="24"/>
          <w:szCs w:val="24"/>
        </w:rPr>
        <w:t xml:space="preserve">Глава 2. Реализация </w:t>
      </w:r>
      <w:r w:rsidR="000553B8" w:rsidRPr="0000188F">
        <w:rPr>
          <w:b/>
          <w:sz w:val="24"/>
          <w:szCs w:val="24"/>
        </w:rPr>
        <w:t>жилья</w:t>
      </w:r>
      <w:r w:rsidR="00F21ED9" w:rsidRPr="0000188F">
        <w:rPr>
          <w:b/>
          <w:sz w:val="24"/>
          <w:szCs w:val="24"/>
        </w:rPr>
        <w:t>,</w:t>
      </w:r>
      <w:r w:rsidR="000553B8" w:rsidRPr="0000188F">
        <w:rPr>
          <w:b/>
          <w:sz w:val="24"/>
          <w:szCs w:val="24"/>
        </w:rPr>
        <w:t xml:space="preserve"> </w:t>
      </w:r>
      <w:r w:rsidRPr="0000188F">
        <w:rPr>
          <w:b/>
          <w:sz w:val="24"/>
          <w:szCs w:val="24"/>
        </w:rPr>
        <w:t>по</w:t>
      </w:r>
      <w:r w:rsidR="000553B8" w:rsidRPr="0000188F">
        <w:rPr>
          <w:b/>
          <w:sz w:val="24"/>
          <w:szCs w:val="24"/>
        </w:rPr>
        <w:t>средством формирования</w:t>
      </w:r>
      <w:r w:rsidRPr="0000188F">
        <w:rPr>
          <w:b/>
          <w:sz w:val="24"/>
          <w:szCs w:val="24"/>
        </w:rPr>
        <w:t xml:space="preserve"> Пул</w:t>
      </w:r>
      <w:r w:rsidR="000553B8" w:rsidRPr="0000188F">
        <w:rPr>
          <w:b/>
          <w:sz w:val="24"/>
          <w:szCs w:val="24"/>
        </w:rPr>
        <w:t>ов</w:t>
      </w:r>
      <w:bookmarkEnd w:id="22"/>
      <w:r w:rsidRPr="0000188F">
        <w:rPr>
          <w:b/>
          <w:sz w:val="24"/>
          <w:szCs w:val="24"/>
        </w:rPr>
        <w:t xml:space="preserve"> </w:t>
      </w:r>
    </w:p>
    <w:p w14:paraId="0D8F7C31" w14:textId="159F5695" w:rsidR="00FF3D1E" w:rsidRPr="0000188F" w:rsidRDefault="00F21ED9" w:rsidP="002144D2">
      <w:pPr>
        <w:widowControl w:val="0"/>
        <w:tabs>
          <w:tab w:val="left" w:pos="743"/>
          <w:tab w:val="left" w:pos="993"/>
        </w:tabs>
        <w:spacing w:after="120"/>
        <w:jc w:val="center"/>
        <w:outlineLvl w:val="1"/>
        <w:rPr>
          <w:b/>
          <w:sz w:val="24"/>
        </w:rPr>
      </w:pPr>
      <w:bookmarkStart w:id="23" w:name="_Toc11945481"/>
      <w:r w:rsidRPr="0000188F">
        <w:rPr>
          <w:b/>
          <w:sz w:val="24"/>
          <w:szCs w:val="24"/>
        </w:rPr>
        <w:t>1</w:t>
      </w:r>
      <w:r w:rsidR="00CF13B8" w:rsidRPr="0000188F">
        <w:rPr>
          <w:b/>
          <w:sz w:val="24"/>
          <w:szCs w:val="24"/>
        </w:rPr>
        <w:t>5</w:t>
      </w:r>
      <w:r w:rsidR="00FF3D1E" w:rsidRPr="0000188F">
        <w:rPr>
          <w:b/>
          <w:sz w:val="24"/>
          <w:szCs w:val="24"/>
        </w:rPr>
        <w:t>. Порядок, Условия и Обязательства сторон</w:t>
      </w:r>
      <w:r w:rsidR="00494791" w:rsidRPr="0000188F">
        <w:rPr>
          <w:b/>
          <w:sz w:val="24"/>
          <w:szCs w:val="24"/>
        </w:rPr>
        <w:t xml:space="preserve"> </w:t>
      </w:r>
      <w:r w:rsidR="00FF3D1E" w:rsidRPr="0000188F">
        <w:rPr>
          <w:b/>
          <w:sz w:val="24"/>
          <w:szCs w:val="24"/>
        </w:rPr>
        <w:t xml:space="preserve">по </w:t>
      </w:r>
      <w:r w:rsidR="00CD69D7" w:rsidRPr="0000188F">
        <w:rPr>
          <w:b/>
          <w:sz w:val="24"/>
          <w:szCs w:val="24"/>
        </w:rPr>
        <w:t xml:space="preserve">проектам жилищного </w:t>
      </w:r>
      <w:r w:rsidR="00CD69D7" w:rsidRPr="0000188F">
        <w:rPr>
          <w:b/>
          <w:sz w:val="24"/>
          <w:szCs w:val="24"/>
        </w:rPr>
        <w:lastRenderedPageBreak/>
        <w:t xml:space="preserve">строительства </w:t>
      </w:r>
      <w:r w:rsidR="00CD69D7" w:rsidRPr="0000188F">
        <w:rPr>
          <w:b/>
          <w:sz w:val="24"/>
        </w:rPr>
        <w:t xml:space="preserve">с реализацией </w:t>
      </w:r>
      <w:r w:rsidR="00FF3D1E" w:rsidRPr="0000188F">
        <w:rPr>
          <w:b/>
          <w:sz w:val="24"/>
        </w:rPr>
        <w:t>жил</w:t>
      </w:r>
      <w:r w:rsidR="00CD69D7" w:rsidRPr="0000188F">
        <w:rPr>
          <w:b/>
          <w:sz w:val="24"/>
        </w:rPr>
        <w:t>ья</w:t>
      </w:r>
      <w:r w:rsidR="00FF3D1E" w:rsidRPr="0000188F">
        <w:rPr>
          <w:b/>
          <w:sz w:val="24"/>
        </w:rPr>
        <w:t>, по списку Организации</w:t>
      </w:r>
      <w:bookmarkEnd w:id="23"/>
    </w:p>
    <w:p w14:paraId="0256CC96" w14:textId="77777777" w:rsidR="002144D2" w:rsidRPr="0000188F" w:rsidRDefault="002144D2" w:rsidP="002144D2">
      <w:pPr>
        <w:pStyle w:val="a8"/>
        <w:jc w:val="center"/>
        <w:rPr>
          <w:rFonts w:ascii="Times New Roman" w:hAnsi="Times New Roman"/>
          <w:b/>
          <w:sz w:val="24"/>
        </w:rPr>
      </w:pPr>
    </w:p>
    <w:p w14:paraId="549C0BA9" w14:textId="119A59D4" w:rsidR="00FF3D1E" w:rsidRPr="0000188F" w:rsidRDefault="00F21ED9" w:rsidP="00CF13B8">
      <w:pPr>
        <w:tabs>
          <w:tab w:val="left" w:pos="851"/>
        </w:tabs>
        <w:ind w:firstLine="709"/>
        <w:jc w:val="both"/>
        <w:rPr>
          <w:sz w:val="24"/>
          <w:szCs w:val="24"/>
        </w:rPr>
      </w:pPr>
      <w:r w:rsidRPr="0000188F">
        <w:rPr>
          <w:sz w:val="24"/>
          <w:szCs w:val="24"/>
        </w:rPr>
        <w:t>1</w:t>
      </w:r>
      <w:r w:rsidR="00CF13B8" w:rsidRPr="0000188F">
        <w:rPr>
          <w:sz w:val="24"/>
          <w:szCs w:val="24"/>
        </w:rPr>
        <w:t>5</w:t>
      </w:r>
      <w:r w:rsidR="00FF3D1E" w:rsidRPr="0000188F">
        <w:rPr>
          <w:sz w:val="24"/>
          <w:szCs w:val="24"/>
        </w:rPr>
        <w:t xml:space="preserve">.1. </w:t>
      </w:r>
      <w:r w:rsidR="00FC277C" w:rsidRPr="0000188F">
        <w:rPr>
          <w:sz w:val="24"/>
          <w:szCs w:val="24"/>
        </w:rPr>
        <w:t>Сотрудничество Сторон организуется при следующих условиях</w:t>
      </w:r>
      <w:r w:rsidR="00FF3D1E" w:rsidRPr="0000188F">
        <w:rPr>
          <w:sz w:val="24"/>
          <w:szCs w:val="24"/>
        </w:rPr>
        <w:t xml:space="preserve">: </w:t>
      </w:r>
    </w:p>
    <w:p w14:paraId="01784484" w14:textId="56B85B0E" w:rsidR="00FF3D1E" w:rsidRPr="0000188F" w:rsidRDefault="007250D3" w:rsidP="00CF13B8">
      <w:pPr>
        <w:tabs>
          <w:tab w:val="left" w:pos="851"/>
        </w:tabs>
        <w:ind w:firstLine="709"/>
        <w:jc w:val="both"/>
        <w:rPr>
          <w:sz w:val="24"/>
          <w:szCs w:val="24"/>
        </w:rPr>
      </w:pPr>
      <w:r w:rsidRPr="0000188F">
        <w:rPr>
          <w:sz w:val="24"/>
          <w:szCs w:val="24"/>
        </w:rPr>
        <w:t xml:space="preserve">1) </w:t>
      </w:r>
      <w:r w:rsidR="00FF3D1E" w:rsidRPr="0000188F">
        <w:rPr>
          <w:sz w:val="24"/>
          <w:szCs w:val="24"/>
        </w:rPr>
        <w:t>В целях определения возможности реализации Жилья в Объекте Вкладчикам по Списку Организации Заказчик и Организация подают в Банк Заявку на согласование Объекта в соответствии с внутренними документами Банка.</w:t>
      </w:r>
    </w:p>
    <w:p w14:paraId="7DE92190" w14:textId="144B7BB8" w:rsidR="00FF3D1E" w:rsidRPr="0000188F" w:rsidRDefault="007250D3" w:rsidP="00CF13B8">
      <w:pPr>
        <w:tabs>
          <w:tab w:val="left" w:pos="851"/>
        </w:tabs>
        <w:ind w:firstLine="709"/>
        <w:jc w:val="both"/>
        <w:rPr>
          <w:sz w:val="24"/>
          <w:szCs w:val="24"/>
        </w:rPr>
      </w:pPr>
      <w:r w:rsidRPr="0000188F">
        <w:rPr>
          <w:sz w:val="24"/>
          <w:szCs w:val="24"/>
        </w:rPr>
        <w:t xml:space="preserve">2) </w:t>
      </w:r>
      <w:r w:rsidR="00FF3D1E" w:rsidRPr="0000188F">
        <w:rPr>
          <w:sz w:val="24"/>
          <w:szCs w:val="24"/>
        </w:rPr>
        <w:t xml:space="preserve">Банк рассматривает Заявку на согласование Объекта и при отсутствии замечаний производит Отбор Покупателей по Списку Организации, для чего письменно уведомляет Организацию о сроках Отбора Покупателей. </w:t>
      </w:r>
    </w:p>
    <w:p w14:paraId="73B9988E" w14:textId="6C04B106" w:rsidR="00FF3D1E" w:rsidRPr="0000188F" w:rsidRDefault="007250D3" w:rsidP="00CF13B8">
      <w:pPr>
        <w:tabs>
          <w:tab w:val="left" w:pos="851"/>
        </w:tabs>
        <w:ind w:firstLine="709"/>
        <w:jc w:val="both"/>
        <w:rPr>
          <w:sz w:val="24"/>
          <w:szCs w:val="24"/>
        </w:rPr>
      </w:pPr>
      <w:r w:rsidRPr="0000188F">
        <w:rPr>
          <w:sz w:val="24"/>
          <w:szCs w:val="24"/>
        </w:rPr>
        <w:t xml:space="preserve">3) </w:t>
      </w:r>
      <w:r w:rsidR="00FF3D1E" w:rsidRPr="0000188F">
        <w:rPr>
          <w:sz w:val="24"/>
          <w:szCs w:val="24"/>
        </w:rPr>
        <w:t xml:space="preserve">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321E8615" w14:textId="77777777" w:rsidR="00FF3D1E" w:rsidRPr="0000188F" w:rsidRDefault="00FF3D1E" w:rsidP="00CF13B8">
      <w:pPr>
        <w:pStyle w:val="af1"/>
        <w:tabs>
          <w:tab w:val="left" w:pos="851"/>
        </w:tabs>
        <w:ind w:left="0" w:firstLine="709"/>
        <w:jc w:val="both"/>
        <w:rPr>
          <w:sz w:val="24"/>
          <w:szCs w:val="24"/>
        </w:rPr>
      </w:pPr>
      <w:r w:rsidRPr="0000188F">
        <w:rPr>
          <w:sz w:val="24"/>
          <w:szCs w:val="24"/>
        </w:rPr>
        <w:t xml:space="preserve">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683D373D" w14:textId="77777777" w:rsidR="0042493D" w:rsidRPr="0000188F" w:rsidRDefault="007250D3" w:rsidP="00CF13B8">
      <w:pPr>
        <w:tabs>
          <w:tab w:val="left" w:pos="851"/>
        </w:tabs>
        <w:ind w:firstLine="709"/>
        <w:jc w:val="both"/>
        <w:rPr>
          <w:sz w:val="24"/>
          <w:szCs w:val="24"/>
        </w:rPr>
      </w:pPr>
      <w:r w:rsidRPr="0000188F">
        <w:rPr>
          <w:sz w:val="24"/>
          <w:szCs w:val="24"/>
        </w:rPr>
        <w:t xml:space="preserve">4) </w:t>
      </w:r>
      <w:r w:rsidR="00FF3D1E" w:rsidRPr="0000188F">
        <w:rPr>
          <w:sz w:val="24"/>
          <w:szCs w:val="24"/>
        </w:rPr>
        <w:t xml:space="preserve">В случае не прохождения Вкладчиками из Списка Организации Отбора Покупателей Банк имеет право направить Заказчику и Организации запрос о необходимости принятия решения о реализации Жилья в Объекте по фактическому количеству Вкладчиков, прошедших Отбор Покупателей. Заказчик и Организация в течение 3 (трех) рабочих дней со дня получения указанного запроса Банка обязаны в письменном виде ответить на него. </w:t>
      </w:r>
    </w:p>
    <w:p w14:paraId="580AAF44" w14:textId="0F7D0225" w:rsidR="00FF3D1E" w:rsidRPr="0000188F" w:rsidRDefault="00F21ED9" w:rsidP="00CF13B8">
      <w:pPr>
        <w:tabs>
          <w:tab w:val="left" w:pos="851"/>
        </w:tabs>
        <w:ind w:firstLine="709"/>
        <w:jc w:val="both"/>
        <w:rPr>
          <w:sz w:val="24"/>
          <w:szCs w:val="24"/>
        </w:rPr>
      </w:pPr>
      <w:r w:rsidRPr="0000188F">
        <w:rPr>
          <w:sz w:val="24"/>
          <w:szCs w:val="24"/>
        </w:rPr>
        <w:t>1</w:t>
      </w:r>
      <w:r w:rsidR="00CF13B8" w:rsidRPr="0000188F">
        <w:rPr>
          <w:sz w:val="24"/>
          <w:szCs w:val="24"/>
        </w:rPr>
        <w:t>5</w:t>
      </w:r>
      <w:r w:rsidR="00FF3D1E" w:rsidRPr="0000188F">
        <w:rPr>
          <w:sz w:val="24"/>
          <w:szCs w:val="24"/>
        </w:rPr>
        <w:t>.2. При направлении Банком Уведомления о согласовании Объекта сотрудничество Сторон осуществляется в следующем порядке:</w:t>
      </w:r>
    </w:p>
    <w:p w14:paraId="2E58F00D" w14:textId="65038037" w:rsidR="005D3065" w:rsidRPr="0000188F" w:rsidRDefault="005D3065" w:rsidP="00CF13B8">
      <w:pPr>
        <w:pStyle w:val="af1"/>
        <w:tabs>
          <w:tab w:val="left" w:pos="993"/>
          <w:tab w:val="left" w:pos="1134"/>
        </w:tabs>
        <w:ind w:left="0" w:firstLine="709"/>
        <w:jc w:val="both"/>
        <w:rPr>
          <w:i/>
          <w:color w:val="0000FF"/>
          <w:sz w:val="24"/>
          <w:szCs w:val="24"/>
        </w:rPr>
      </w:pPr>
      <w:r w:rsidRPr="0000188F">
        <w:rPr>
          <w:sz w:val="24"/>
          <w:szCs w:val="24"/>
        </w:rPr>
        <w:t>1)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w:t>
      </w:r>
      <w:r w:rsidR="006E1A06" w:rsidRPr="0000188F">
        <w:rPr>
          <w:sz w:val="24"/>
          <w:szCs w:val="24"/>
        </w:rPr>
        <w:t>икационных документов на Объект</w:t>
      </w:r>
      <w:r w:rsidRPr="0000188F">
        <w:rPr>
          <w:sz w:val="24"/>
          <w:szCs w:val="24"/>
        </w:rPr>
        <w:t xml:space="preserve"> </w:t>
      </w:r>
      <w:r w:rsidRPr="0000188F">
        <w:rPr>
          <w:i/>
          <w:color w:val="0000FF"/>
          <w:sz w:val="24"/>
          <w:szCs w:val="24"/>
        </w:rPr>
        <w:t>(подпункт 1</w:t>
      </w:r>
      <w:r w:rsidR="002B64FD" w:rsidRPr="0000188F">
        <w:rPr>
          <w:i/>
          <w:color w:val="0000FF"/>
          <w:sz w:val="24"/>
          <w:szCs w:val="24"/>
        </w:rPr>
        <w:t>) изменен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E1A06" w:rsidRPr="0000188F">
        <w:rPr>
          <w:i/>
          <w:color w:val="0000FF"/>
          <w:sz w:val="24"/>
          <w:szCs w:val="24"/>
        </w:rPr>
        <w:t>.</w:t>
      </w:r>
    </w:p>
    <w:p w14:paraId="67083FF5" w14:textId="24FDEEB4" w:rsidR="00AA7527" w:rsidRPr="0000188F" w:rsidRDefault="00F15EA8" w:rsidP="00CF13B8">
      <w:pPr>
        <w:pStyle w:val="af1"/>
        <w:tabs>
          <w:tab w:val="left" w:pos="993"/>
          <w:tab w:val="left" w:pos="1134"/>
        </w:tabs>
        <w:ind w:left="0" w:firstLine="709"/>
        <w:jc w:val="both"/>
        <w:rPr>
          <w:vanish/>
          <w:color w:val="000000"/>
          <w:sz w:val="24"/>
          <w:szCs w:val="24"/>
          <w:specVanish/>
        </w:rPr>
      </w:pPr>
      <w:r w:rsidRPr="0000188F">
        <w:rPr>
          <w:sz w:val="24"/>
          <w:szCs w:val="24"/>
        </w:rPr>
        <w:t>2</w:t>
      </w:r>
      <w:r w:rsidR="007250D3" w:rsidRPr="0000188F">
        <w:rPr>
          <w:sz w:val="24"/>
          <w:szCs w:val="24"/>
        </w:rPr>
        <w:t xml:space="preserve">) </w:t>
      </w:r>
      <w:r w:rsidR="00FF3D1E" w:rsidRPr="0000188F">
        <w:rPr>
          <w:sz w:val="24"/>
          <w:szCs w:val="24"/>
        </w:rPr>
        <w:t>В течение 2 (двух) месяцев со дня ввода Объекта в эксплуатацию в соответствии с Уведомлением о согласовании Объекта Заказчик заключает с Покупателями договоры купли-продажи, обеспечивает их регистрацию в уполномоченном госуда</w:t>
      </w:r>
      <w:r w:rsidR="00092A7F" w:rsidRPr="0000188F">
        <w:rPr>
          <w:sz w:val="24"/>
          <w:szCs w:val="24"/>
        </w:rPr>
        <w:t>рственном регистрирующем органе.</w:t>
      </w:r>
      <w:r w:rsidR="00FF3D1E" w:rsidRPr="0000188F">
        <w:rPr>
          <w:sz w:val="24"/>
          <w:szCs w:val="24"/>
        </w:rPr>
        <w:t xml:space="preserve"> </w:t>
      </w:r>
      <w:r w:rsidR="00092A7F" w:rsidRPr="0000188F">
        <w:rPr>
          <w:sz w:val="24"/>
          <w:szCs w:val="24"/>
        </w:rPr>
        <w:t>П</w:t>
      </w:r>
      <w:r w:rsidR="00FF3D1E" w:rsidRPr="0000188F">
        <w:rPr>
          <w:sz w:val="24"/>
          <w:szCs w:val="24"/>
        </w:rPr>
        <w:t>ередает правоустанавливающие и идентификационные документы на Жилье в Банк по акту-приема передачи</w:t>
      </w:r>
      <w:r w:rsidR="003744B8" w:rsidRPr="0000188F">
        <w:rPr>
          <w:sz w:val="24"/>
          <w:szCs w:val="24"/>
        </w:rPr>
        <w:t xml:space="preserve"> </w:t>
      </w:r>
      <w:r w:rsidR="00504797" w:rsidRPr="0000188F">
        <w:rPr>
          <w:color w:val="000000"/>
          <w:sz w:val="24"/>
          <w:szCs w:val="24"/>
        </w:rPr>
        <w:t>по Покупателям</w:t>
      </w:r>
    </w:p>
    <w:p w14:paraId="4EF7E3CF" w14:textId="3CF4900A" w:rsidR="00FF3D1E" w:rsidRPr="0000188F" w:rsidRDefault="00092A7F" w:rsidP="00CF13B8">
      <w:pPr>
        <w:pStyle w:val="af1"/>
        <w:numPr>
          <w:ilvl w:val="0"/>
          <w:numId w:val="8"/>
        </w:numPr>
        <w:ind w:firstLine="709"/>
        <w:jc w:val="both"/>
        <w:rPr>
          <w:sz w:val="24"/>
          <w:szCs w:val="24"/>
        </w:rPr>
      </w:pPr>
      <w:r w:rsidRPr="0000188F">
        <w:rPr>
          <w:sz w:val="24"/>
          <w:szCs w:val="24"/>
        </w:rPr>
        <w:t>, являющимся заем</w:t>
      </w:r>
      <w:r w:rsidR="002144D2" w:rsidRPr="0000188F">
        <w:rPr>
          <w:sz w:val="24"/>
          <w:szCs w:val="24"/>
        </w:rPr>
        <w:t>щ</w:t>
      </w:r>
      <w:r w:rsidRPr="0000188F">
        <w:rPr>
          <w:sz w:val="24"/>
          <w:szCs w:val="24"/>
        </w:rPr>
        <w:t>иками</w:t>
      </w:r>
      <w:r w:rsidR="00FF3D1E" w:rsidRPr="0000188F">
        <w:rPr>
          <w:sz w:val="24"/>
          <w:szCs w:val="24"/>
        </w:rPr>
        <w:t xml:space="preserve">. </w:t>
      </w:r>
    </w:p>
    <w:p w14:paraId="6AE095AC" w14:textId="5A8DA2E0" w:rsidR="003744B8" w:rsidRPr="0000188F" w:rsidRDefault="00F15EA8" w:rsidP="00CF13B8">
      <w:pPr>
        <w:tabs>
          <w:tab w:val="left" w:pos="993"/>
          <w:tab w:val="left" w:pos="1134"/>
        </w:tabs>
        <w:ind w:firstLine="709"/>
        <w:jc w:val="both"/>
        <w:rPr>
          <w:vanish/>
          <w:color w:val="000000"/>
          <w:sz w:val="24"/>
          <w:szCs w:val="24"/>
          <w:specVanish/>
        </w:rPr>
      </w:pPr>
      <w:r w:rsidRPr="0000188F">
        <w:rPr>
          <w:sz w:val="24"/>
          <w:szCs w:val="24"/>
        </w:rPr>
        <w:t>3</w:t>
      </w:r>
      <w:r w:rsidR="007250D3" w:rsidRPr="0000188F">
        <w:rPr>
          <w:sz w:val="24"/>
          <w:szCs w:val="24"/>
        </w:rPr>
        <w:t xml:space="preserve">) </w:t>
      </w:r>
      <w:r w:rsidR="00FF3D1E" w:rsidRPr="0000188F">
        <w:rPr>
          <w:sz w:val="24"/>
          <w:szCs w:val="24"/>
        </w:rPr>
        <w:t>После получения правоустанавливающих, идентификационных и иных документов на Жилье, Банк проводит процедуры, установленные внутренними документами Банка, по оформлению и подписанию с Покупателями</w:t>
      </w:r>
      <w:r w:rsidR="00092A7F" w:rsidRPr="0000188F">
        <w:rPr>
          <w:sz w:val="24"/>
          <w:szCs w:val="24"/>
        </w:rPr>
        <w:t>, являющимися заемщиками,</w:t>
      </w:r>
      <w:r w:rsidR="00FF3D1E" w:rsidRPr="0000188F">
        <w:rPr>
          <w:sz w:val="24"/>
          <w:szCs w:val="24"/>
        </w:rPr>
        <w:t xml:space="preserve"> договоров банковского займа и залога</w:t>
      </w:r>
    </w:p>
    <w:p w14:paraId="16EB6686" w14:textId="714B3181" w:rsidR="00FF3D1E" w:rsidRPr="0000188F" w:rsidRDefault="00FF3D1E" w:rsidP="00CF13B8">
      <w:pPr>
        <w:pStyle w:val="af1"/>
        <w:numPr>
          <w:ilvl w:val="0"/>
          <w:numId w:val="7"/>
        </w:numPr>
        <w:tabs>
          <w:tab w:val="left" w:pos="993"/>
          <w:tab w:val="left" w:pos="1134"/>
        </w:tabs>
        <w:ind w:left="1353" w:firstLine="709"/>
        <w:jc w:val="both"/>
        <w:rPr>
          <w:sz w:val="24"/>
          <w:szCs w:val="24"/>
        </w:rPr>
      </w:pPr>
      <w:r w:rsidRPr="0000188F">
        <w:rPr>
          <w:sz w:val="24"/>
          <w:szCs w:val="24"/>
        </w:rPr>
        <w:t>. Банк обеспечивает перечисление денежных средств</w:t>
      </w:r>
      <w:r w:rsidR="00504797" w:rsidRPr="0000188F">
        <w:rPr>
          <w:sz w:val="24"/>
          <w:szCs w:val="24"/>
        </w:rPr>
        <w:t xml:space="preserve"> </w:t>
      </w:r>
      <w:r w:rsidRPr="0000188F">
        <w:rPr>
          <w:sz w:val="24"/>
          <w:szCs w:val="24"/>
        </w:rPr>
        <w:t>Покупателей</w:t>
      </w:r>
      <w:r w:rsidR="00504797" w:rsidRPr="0000188F">
        <w:rPr>
          <w:sz w:val="24"/>
          <w:szCs w:val="24"/>
        </w:rPr>
        <w:t xml:space="preserve"> по Жилищным займам и жилищным строительным сбережениям</w:t>
      </w:r>
      <w:r w:rsidRPr="0000188F">
        <w:rPr>
          <w:sz w:val="24"/>
          <w:szCs w:val="24"/>
        </w:rPr>
        <w:t xml:space="preserve">, в том числе, </w:t>
      </w:r>
      <w:r w:rsidR="00504797" w:rsidRPr="0000188F">
        <w:rPr>
          <w:sz w:val="24"/>
          <w:szCs w:val="24"/>
        </w:rPr>
        <w:t xml:space="preserve">денежных средств по жилищным строительным сбережениям Покупателей, </w:t>
      </w:r>
      <w:r w:rsidRPr="0000188F">
        <w:rPr>
          <w:sz w:val="24"/>
          <w:szCs w:val="24"/>
        </w:rPr>
        <w:t>не являющихся заемщиками, в размере стоимости Жилья, в счет оплаты за Жилье по реквизитам Заказчика, указанным в Основном договоре купли-продажи.</w:t>
      </w:r>
    </w:p>
    <w:p w14:paraId="5FC8F2DA" w14:textId="6B22CCCA" w:rsidR="00FF3D1E" w:rsidRPr="0000188F" w:rsidRDefault="00F15EA8" w:rsidP="00CF13B8">
      <w:pPr>
        <w:ind w:firstLine="709"/>
        <w:jc w:val="both"/>
        <w:rPr>
          <w:sz w:val="24"/>
          <w:szCs w:val="24"/>
        </w:rPr>
      </w:pPr>
      <w:r w:rsidRPr="0000188F">
        <w:rPr>
          <w:sz w:val="24"/>
          <w:szCs w:val="24"/>
        </w:rPr>
        <w:t>4</w:t>
      </w:r>
      <w:r w:rsidR="007250D3" w:rsidRPr="0000188F">
        <w:rPr>
          <w:sz w:val="24"/>
          <w:szCs w:val="24"/>
        </w:rPr>
        <w:t xml:space="preserve">) </w:t>
      </w:r>
      <w:r w:rsidR="00FF3D1E" w:rsidRPr="0000188F">
        <w:rPr>
          <w:sz w:val="24"/>
          <w:szCs w:val="24"/>
        </w:rPr>
        <w:t>Организация оказывает содействие полной реализации Жилья в Объекте, указанного в Договоре.</w:t>
      </w:r>
    </w:p>
    <w:p w14:paraId="3B197CAC" w14:textId="68862F22" w:rsidR="00FF3D1E" w:rsidRPr="0000188F" w:rsidRDefault="00F15EA8" w:rsidP="00CF13B8">
      <w:pPr>
        <w:ind w:firstLine="709"/>
        <w:jc w:val="both"/>
        <w:rPr>
          <w:sz w:val="24"/>
          <w:szCs w:val="24"/>
        </w:rPr>
      </w:pPr>
      <w:r w:rsidRPr="0000188F">
        <w:rPr>
          <w:sz w:val="24"/>
          <w:szCs w:val="24"/>
        </w:rPr>
        <w:t>5</w:t>
      </w:r>
      <w:r w:rsidR="007250D3" w:rsidRPr="0000188F">
        <w:rPr>
          <w:sz w:val="24"/>
          <w:szCs w:val="24"/>
        </w:rPr>
        <w:t xml:space="preserve">) </w:t>
      </w:r>
      <w:r w:rsidR="00FF3D1E" w:rsidRPr="0000188F">
        <w:rPr>
          <w:sz w:val="24"/>
          <w:szCs w:val="24"/>
        </w:rPr>
        <w:t>После получения уведомления о согласовании Объекта Заказчик вправе реализовать Жилье в Объекте, не указанное в уведомлении о согласовании Объекта, третьим лицам (не являющимся Вкладчиками) за цену и на условиях по своему усмотрению.</w:t>
      </w:r>
    </w:p>
    <w:p w14:paraId="2FC673CF" w14:textId="77777777" w:rsidR="000E4C19" w:rsidRPr="0000188F" w:rsidRDefault="000E4C19" w:rsidP="00CF13B8">
      <w:pPr>
        <w:pStyle w:val="af1"/>
        <w:tabs>
          <w:tab w:val="left" w:pos="567"/>
          <w:tab w:val="left" w:pos="851"/>
          <w:tab w:val="left" w:pos="1134"/>
        </w:tabs>
        <w:ind w:left="426" w:firstLine="283"/>
        <w:jc w:val="both"/>
        <w:rPr>
          <w:color w:val="222222"/>
          <w:sz w:val="24"/>
          <w:szCs w:val="24"/>
          <w:shd w:val="clear" w:color="auto" w:fill="FFFFFF"/>
        </w:rPr>
      </w:pPr>
    </w:p>
    <w:p w14:paraId="5BD0A667" w14:textId="371E6ED3" w:rsidR="00FF3D1E" w:rsidRPr="0000188F" w:rsidRDefault="00B93D36" w:rsidP="00B93D36">
      <w:pPr>
        <w:tabs>
          <w:tab w:val="left" w:pos="567"/>
          <w:tab w:val="left" w:pos="851"/>
          <w:tab w:val="left" w:pos="1134"/>
        </w:tabs>
        <w:jc w:val="both"/>
        <w:rPr>
          <w:b/>
          <w:color w:val="000000"/>
          <w:sz w:val="24"/>
          <w:szCs w:val="24"/>
        </w:rPr>
      </w:pPr>
      <w:r w:rsidRPr="0000188F">
        <w:rPr>
          <w:color w:val="222222"/>
          <w:sz w:val="24"/>
          <w:szCs w:val="24"/>
          <w:shd w:val="clear" w:color="auto" w:fill="FFFFFF"/>
        </w:rPr>
        <w:t xml:space="preserve">       </w:t>
      </w:r>
      <w:r w:rsidR="00F21ED9" w:rsidRPr="0000188F">
        <w:rPr>
          <w:color w:val="222222"/>
          <w:sz w:val="24"/>
          <w:szCs w:val="24"/>
          <w:shd w:val="clear" w:color="auto" w:fill="FFFFFF"/>
        </w:rPr>
        <w:t>1</w:t>
      </w:r>
      <w:r w:rsidR="00CF13B8" w:rsidRPr="0000188F">
        <w:rPr>
          <w:color w:val="222222"/>
          <w:sz w:val="24"/>
          <w:szCs w:val="24"/>
          <w:shd w:val="clear" w:color="auto" w:fill="FFFFFF"/>
        </w:rPr>
        <w:t>5</w:t>
      </w:r>
      <w:r w:rsidR="00FF3D1E" w:rsidRPr="0000188F">
        <w:rPr>
          <w:color w:val="222222"/>
          <w:sz w:val="24"/>
          <w:szCs w:val="24"/>
          <w:shd w:val="clear" w:color="auto" w:fill="FFFFFF"/>
        </w:rPr>
        <w:t>.3.</w:t>
      </w:r>
      <w:r w:rsidR="00FF3D1E" w:rsidRPr="0000188F">
        <w:rPr>
          <w:b/>
          <w:color w:val="222222"/>
          <w:sz w:val="24"/>
          <w:szCs w:val="24"/>
          <w:shd w:val="clear" w:color="auto" w:fill="FFFFFF"/>
        </w:rPr>
        <w:t xml:space="preserve"> Банк обязуется:</w:t>
      </w:r>
    </w:p>
    <w:p w14:paraId="6E8CA80A" w14:textId="19FB85F3" w:rsidR="00FF3D1E" w:rsidRPr="0000188F" w:rsidRDefault="00FF3D1E" w:rsidP="005D2779">
      <w:pPr>
        <w:pStyle w:val="af1"/>
        <w:numPr>
          <w:ilvl w:val="0"/>
          <w:numId w:val="9"/>
        </w:numPr>
        <w:tabs>
          <w:tab w:val="left" w:pos="360"/>
        </w:tabs>
        <w:ind w:left="0" w:firstLine="426"/>
        <w:jc w:val="both"/>
        <w:rPr>
          <w:color w:val="000000"/>
          <w:sz w:val="24"/>
          <w:szCs w:val="24"/>
        </w:rPr>
      </w:pPr>
      <w:r w:rsidRPr="0000188F">
        <w:rPr>
          <w:color w:val="000000"/>
          <w:sz w:val="24"/>
          <w:szCs w:val="24"/>
        </w:rPr>
        <w:t>в порядке, предусмотренном внутренними документами Банка, рассмотреть Заявку на согласование Объекта;</w:t>
      </w:r>
    </w:p>
    <w:p w14:paraId="251773AE" w14:textId="77777777" w:rsidR="00FF3D1E" w:rsidRPr="0000188F"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188F">
        <w:rPr>
          <w:color w:val="000000"/>
          <w:sz w:val="24"/>
          <w:szCs w:val="24"/>
        </w:rPr>
        <w:lastRenderedPageBreak/>
        <w:t xml:space="preserve">при отсутствии замечаний к Заявке на согласование Объекта направить </w:t>
      </w:r>
      <w:r w:rsidRPr="0000188F">
        <w:rPr>
          <w:sz w:val="24"/>
          <w:szCs w:val="24"/>
        </w:rPr>
        <w:t>Заказчику</w:t>
      </w:r>
      <w:r w:rsidRPr="0000188F">
        <w:rPr>
          <w:color w:val="000000"/>
          <w:sz w:val="24"/>
          <w:szCs w:val="24"/>
        </w:rPr>
        <w:t xml:space="preserve"> и Организации уведомление о согласовании ил</w:t>
      </w:r>
      <w:r w:rsidRPr="0000188F">
        <w:rPr>
          <w:sz w:val="24"/>
          <w:szCs w:val="24"/>
        </w:rPr>
        <w:t>и несогласовании Объекта</w:t>
      </w:r>
      <w:r w:rsidRPr="0000188F">
        <w:rPr>
          <w:color w:val="000000"/>
          <w:sz w:val="24"/>
          <w:szCs w:val="24"/>
        </w:rPr>
        <w:t>;</w:t>
      </w:r>
    </w:p>
    <w:p w14:paraId="0FBDB15B" w14:textId="77777777" w:rsidR="00FF3D1E" w:rsidRPr="0000188F"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188F">
        <w:rPr>
          <w:color w:val="000000"/>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7B49AD0C" w14:textId="77777777" w:rsidR="00FF3D1E" w:rsidRPr="0000188F"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188F">
        <w:rPr>
          <w:color w:val="000000"/>
          <w:sz w:val="24"/>
          <w:szCs w:val="24"/>
        </w:rPr>
        <w:t xml:space="preserve">письменно уведомить Организацию о сроках Отбора Покупателей; </w:t>
      </w:r>
    </w:p>
    <w:p w14:paraId="5480A004" w14:textId="2D5665AC" w:rsidR="00FF3D1E" w:rsidRPr="0000188F"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188F">
        <w:rPr>
          <w:color w:val="222222"/>
          <w:sz w:val="24"/>
          <w:szCs w:val="24"/>
          <w:shd w:val="clear" w:color="auto" w:fill="FFFFFF"/>
        </w:rPr>
        <w:t xml:space="preserve">в порядке, предусмотренном Договором, обеспечить </w:t>
      </w:r>
      <w:r w:rsidRPr="0000188F">
        <w:rPr>
          <w:color w:val="000000"/>
          <w:sz w:val="24"/>
          <w:szCs w:val="24"/>
        </w:rPr>
        <w:t>перечисление</w:t>
      </w:r>
      <w:r w:rsidRPr="0000188F">
        <w:rPr>
          <w:color w:val="222222"/>
          <w:sz w:val="24"/>
          <w:szCs w:val="24"/>
          <w:shd w:val="clear" w:color="auto" w:fill="FFFFFF"/>
        </w:rPr>
        <w:t xml:space="preserve"> денежных средств </w:t>
      </w:r>
      <w:r w:rsidR="002144D2"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2144D2" w:rsidRPr="0000188F">
        <w:rPr>
          <w:sz w:val="24"/>
          <w:szCs w:val="24"/>
        </w:rPr>
        <w:t>Заказчика,</w:t>
      </w:r>
      <w:r w:rsidR="002144D2" w:rsidRPr="0000188F">
        <w:rPr>
          <w:color w:val="000000"/>
          <w:sz w:val="24"/>
          <w:szCs w:val="24"/>
        </w:rPr>
        <w:t xml:space="preserve"> указанным в договоре купли-продажи Жилья</w:t>
      </w:r>
      <w:r w:rsidRPr="0000188F">
        <w:rPr>
          <w:color w:val="222222"/>
          <w:sz w:val="24"/>
          <w:szCs w:val="24"/>
          <w:shd w:val="clear" w:color="auto" w:fill="FFFFFF"/>
        </w:rPr>
        <w:t>;</w:t>
      </w:r>
    </w:p>
    <w:p w14:paraId="6587A0A1" w14:textId="77777777" w:rsidR="00FF3D1E" w:rsidRPr="0000188F"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188F">
        <w:rPr>
          <w:color w:val="000000"/>
          <w:sz w:val="24"/>
          <w:szCs w:val="24"/>
        </w:rPr>
        <w:t>нести иные обязанности, предусмотренные настоящим Договором.</w:t>
      </w:r>
    </w:p>
    <w:p w14:paraId="13BC0988" w14:textId="77777777" w:rsidR="000E4C19" w:rsidRPr="0000188F" w:rsidRDefault="000E4C19" w:rsidP="00FF3D1E">
      <w:pPr>
        <w:pStyle w:val="af1"/>
        <w:tabs>
          <w:tab w:val="left" w:pos="426"/>
          <w:tab w:val="left" w:pos="851"/>
          <w:tab w:val="left" w:pos="1134"/>
        </w:tabs>
        <w:ind w:left="426"/>
        <w:jc w:val="both"/>
        <w:rPr>
          <w:sz w:val="24"/>
          <w:szCs w:val="24"/>
        </w:rPr>
      </w:pPr>
    </w:p>
    <w:p w14:paraId="1F2A1EE6" w14:textId="796DC0FB" w:rsidR="00FF3D1E" w:rsidRPr="0000188F" w:rsidRDefault="00F21ED9" w:rsidP="00FF3D1E">
      <w:pPr>
        <w:pStyle w:val="af1"/>
        <w:tabs>
          <w:tab w:val="left" w:pos="426"/>
          <w:tab w:val="left" w:pos="851"/>
          <w:tab w:val="left" w:pos="1134"/>
        </w:tabs>
        <w:ind w:left="426"/>
        <w:jc w:val="both"/>
        <w:rPr>
          <w:sz w:val="24"/>
          <w:szCs w:val="24"/>
        </w:rPr>
      </w:pPr>
      <w:r w:rsidRPr="0000188F">
        <w:rPr>
          <w:sz w:val="24"/>
          <w:szCs w:val="24"/>
        </w:rPr>
        <w:t>1</w:t>
      </w:r>
      <w:r w:rsidR="00CF13B8" w:rsidRPr="0000188F">
        <w:rPr>
          <w:sz w:val="24"/>
          <w:szCs w:val="24"/>
        </w:rPr>
        <w:t>5</w:t>
      </w:r>
      <w:r w:rsidR="00FF3D1E" w:rsidRPr="0000188F">
        <w:rPr>
          <w:sz w:val="24"/>
          <w:szCs w:val="24"/>
        </w:rPr>
        <w:t>.</w:t>
      </w:r>
      <w:r w:rsidRPr="0000188F">
        <w:rPr>
          <w:sz w:val="24"/>
          <w:szCs w:val="24"/>
        </w:rPr>
        <w:t>4.</w:t>
      </w:r>
      <w:r w:rsidR="00FF3D1E" w:rsidRPr="0000188F">
        <w:rPr>
          <w:b/>
          <w:sz w:val="24"/>
          <w:szCs w:val="24"/>
        </w:rPr>
        <w:t xml:space="preserve"> Организация обязуется:</w:t>
      </w:r>
    </w:p>
    <w:p w14:paraId="2DF0324D" w14:textId="77777777" w:rsidR="00FF3D1E" w:rsidRPr="0000188F"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00188F">
        <w:rPr>
          <w:sz w:val="24"/>
          <w:szCs w:val="24"/>
        </w:rPr>
        <w:t>в порядке, предусмотренном Договором, оповестить Вкладчиков о необходимости прохождения Отбора Покупателей;</w:t>
      </w:r>
    </w:p>
    <w:p w14:paraId="72C67828" w14:textId="1CBE5BE4" w:rsidR="00FF3D1E" w:rsidRPr="0000188F"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00188F">
        <w:rPr>
          <w:sz w:val="24"/>
          <w:szCs w:val="24"/>
        </w:rPr>
        <w:t>в срок, установленный Договором, направить письменный ответ на запро</w:t>
      </w:r>
      <w:r w:rsidR="002144D2" w:rsidRPr="0000188F">
        <w:rPr>
          <w:sz w:val="24"/>
          <w:szCs w:val="24"/>
        </w:rPr>
        <w:t>с Банка, указанный в подпункте 4</w:t>
      </w:r>
      <w:r w:rsidRPr="0000188F">
        <w:rPr>
          <w:sz w:val="24"/>
          <w:szCs w:val="24"/>
        </w:rPr>
        <w:t xml:space="preserve">) пункта </w:t>
      </w:r>
      <w:r w:rsidR="00F21ED9" w:rsidRPr="0000188F">
        <w:rPr>
          <w:sz w:val="24"/>
          <w:szCs w:val="24"/>
        </w:rPr>
        <w:t>1</w:t>
      </w:r>
      <w:r w:rsidR="00CF13B8" w:rsidRPr="0000188F">
        <w:rPr>
          <w:sz w:val="24"/>
          <w:szCs w:val="24"/>
        </w:rPr>
        <w:t>5</w:t>
      </w:r>
      <w:r w:rsidRPr="0000188F">
        <w:rPr>
          <w:sz w:val="24"/>
          <w:szCs w:val="24"/>
        </w:rPr>
        <w:t>.1. Договора;</w:t>
      </w:r>
    </w:p>
    <w:p w14:paraId="42FC7B9C" w14:textId="77777777" w:rsidR="00FF3D1E" w:rsidRPr="0000188F"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00188F">
        <w:rPr>
          <w:sz w:val="24"/>
          <w:szCs w:val="24"/>
        </w:rPr>
        <w:t>оказывать содействие в полной реализации Жилья в Объекте, указанного в Договоре;</w:t>
      </w:r>
    </w:p>
    <w:p w14:paraId="6B1EEADB" w14:textId="7249BB8A" w:rsidR="00FF3D1E" w:rsidRPr="0000188F"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00188F">
        <w:rPr>
          <w:sz w:val="24"/>
          <w:szCs w:val="24"/>
        </w:rPr>
        <w:t xml:space="preserve">нести </w:t>
      </w:r>
      <w:r w:rsidRPr="0000188F">
        <w:rPr>
          <w:iCs/>
          <w:sz w:val="24"/>
          <w:szCs w:val="24"/>
        </w:rPr>
        <w:t xml:space="preserve">иные обязанности, </w:t>
      </w:r>
      <w:r w:rsidRPr="0000188F">
        <w:rPr>
          <w:sz w:val="24"/>
          <w:szCs w:val="24"/>
        </w:rPr>
        <w:t xml:space="preserve">предусмотренные настоящим </w:t>
      </w:r>
      <w:r w:rsidR="00D744B6" w:rsidRPr="0000188F">
        <w:rPr>
          <w:sz w:val="24"/>
          <w:szCs w:val="24"/>
        </w:rPr>
        <w:t xml:space="preserve">Договором </w:t>
      </w:r>
      <w:r w:rsidRPr="0000188F">
        <w:rPr>
          <w:sz w:val="24"/>
          <w:szCs w:val="24"/>
        </w:rPr>
        <w:t>и законодательством Республики Казахстан.</w:t>
      </w:r>
    </w:p>
    <w:p w14:paraId="5E1DB753" w14:textId="77777777" w:rsidR="000E4C19" w:rsidRPr="0000188F" w:rsidRDefault="00F21ED9" w:rsidP="00FF3D1E">
      <w:pPr>
        <w:tabs>
          <w:tab w:val="left" w:pos="426"/>
          <w:tab w:val="left" w:pos="851"/>
          <w:tab w:val="left" w:pos="1134"/>
        </w:tabs>
        <w:jc w:val="both"/>
        <w:rPr>
          <w:sz w:val="24"/>
          <w:szCs w:val="24"/>
        </w:rPr>
      </w:pPr>
      <w:r w:rsidRPr="0000188F">
        <w:rPr>
          <w:sz w:val="24"/>
          <w:szCs w:val="24"/>
        </w:rPr>
        <w:tab/>
      </w:r>
    </w:p>
    <w:p w14:paraId="1C24D5F0" w14:textId="6B559806" w:rsidR="00FF3D1E" w:rsidRPr="0000188F" w:rsidRDefault="000E4C19" w:rsidP="00FF3D1E">
      <w:pPr>
        <w:tabs>
          <w:tab w:val="left" w:pos="426"/>
          <w:tab w:val="left" w:pos="851"/>
          <w:tab w:val="left" w:pos="1134"/>
        </w:tabs>
        <w:jc w:val="both"/>
        <w:rPr>
          <w:sz w:val="24"/>
          <w:szCs w:val="24"/>
        </w:rPr>
      </w:pPr>
      <w:r w:rsidRPr="0000188F">
        <w:rPr>
          <w:sz w:val="24"/>
          <w:szCs w:val="24"/>
        </w:rPr>
        <w:tab/>
      </w:r>
      <w:r w:rsidR="00F21ED9" w:rsidRPr="0000188F">
        <w:rPr>
          <w:sz w:val="24"/>
          <w:szCs w:val="24"/>
        </w:rPr>
        <w:t>1</w:t>
      </w:r>
      <w:r w:rsidR="00CF13B8" w:rsidRPr="0000188F">
        <w:rPr>
          <w:sz w:val="24"/>
          <w:szCs w:val="24"/>
        </w:rPr>
        <w:t>5</w:t>
      </w:r>
      <w:r w:rsidR="00FF3D1E" w:rsidRPr="0000188F">
        <w:rPr>
          <w:sz w:val="24"/>
          <w:szCs w:val="24"/>
        </w:rPr>
        <w:t>.5.</w:t>
      </w:r>
      <w:r w:rsidR="00FF3D1E" w:rsidRPr="0000188F">
        <w:rPr>
          <w:b/>
          <w:sz w:val="24"/>
          <w:szCs w:val="24"/>
        </w:rPr>
        <w:t xml:space="preserve"> Заказчик обязуется: </w:t>
      </w:r>
    </w:p>
    <w:p w14:paraId="54D417AF" w14:textId="23247CD6" w:rsidR="000856EE" w:rsidRPr="0000188F" w:rsidRDefault="000856EE" w:rsidP="002144D2">
      <w:pPr>
        <w:pStyle w:val="af4"/>
        <w:numPr>
          <w:ilvl w:val="0"/>
          <w:numId w:val="10"/>
        </w:numPr>
        <w:ind w:left="0" w:firstLine="426"/>
        <w:jc w:val="both"/>
        <w:rPr>
          <w:sz w:val="24"/>
          <w:szCs w:val="24"/>
        </w:rPr>
      </w:pPr>
      <w:r w:rsidRPr="0000188F">
        <w:rPr>
          <w:sz w:val="24"/>
          <w:szCs w:val="24"/>
        </w:rPr>
        <w:t xml:space="preserve">обеспечить </w:t>
      </w:r>
      <w:r w:rsidRPr="0000188F">
        <w:rPr>
          <w:rStyle w:val="s0"/>
          <w:sz w:val="24"/>
          <w:szCs w:val="24"/>
        </w:rPr>
        <w:t>надлежащий контроль за качеством и сроками строительства Объекта,</w:t>
      </w:r>
      <w:r w:rsidR="002144D2" w:rsidRPr="0000188F">
        <w:rPr>
          <w:rStyle w:val="s0"/>
          <w:sz w:val="24"/>
          <w:szCs w:val="24"/>
        </w:rPr>
        <w:t xml:space="preserve"> не введенного в эксплуатацию,</w:t>
      </w:r>
      <w:r w:rsidRPr="0000188F">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002144D2" w:rsidRPr="0000188F">
        <w:rPr>
          <w:sz w:val="24"/>
          <w:szCs w:val="24"/>
        </w:rPr>
        <w:t>;</w:t>
      </w:r>
    </w:p>
    <w:p w14:paraId="6E717B09" w14:textId="77777777" w:rsidR="000C57AE" w:rsidRPr="0000188F" w:rsidRDefault="000C57AE" w:rsidP="002144D2">
      <w:pPr>
        <w:pStyle w:val="af1"/>
        <w:numPr>
          <w:ilvl w:val="0"/>
          <w:numId w:val="10"/>
        </w:numPr>
        <w:tabs>
          <w:tab w:val="left" w:pos="567"/>
        </w:tabs>
        <w:ind w:left="0" w:firstLine="426"/>
        <w:jc w:val="both"/>
        <w:rPr>
          <w:color w:val="000000"/>
          <w:sz w:val="24"/>
          <w:szCs w:val="24"/>
        </w:rPr>
      </w:pPr>
      <w:r w:rsidRPr="0000188F">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4C300DC3" w14:textId="3E7E5D4E" w:rsidR="00FF3D1E" w:rsidRPr="0000188F" w:rsidRDefault="00FF3D1E" w:rsidP="00F902CF">
      <w:pPr>
        <w:pStyle w:val="af1"/>
        <w:numPr>
          <w:ilvl w:val="0"/>
          <w:numId w:val="10"/>
        </w:numPr>
        <w:tabs>
          <w:tab w:val="left" w:pos="851"/>
          <w:tab w:val="left" w:pos="993"/>
        </w:tabs>
        <w:ind w:left="0" w:firstLine="426"/>
        <w:jc w:val="both"/>
        <w:rPr>
          <w:sz w:val="24"/>
          <w:szCs w:val="24"/>
        </w:rPr>
      </w:pPr>
      <w:r w:rsidRPr="0000188F">
        <w:rPr>
          <w:sz w:val="24"/>
          <w:szCs w:val="24"/>
        </w:rPr>
        <w:t>в срок, установленный Договором, направить письменный ответ на запро</w:t>
      </w:r>
      <w:r w:rsidR="002144D2" w:rsidRPr="0000188F">
        <w:rPr>
          <w:sz w:val="24"/>
          <w:szCs w:val="24"/>
        </w:rPr>
        <w:t>с Банка, указанный в подпункте 4</w:t>
      </w:r>
      <w:r w:rsidRPr="0000188F">
        <w:rPr>
          <w:sz w:val="24"/>
          <w:szCs w:val="24"/>
        </w:rPr>
        <w:t xml:space="preserve">) пункта </w:t>
      </w:r>
      <w:r w:rsidR="00F21ED9" w:rsidRPr="0000188F">
        <w:rPr>
          <w:sz w:val="24"/>
          <w:szCs w:val="24"/>
        </w:rPr>
        <w:t>1</w:t>
      </w:r>
      <w:r w:rsidR="00CF13B8" w:rsidRPr="0000188F">
        <w:rPr>
          <w:sz w:val="24"/>
          <w:szCs w:val="24"/>
        </w:rPr>
        <w:t>5</w:t>
      </w:r>
      <w:r w:rsidRPr="0000188F">
        <w:rPr>
          <w:sz w:val="24"/>
          <w:szCs w:val="24"/>
        </w:rPr>
        <w:t>.1. Договора;</w:t>
      </w:r>
    </w:p>
    <w:p w14:paraId="6A8CC6CE" w14:textId="57034F63" w:rsidR="00FF3D1E" w:rsidRPr="0000188F" w:rsidRDefault="00FF3D1E" w:rsidP="00F902CF">
      <w:pPr>
        <w:pStyle w:val="af1"/>
        <w:numPr>
          <w:ilvl w:val="0"/>
          <w:numId w:val="10"/>
        </w:numPr>
        <w:tabs>
          <w:tab w:val="left" w:pos="851"/>
          <w:tab w:val="left" w:pos="993"/>
        </w:tabs>
        <w:ind w:left="0" w:firstLine="426"/>
        <w:jc w:val="both"/>
        <w:rPr>
          <w:sz w:val="24"/>
          <w:szCs w:val="24"/>
        </w:rPr>
      </w:pPr>
      <w:r w:rsidRPr="0000188F">
        <w:rPr>
          <w:sz w:val="24"/>
          <w:szCs w:val="24"/>
        </w:rPr>
        <w:t xml:space="preserve">в течение срока действия настоящего Договора не производить отчуждение </w:t>
      </w:r>
      <w:r w:rsidR="002144D2" w:rsidRPr="0000188F">
        <w:rPr>
          <w:sz w:val="24"/>
          <w:szCs w:val="24"/>
        </w:rPr>
        <w:t>Жилья</w:t>
      </w:r>
      <w:r w:rsidR="00F15EA8" w:rsidRPr="0000188F">
        <w:rPr>
          <w:sz w:val="24"/>
          <w:szCs w:val="24"/>
        </w:rPr>
        <w:t>, включенного</w:t>
      </w:r>
      <w:r w:rsidRPr="0000188F">
        <w:rPr>
          <w:sz w:val="24"/>
          <w:szCs w:val="24"/>
        </w:rPr>
        <w:t xml:space="preserve"> в Список Организации, третьим лицам (не являющимся Вкладчиками), за исключением случая, указанного в подпункте 5) пункта </w:t>
      </w:r>
      <w:r w:rsidR="00F21ED9" w:rsidRPr="0000188F">
        <w:rPr>
          <w:sz w:val="24"/>
          <w:szCs w:val="24"/>
        </w:rPr>
        <w:t>1</w:t>
      </w:r>
      <w:r w:rsidR="00CF13B8" w:rsidRPr="0000188F">
        <w:rPr>
          <w:sz w:val="24"/>
          <w:szCs w:val="24"/>
        </w:rPr>
        <w:t>5</w:t>
      </w:r>
      <w:r w:rsidRPr="0000188F">
        <w:rPr>
          <w:sz w:val="24"/>
          <w:szCs w:val="24"/>
        </w:rPr>
        <w:t>.2. Договора;</w:t>
      </w:r>
    </w:p>
    <w:p w14:paraId="45C8550D" w14:textId="31DD0131" w:rsidR="00313D57" w:rsidRPr="0000188F" w:rsidRDefault="00313D57" w:rsidP="00313D57">
      <w:pPr>
        <w:pStyle w:val="af1"/>
        <w:numPr>
          <w:ilvl w:val="0"/>
          <w:numId w:val="10"/>
        </w:numPr>
        <w:ind w:left="0" w:firstLine="349"/>
        <w:jc w:val="both"/>
        <w:rPr>
          <w:sz w:val="24"/>
          <w:szCs w:val="24"/>
        </w:rPr>
      </w:pPr>
      <w:r w:rsidRPr="0000188F">
        <w:rPr>
          <w:color w:val="000000"/>
          <w:sz w:val="24"/>
          <w:szCs w:val="24"/>
        </w:rPr>
        <w:t>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w:t>
      </w:r>
      <w:r w:rsidR="00492853" w:rsidRPr="0000188F">
        <w:rPr>
          <w:color w:val="000000"/>
          <w:sz w:val="24"/>
          <w:szCs w:val="24"/>
        </w:rPr>
        <w:t xml:space="preserve"> по настоящему Договору</w:t>
      </w:r>
      <w:r w:rsidRPr="0000188F">
        <w:rPr>
          <w:color w:val="000000"/>
          <w:sz w:val="24"/>
          <w:szCs w:val="24"/>
        </w:rPr>
        <w:t xml:space="preserve"> </w:t>
      </w:r>
      <w:r w:rsidRPr="0000188F">
        <w:rPr>
          <w:i/>
          <w:color w:val="0000FF"/>
          <w:sz w:val="24"/>
          <w:szCs w:val="24"/>
        </w:rPr>
        <w:t>(подпункт 5) изменен РП № 23 от 27.02.2020г</w:t>
      </w:r>
      <w:r w:rsidR="002B64FD" w:rsidRPr="0000188F">
        <w:rPr>
          <w:i/>
          <w:color w:val="0000FF"/>
          <w:sz w:val="24"/>
          <w:szCs w:val="24"/>
        </w:rPr>
        <w:t>.</w:t>
      </w:r>
      <w:r w:rsidRPr="0000188F">
        <w:rPr>
          <w:i/>
          <w:color w:val="0000FF"/>
          <w:sz w:val="24"/>
          <w:szCs w:val="24"/>
        </w:rPr>
        <w:t>)</w:t>
      </w:r>
      <w:r w:rsidR="006E1A06" w:rsidRPr="0000188F">
        <w:rPr>
          <w:i/>
          <w:color w:val="0000FF"/>
          <w:sz w:val="24"/>
          <w:szCs w:val="24"/>
        </w:rPr>
        <w:t>;</w:t>
      </w:r>
    </w:p>
    <w:p w14:paraId="1C16C8D2" w14:textId="31739B81" w:rsidR="00FF3D1E" w:rsidRPr="0000188F" w:rsidRDefault="00FF3D1E" w:rsidP="00313D57">
      <w:pPr>
        <w:pStyle w:val="af1"/>
        <w:numPr>
          <w:ilvl w:val="0"/>
          <w:numId w:val="10"/>
        </w:numPr>
        <w:ind w:left="0" w:firstLine="349"/>
        <w:jc w:val="both"/>
        <w:rPr>
          <w:sz w:val="24"/>
          <w:szCs w:val="24"/>
        </w:rPr>
      </w:pPr>
      <w:r w:rsidRPr="0000188F">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09D120B0" w14:textId="74ED4E18" w:rsidR="00E52575" w:rsidRPr="0000188F" w:rsidRDefault="00FF3D1E" w:rsidP="00F15EA8">
      <w:pPr>
        <w:pStyle w:val="af1"/>
        <w:numPr>
          <w:ilvl w:val="0"/>
          <w:numId w:val="10"/>
        </w:numPr>
        <w:tabs>
          <w:tab w:val="left" w:pos="567"/>
          <w:tab w:val="left" w:pos="1134"/>
        </w:tabs>
        <w:ind w:left="0" w:firstLine="426"/>
        <w:jc w:val="both"/>
        <w:rPr>
          <w:vanish/>
          <w:color w:val="000000"/>
          <w:sz w:val="24"/>
          <w:szCs w:val="24"/>
          <w:specVanish/>
        </w:rPr>
      </w:pPr>
      <w:r w:rsidRPr="0000188F">
        <w:rPr>
          <w:sz w:val="24"/>
          <w:szCs w:val="24"/>
        </w:rPr>
        <w:t>в порядке и сроки, установленные Договором, заключить с Покупателями договоры купли-продажи Жилья по стоимости реализации Жилья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r w:rsidR="00E52575" w:rsidRPr="0000188F">
        <w:rPr>
          <w:sz w:val="24"/>
          <w:szCs w:val="24"/>
        </w:rPr>
        <w:t xml:space="preserve"> </w:t>
      </w:r>
      <w:r w:rsidR="00F15EA8" w:rsidRPr="0000188F">
        <w:rPr>
          <w:color w:val="000000"/>
          <w:sz w:val="24"/>
          <w:szCs w:val="24"/>
        </w:rPr>
        <w:t>по Покупателям, являющимся заемщиками</w:t>
      </w:r>
    </w:p>
    <w:p w14:paraId="3122EAC5" w14:textId="77777777" w:rsidR="00FF3D1E" w:rsidRPr="0000188F" w:rsidRDefault="00FF3D1E" w:rsidP="00F902CF">
      <w:pPr>
        <w:pStyle w:val="af1"/>
        <w:numPr>
          <w:ilvl w:val="0"/>
          <w:numId w:val="10"/>
        </w:numPr>
        <w:tabs>
          <w:tab w:val="left" w:pos="851"/>
          <w:tab w:val="left" w:pos="993"/>
        </w:tabs>
        <w:ind w:left="0" w:firstLine="426"/>
        <w:jc w:val="both"/>
        <w:rPr>
          <w:rStyle w:val="s0"/>
          <w:sz w:val="24"/>
          <w:szCs w:val="24"/>
        </w:rPr>
      </w:pPr>
      <w:r w:rsidRPr="0000188F">
        <w:rPr>
          <w:sz w:val="24"/>
          <w:szCs w:val="24"/>
        </w:rPr>
        <w:t>;</w:t>
      </w:r>
    </w:p>
    <w:p w14:paraId="2395502D" w14:textId="467A3704" w:rsidR="00FF3D1E" w:rsidRPr="0000188F" w:rsidRDefault="00F5291A" w:rsidP="00F5291A">
      <w:pPr>
        <w:tabs>
          <w:tab w:val="left" w:pos="851"/>
          <w:tab w:val="left" w:pos="993"/>
        </w:tabs>
        <w:jc w:val="both"/>
        <w:rPr>
          <w:color w:val="000000"/>
          <w:sz w:val="24"/>
          <w:szCs w:val="24"/>
        </w:rPr>
      </w:pPr>
      <w:r w:rsidRPr="0000188F">
        <w:rPr>
          <w:iCs/>
          <w:sz w:val="24"/>
          <w:szCs w:val="24"/>
        </w:rPr>
        <w:t xml:space="preserve">       8) </w:t>
      </w:r>
      <w:r w:rsidR="00FF3D1E" w:rsidRPr="0000188F">
        <w:rPr>
          <w:iCs/>
          <w:sz w:val="24"/>
          <w:szCs w:val="24"/>
        </w:rPr>
        <w:t xml:space="preserve">обеспечить сохранность Объекта (и его частей) до фактической передачи Жилья Покупателям. Передавать Жилье Покупателю </w:t>
      </w:r>
      <w:r w:rsidR="000856EE" w:rsidRPr="0000188F">
        <w:rPr>
          <w:iCs/>
          <w:sz w:val="24"/>
          <w:szCs w:val="24"/>
        </w:rPr>
        <w:t xml:space="preserve">в завершенном виде согласно </w:t>
      </w:r>
      <w:r w:rsidR="000856EE" w:rsidRPr="0000188F">
        <w:rPr>
          <w:rStyle w:val="s0"/>
          <w:sz w:val="24"/>
          <w:szCs w:val="24"/>
        </w:rPr>
        <w:t>строительным нормам и правилам (в т.ч. санитарно-эпидемиологическим), ГОСТ-ам</w:t>
      </w:r>
      <w:r w:rsidR="000856EE" w:rsidRPr="0000188F">
        <w:rPr>
          <w:iCs/>
          <w:sz w:val="24"/>
          <w:szCs w:val="24"/>
        </w:rPr>
        <w:t xml:space="preserve"> </w:t>
      </w:r>
      <w:r w:rsidR="00FF3D1E" w:rsidRPr="0000188F">
        <w:rPr>
          <w:iCs/>
          <w:sz w:val="24"/>
          <w:szCs w:val="24"/>
        </w:rPr>
        <w:t>по акту приема-передачи;</w:t>
      </w:r>
      <w:r w:rsidR="00FF3D1E" w:rsidRPr="0000188F">
        <w:rPr>
          <w:i/>
          <w:iCs/>
          <w:color w:val="0070C0"/>
          <w:sz w:val="24"/>
          <w:szCs w:val="24"/>
        </w:rPr>
        <w:t xml:space="preserve"> </w:t>
      </w:r>
    </w:p>
    <w:p w14:paraId="32318233" w14:textId="77777777" w:rsidR="00FF3D1E" w:rsidRPr="0000188F" w:rsidRDefault="00FF3D1E" w:rsidP="00F902CF">
      <w:pPr>
        <w:pStyle w:val="af1"/>
        <w:numPr>
          <w:ilvl w:val="0"/>
          <w:numId w:val="10"/>
        </w:numPr>
        <w:tabs>
          <w:tab w:val="left" w:pos="851"/>
          <w:tab w:val="left" w:pos="993"/>
        </w:tabs>
        <w:ind w:left="0" w:firstLine="426"/>
        <w:jc w:val="both"/>
        <w:rPr>
          <w:color w:val="000000"/>
          <w:sz w:val="24"/>
          <w:szCs w:val="24"/>
        </w:rPr>
      </w:pPr>
      <w:r w:rsidRPr="0000188F">
        <w:rPr>
          <w:color w:val="000000"/>
          <w:sz w:val="24"/>
          <w:szCs w:val="24"/>
        </w:rPr>
        <w:lastRenderedPageBreak/>
        <w:t>осуществлять прием денежных средств Покупателей за приобретенное Жилье только через Банк;</w:t>
      </w:r>
    </w:p>
    <w:p w14:paraId="305CACAE" w14:textId="77777777" w:rsidR="00FF3D1E" w:rsidRPr="0000188F" w:rsidRDefault="00FF3D1E" w:rsidP="00F902CF">
      <w:pPr>
        <w:pStyle w:val="af1"/>
        <w:numPr>
          <w:ilvl w:val="0"/>
          <w:numId w:val="10"/>
        </w:numPr>
        <w:tabs>
          <w:tab w:val="left" w:pos="851"/>
          <w:tab w:val="left" w:pos="993"/>
        </w:tabs>
        <w:ind w:left="0" w:firstLine="426"/>
        <w:jc w:val="both"/>
        <w:rPr>
          <w:color w:val="000000"/>
          <w:sz w:val="24"/>
          <w:szCs w:val="24"/>
        </w:rPr>
      </w:pPr>
      <w:r w:rsidRPr="0000188F">
        <w:rPr>
          <w:color w:val="000000"/>
          <w:sz w:val="24"/>
          <w:szCs w:val="24"/>
        </w:rPr>
        <w:t xml:space="preserve">нести </w:t>
      </w:r>
      <w:r w:rsidRPr="0000188F">
        <w:rPr>
          <w:iCs/>
          <w:sz w:val="24"/>
          <w:szCs w:val="24"/>
        </w:rPr>
        <w:t xml:space="preserve">иные обязанности, </w:t>
      </w:r>
      <w:r w:rsidRPr="0000188F">
        <w:rPr>
          <w:sz w:val="24"/>
          <w:szCs w:val="24"/>
        </w:rPr>
        <w:t xml:space="preserve">предусмотренные настоящим Договором и законодательством Республики Казахстан. </w:t>
      </w:r>
    </w:p>
    <w:p w14:paraId="6E5953FE" w14:textId="77777777" w:rsidR="00FF3D1E" w:rsidRPr="0000188F" w:rsidRDefault="00FF3D1E" w:rsidP="00CD41F9">
      <w:pPr>
        <w:pBdr>
          <w:bottom w:val="single" w:sz="12" w:space="0" w:color="auto"/>
        </w:pBdr>
        <w:tabs>
          <w:tab w:val="left" w:pos="426"/>
          <w:tab w:val="left" w:pos="993"/>
        </w:tabs>
        <w:spacing w:after="120"/>
        <w:jc w:val="both"/>
        <w:rPr>
          <w:sz w:val="24"/>
          <w:szCs w:val="24"/>
        </w:rPr>
      </w:pPr>
    </w:p>
    <w:p w14:paraId="2683072E" w14:textId="3DCDBE57" w:rsidR="001D0C2D" w:rsidRPr="0000188F" w:rsidRDefault="001D0C2D" w:rsidP="001D0C2D">
      <w:pPr>
        <w:widowControl w:val="0"/>
        <w:tabs>
          <w:tab w:val="left" w:pos="743"/>
          <w:tab w:val="left" w:pos="993"/>
        </w:tabs>
        <w:spacing w:before="240" w:after="240"/>
        <w:jc w:val="center"/>
        <w:outlineLvl w:val="1"/>
        <w:rPr>
          <w:b/>
          <w:sz w:val="24"/>
        </w:rPr>
      </w:pPr>
      <w:r w:rsidRPr="0000188F">
        <w:rPr>
          <w:b/>
          <w:sz w:val="24"/>
          <w:szCs w:val="24"/>
        </w:rPr>
        <w:tab/>
      </w:r>
      <w:bookmarkStart w:id="24" w:name="_Toc11945482"/>
      <w:r w:rsidR="00F06847" w:rsidRPr="0000188F">
        <w:rPr>
          <w:b/>
          <w:sz w:val="24"/>
          <w:szCs w:val="24"/>
        </w:rPr>
        <w:t>1</w:t>
      </w:r>
      <w:r w:rsidR="00CF13B8" w:rsidRPr="0000188F">
        <w:rPr>
          <w:b/>
          <w:sz w:val="24"/>
          <w:szCs w:val="24"/>
        </w:rPr>
        <w:t>6</w:t>
      </w:r>
      <w:r w:rsidR="00FF3D1E" w:rsidRPr="0000188F">
        <w:rPr>
          <w:b/>
          <w:sz w:val="24"/>
          <w:szCs w:val="24"/>
        </w:rPr>
        <w:t xml:space="preserve">. </w:t>
      </w:r>
      <w:r w:rsidR="00F06847" w:rsidRPr="0000188F">
        <w:rPr>
          <w:b/>
          <w:sz w:val="24"/>
          <w:szCs w:val="24"/>
        </w:rPr>
        <w:t xml:space="preserve">Порядок, Условия и Обязанности сторон </w:t>
      </w:r>
      <w:r w:rsidR="00FF3D1E" w:rsidRPr="0000188F">
        <w:rPr>
          <w:b/>
          <w:sz w:val="24"/>
          <w:szCs w:val="24"/>
        </w:rPr>
        <w:t xml:space="preserve">по </w:t>
      </w:r>
      <w:r w:rsidR="00CD69D7" w:rsidRPr="0000188F">
        <w:rPr>
          <w:b/>
          <w:sz w:val="24"/>
          <w:szCs w:val="24"/>
        </w:rPr>
        <w:t xml:space="preserve">проектам жилищного строительства </w:t>
      </w:r>
      <w:r w:rsidR="00CD69D7" w:rsidRPr="0000188F">
        <w:rPr>
          <w:b/>
          <w:sz w:val="24"/>
        </w:rPr>
        <w:t xml:space="preserve">с </w:t>
      </w:r>
      <w:r w:rsidR="00FF3D1E" w:rsidRPr="0000188F">
        <w:rPr>
          <w:b/>
          <w:sz w:val="24"/>
        </w:rPr>
        <w:t>реализаци</w:t>
      </w:r>
      <w:r w:rsidR="00CD69D7" w:rsidRPr="0000188F">
        <w:rPr>
          <w:b/>
          <w:sz w:val="24"/>
        </w:rPr>
        <w:t>ей</w:t>
      </w:r>
      <w:r w:rsidR="00FF3D1E" w:rsidRPr="0000188F">
        <w:rPr>
          <w:b/>
          <w:sz w:val="24"/>
        </w:rPr>
        <w:t xml:space="preserve"> жил</w:t>
      </w:r>
      <w:r w:rsidR="00CD69D7" w:rsidRPr="0000188F">
        <w:rPr>
          <w:b/>
          <w:sz w:val="24"/>
        </w:rPr>
        <w:t>ья</w:t>
      </w:r>
      <w:r w:rsidR="00FF3D1E" w:rsidRPr="0000188F">
        <w:rPr>
          <w:b/>
          <w:sz w:val="24"/>
        </w:rPr>
        <w:t>,</w:t>
      </w:r>
      <w:r w:rsidR="00494791" w:rsidRPr="0000188F">
        <w:rPr>
          <w:b/>
          <w:sz w:val="24"/>
        </w:rPr>
        <w:t xml:space="preserve"> </w:t>
      </w:r>
      <w:r w:rsidR="00B73FE1" w:rsidRPr="0000188F">
        <w:rPr>
          <w:b/>
          <w:sz w:val="24"/>
        </w:rPr>
        <w:t>среди неограниченного круга Вкладчиков</w:t>
      </w:r>
      <w:bookmarkEnd w:id="24"/>
    </w:p>
    <w:p w14:paraId="5C710B6C" w14:textId="169B6D26" w:rsidR="00FF3D1E" w:rsidRPr="0000188F" w:rsidRDefault="00F06847" w:rsidP="00431B78">
      <w:pPr>
        <w:pStyle w:val="a8"/>
        <w:ind w:firstLine="709"/>
        <w:rPr>
          <w:rFonts w:ascii="Times New Roman" w:hAnsi="Times New Roman"/>
          <w:b/>
          <w:sz w:val="24"/>
          <w:szCs w:val="24"/>
        </w:rPr>
      </w:pPr>
      <w:r w:rsidRPr="0000188F">
        <w:rPr>
          <w:rFonts w:ascii="Times New Roman" w:hAnsi="Times New Roman"/>
          <w:sz w:val="24"/>
          <w:szCs w:val="24"/>
        </w:rPr>
        <w:t>1</w:t>
      </w:r>
      <w:r w:rsidR="00CF13B8" w:rsidRPr="0000188F">
        <w:rPr>
          <w:rFonts w:ascii="Times New Roman" w:hAnsi="Times New Roman"/>
          <w:sz w:val="24"/>
          <w:szCs w:val="24"/>
        </w:rPr>
        <w:t>6</w:t>
      </w:r>
      <w:r w:rsidR="00FF3D1E" w:rsidRPr="0000188F">
        <w:rPr>
          <w:rFonts w:ascii="Times New Roman" w:hAnsi="Times New Roman"/>
          <w:sz w:val="24"/>
          <w:szCs w:val="24"/>
        </w:rPr>
        <w:t xml:space="preserve">.1. </w:t>
      </w:r>
      <w:r w:rsidR="00FC277C" w:rsidRPr="0000188F">
        <w:rPr>
          <w:rFonts w:ascii="Times New Roman" w:hAnsi="Times New Roman"/>
          <w:sz w:val="24"/>
          <w:szCs w:val="24"/>
        </w:rPr>
        <w:t>Сотрудничество Сторон организуется при следующих условиях</w:t>
      </w:r>
      <w:r w:rsidR="00FF3D1E" w:rsidRPr="0000188F">
        <w:rPr>
          <w:rFonts w:ascii="Times New Roman" w:hAnsi="Times New Roman"/>
          <w:sz w:val="24"/>
          <w:szCs w:val="24"/>
        </w:rPr>
        <w:t xml:space="preserve">: </w:t>
      </w:r>
    </w:p>
    <w:p w14:paraId="77D016AE" w14:textId="4EF7C089" w:rsidR="00FF3D1E" w:rsidRPr="0000188F" w:rsidRDefault="00FF3D1E" w:rsidP="00431B78">
      <w:pPr>
        <w:pStyle w:val="a8"/>
        <w:ind w:firstLine="709"/>
        <w:jc w:val="both"/>
        <w:rPr>
          <w:rFonts w:ascii="Times New Roman" w:hAnsi="Times New Roman"/>
          <w:b/>
          <w:sz w:val="24"/>
          <w:szCs w:val="24"/>
        </w:rPr>
      </w:pPr>
      <w:r w:rsidRPr="0000188F">
        <w:rPr>
          <w:rFonts w:ascii="Times New Roman" w:hAnsi="Times New Roman"/>
          <w:sz w:val="24"/>
          <w:szCs w:val="24"/>
        </w:rPr>
        <w:t xml:space="preserve">1) В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w:t>
      </w:r>
      <w:r w:rsidR="002D0C12" w:rsidRPr="0000188F">
        <w:rPr>
          <w:rFonts w:ascii="Times New Roman" w:hAnsi="Times New Roman"/>
          <w:sz w:val="24"/>
          <w:szCs w:val="24"/>
        </w:rPr>
        <w:t xml:space="preserve">на согласование Объекта </w:t>
      </w:r>
      <w:r w:rsidRPr="0000188F">
        <w:rPr>
          <w:rFonts w:ascii="Times New Roman" w:hAnsi="Times New Roman"/>
          <w:sz w:val="24"/>
          <w:szCs w:val="24"/>
        </w:rPr>
        <w:t>на основании, которой Банком проводится процедура согласования Объекта в соответствии с внутренними документами Банка.</w:t>
      </w:r>
    </w:p>
    <w:p w14:paraId="0503195C" w14:textId="77777777" w:rsidR="00FF3D1E" w:rsidRPr="0000188F" w:rsidRDefault="00FF3D1E" w:rsidP="00431B78">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w:t>
      </w:r>
    </w:p>
    <w:p w14:paraId="62F0938B" w14:textId="77777777" w:rsidR="00FF3D1E" w:rsidRPr="0000188F" w:rsidRDefault="00FF3D1E" w:rsidP="00431B78">
      <w:pPr>
        <w:pStyle w:val="a8"/>
        <w:ind w:firstLine="709"/>
        <w:jc w:val="both"/>
        <w:rPr>
          <w:rFonts w:ascii="Times New Roman" w:hAnsi="Times New Roman"/>
          <w:b/>
          <w:sz w:val="24"/>
          <w:szCs w:val="24"/>
        </w:rPr>
      </w:pPr>
      <w:r w:rsidRPr="0000188F">
        <w:rPr>
          <w:rFonts w:ascii="Times New Roman" w:hAnsi="Times New Roman"/>
          <w:sz w:val="24"/>
          <w:szCs w:val="24"/>
        </w:rPr>
        <w:t xml:space="preserve">3) В случае согласования Объекта, Банк производит Отбор Покупателей. </w:t>
      </w:r>
    </w:p>
    <w:p w14:paraId="42593362" w14:textId="77777777" w:rsidR="00FF3D1E" w:rsidRPr="0000188F" w:rsidRDefault="00FF3D1E" w:rsidP="00431B78">
      <w:pPr>
        <w:pStyle w:val="af1"/>
        <w:tabs>
          <w:tab w:val="left" w:pos="851"/>
        </w:tabs>
        <w:ind w:left="0" w:firstLine="709"/>
        <w:jc w:val="both"/>
        <w:rPr>
          <w:sz w:val="24"/>
          <w:szCs w:val="24"/>
        </w:rPr>
      </w:pPr>
      <w:r w:rsidRPr="0000188F">
        <w:rPr>
          <w:sz w:val="24"/>
          <w:szCs w:val="24"/>
        </w:rPr>
        <w:t xml:space="preserve">4) В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47B08100" w14:textId="77777777" w:rsidR="005D2779" w:rsidRPr="0000188F" w:rsidRDefault="005D2779" w:rsidP="00431B78">
      <w:pPr>
        <w:tabs>
          <w:tab w:val="left" w:pos="851"/>
        </w:tabs>
        <w:ind w:firstLine="709"/>
        <w:jc w:val="both"/>
        <w:rPr>
          <w:sz w:val="24"/>
          <w:szCs w:val="24"/>
        </w:rPr>
      </w:pPr>
    </w:p>
    <w:p w14:paraId="7315020D" w14:textId="7EA4BD8F" w:rsidR="00FF3D1E" w:rsidRPr="0000188F" w:rsidRDefault="00CF13B8" w:rsidP="00431B78">
      <w:pPr>
        <w:tabs>
          <w:tab w:val="left" w:pos="851"/>
        </w:tabs>
        <w:ind w:firstLine="709"/>
        <w:jc w:val="both"/>
        <w:rPr>
          <w:sz w:val="24"/>
          <w:szCs w:val="24"/>
        </w:rPr>
      </w:pPr>
      <w:r w:rsidRPr="0000188F">
        <w:rPr>
          <w:sz w:val="24"/>
          <w:szCs w:val="24"/>
        </w:rPr>
        <w:t>16</w:t>
      </w:r>
      <w:r w:rsidR="00FF3D1E" w:rsidRPr="0000188F">
        <w:rPr>
          <w:sz w:val="24"/>
          <w:szCs w:val="24"/>
        </w:rPr>
        <w:t>.2. При направлении Банком уведомления о согласовании Объекта сотрудничество Сторон осуществляется в следующем порядке:</w:t>
      </w:r>
    </w:p>
    <w:p w14:paraId="030177BE" w14:textId="77777777" w:rsidR="00FF3D1E" w:rsidRPr="0000188F" w:rsidRDefault="00FF3D1E" w:rsidP="00431B78">
      <w:pPr>
        <w:pStyle w:val="af1"/>
        <w:numPr>
          <w:ilvl w:val="0"/>
          <w:numId w:val="5"/>
        </w:numPr>
        <w:ind w:left="0" w:firstLine="709"/>
        <w:jc w:val="both"/>
        <w:rPr>
          <w:sz w:val="24"/>
          <w:szCs w:val="24"/>
        </w:rPr>
      </w:pPr>
      <w:r w:rsidRPr="0000188F">
        <w:rPr>
          <w:bCs/>
          <w:sz w:val="24"/>
          <w:szCs w:val="24"/>
        </w:rPr>
        <w:t>Заказчик</w:t>
      </w:r>
      <w:r w:rsidRPr="0000188F">
        <w:rPr>
          <w:sz w:val="24"/>
          <w:szCs w:val="24"/>
        </w:rPr>
        <w:t xml:space="preserve">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6A5B6E9D" w14:textId="29CDF436" w:rsidR="00FF3D1E" w:rsidRPr="0000188F" w:rsidRDefault="00FF3D1E" w:rsidP="00431B78">
      <w:pPr>
        <w:pStyle w:val="af1"/>
        <w:numPr>
          <w:ilvl w:val="0"/>
          <w:numId w:val="5"/>
        </w:numPr>
        <w:ind w:left="0" w:firstLine="709"/>
        <w:jc w:val="both"/>
        <w:rPr>
          <w:i/>
          <w:color w:val="0070C0"/>
          <w:sz w:val="24"/>
          <w:szCs w:val="24"/>
        </w:rPr>
      </w:pPr>
      <w:r w:rsidRPr="0000188F">
        <w:rPr>
          <w:bCs/>
          <w:sz w:val="24"/>
          <w:szCs w:val="24"/>
        </w:rPr>
        <w:t>После получения уведомления с копиями док</w:t>
      </w:r>
      <w:r w:rsidR="00F15EA8" w:rsidRPr="0000188F">
        <w:rPr>
          <w:bCs/>
          <w:sz w:val="24"/>
          <w:szCs w:val="24"/>
        </w:rPr>
        <w:t>ументов, указанных в подпункте 1</w:t>
      </w:r>
      <w:r w:rsidRPr="0000188F">
        <w:rPr>
          <w:bCs/>
          <w:sz w:val="24"/>
          <w:szCs w:val="24"/>
        </w:rPr>
        <w:t xml:space="preserve">) настоящего пункта Договора, </w:t>
      </w:r>
      <w:r w:rsidRPr="0000188F">
        <w:rPr>
          <w:sz w:val="24"/>
          <w:szCs w:val="24"/>
        </w:rPr>
        <w:t xml:space="preserve">Банк </w:t>
      </w:r>
      <w:r w:rsidRPr="0000188F">
        <w:rPr>
          <w:bCs/>
          <w:sz w:val="24"/>
          <w:szCs w:val="24"/>
        </w:rPr>
        <w:t>в течение 2 (двух) месяцев</w:t>
      </w:r>
      <w:r w:rsidRPr="0000188F">
        <w:rPr>
          <w:sz w:val="24"/>
          <w:szCs w:val="24"/>
        </w:rPr>
        <w:t xml:space="preserve"> направляет Заказчику Список Покупателей</w:t>
      </w:r>
      <w:r w:rsidR="008B7EAB" w:rsidRPr="0000188F">
        <w:rPr>
          <w:sz w:val="24"/>
          <w:szCs w:val="24"/>
        </w:rPr>
        <w:t>.</w:t>
      </w:r>
      <w:r w:rsidRPr="0000188F">
        <w:rPr>
          <w:sz w:val="24"/>
          <w:szCs w:val="24"/>
        </w:rPr>
        <w:t xml:space="preserve"> </w:t>
      </w:r>
    </w:p>
    <w:p w14:paraId="57874608" w14:textId="11D91057" w:rsidR="003744B8" w:rsidRPr="0000188F" w:rsidRDefault="00F15EA8" w:rsidP="00431B78">
      <w:pPr>
        <w:tabs>
          <w:tab w:val="left" w:pos="993"/>
          <w:tab w:val="left" w:pos="1134"/>
        </w:tabs>
        <w:ind w:firstLine="709"/>
        <w:jc w:val="both"/>
        <w:rPr>
          <w:vanish/>
          <w:color w:val="000000"/>
          <w:sz w:val="24"/>
          <w:szCs w:val="24"/>
          <w:specVanish/>
        </w:rPr>
      </w:pPr>
      <w:r w:rsidRPr="0000188F">
        <w:rPr>
          <w:bCs/>
          <w:sz w:val="24"/>
          <w:szCs w:val="24"/>
        </w:rPr>
        <w:t xml:space="preserve">3) </w:t>
      </w:r>
      <w:r w:rsidR="00FF3D1E" w:rsidRPr="0000188F">
        <w:rPr>
          <w:bCs/>
          <w:sz w:val="24"/>
          <w:szCs w:val="24"/>
        </w:rPr>
        <w:t>После получения Списка Покупателей в течение 2 (двух) месяцев</w:t>
      </w:r>
      <w:r w:rsidR="00FF3D1E" w:rsidRPr="0000188F">
        <w:rPr>
          <w:sz w:val="24"/>
          <w:szCs w:val="24"/>
        </w:rPr>
        <w:t xml:space="preserve"> </w:t>
      </w:r>
      <w:r w:rsidR="00FF3D1E" w:rsidRPr="0000188F">
        <w:rPr>
          <w:bCs/>
          <w:sz w:val="24"/>
          <w:szCs w:val="24"/>
        </w:rPr>
        <w:t xml:space="preserve">Заказчик </w:t>
      </w:r>
      <w:r w:rsidR="00FF3D1E" w:rsidRPr="0000188F">
        <w:rPr>
          <w:sz w:val="24"/>
          <w:szCs w:val="24"/>
        </w:rPr>
        <w:t>заключает с Покупателями по Списку Покупателей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r w:rsidR="003744B8" w:rsidRPr="0000188F">
        <w:rPr>
          <w:sz w:val="24"/>
          <w:szCs w:val="24"/>
        </w:rPr>
        <w:t xml:space="preserve"> </w:t>
      </w:r>
      <w:r w:rsidRPr="0000188F">
        <w:rPr>
          <w:color w:val="000000"/>
          <w:sz w:val="24"/>
          <w:szCs w:val="24"/>
        </w:rPr>
        <w:t>по Покупателям, являющимся заемщиками</w:t>
      </w:r>
    </w:p>
    <w:p w14:paraId="50AF7EE3" w14:textId="2677A87B" w:rsidR="00FF3D1E" w:rsidRPr="0000188F" w:rsidRDefault="00FF3D1E" w:rsidP="00431B78">
      <w:pPr>
        <w:pStyle w:val="af1"/>
        <w:ind w:left="0" w:firstLine="709"/>
        <w:jc w:val="both"/>
        <w:rPr>
          <w:sz w:val="24"/>
          <w:szCs w:val="24"/>
        </w:rPr>
      </w:pPr>
      <w:r w:rsidRPr="0000188F">
        <w:rPr>
          <w:sz w:val="24"/>
          <w:szCs w:val="24"/>
        </w:rPr>
        <w:t xml:space="preserve">. </w:t>
      </w:r>
    </w:p>
    <w:p w14:paraId="4B000E4F" w14:textId="258F7778" w:rsidR="003744B8" w:rsidRPr="0000188F" w:rsidRDefault="00F15EA8" w:rsidP="00431B78">
      <w:pPr>
        <w:pStyle w:val="af1"/>
        <w:tabs>
          <w:tab w:val="left" w:pos="993"/>
          <w:tab w:val="left" w:pos="1134"/>
        </w:tabs>
        <w:ind w:left="0" w:firstLine="709"/>
        <w:jc w:val="both"/>
        <w:rPr>
          <w:vanish/>
          <w:color w:val="000000"/>
          <w:sz w:val="24"/>
          <w:szCs w:val="24"/>
          <w:specVanish/>
        </w:rPr>
      </w:pPr>
      <w:r w:rsidRPr="0000188F">
        <w:rPr>
          <w:sz w:val="24"/>
          <w:szCs w:val="24"/>
        </w:rPr>
        <w:t xml:space="preserve">4) </w:t>
      </w:r>
      <w:r w:rsidR="00FF3D1E" w:rsidRPr="0000188F">
        <w:rPr>
          <w:sz w:val="24"/>
          <w:szCs w:val="24"/>
        </w:rPr>
        <w:t>После получения правоустанавливающих, идентификационных и иных документов на Жилье, Банк проводит процедуры, установленные внутренними документами Банка, по оформлению и подписанию с Покупателями</w:t>
      </w:r>
      <w:r w:rsidRPr="0000188F">
        <w:rPr>
          <w:sz w:val="24"/>
          <w:szCs w:val="24"/>
        </w:rPr>
        <w:t>, являющимися заемщиками,</w:t>
      </w:r>
      <w:r w:rsidR="00FF3D1E" w:rsidRPr="0000188F">
        <w:rPr>
          <w:sz w:val="24"/>
          <w:szCs w:val="24"/>
        </w:rPr>
        <w:t xml:space="preserve"> договоров банковского займа и залога</w:t>
      </w:r>
    </w:p>
    <w:p w14:paraId="219CDC64" w14:textId="77777777" w:rsidR="00F15EA8" w:rsidRPr="0000188F" w:rsidRDefault="00FF3D1E" w:rsidP="00C427B3">
      <w:pPr>
        <w:pStyle w:val="af1"/>
        <w:numPr>
          <w:ilvl w:val="0"/>
          <w:numId w:val="5"/>
        </w:numPr>
        <w:ind w:left="0"/>
        <w:jc w:val="both"/>
        <w:rPr>
          <w:sz w:val="24"/>
          <w:szCs w:val="24"/>
        </w:rPr>
      </w:pPr>
      <w:r w:rsidRPr="0000188F">
        <w:rPr>
          <w:sz w:val="24"/>
          <w:szCs w:val="24"/>
        </w:rPr>
        <w:t xml:space="preserve">. </w:t>
      </w:r>
      <w:r w:rsidRPr="0000188F">
        <w:rPr>
          <w:color w:val="000000"/>
          <w:sz w:val="24"/>
          <w:szCs w:val="24"/>
        </w:rPr>
        <w:t xml:space="preserve">Банк обеспечивает перечисление денежных средств </w:t>
      </w:r>
      <w:r w:rsidR="00F15EA8"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00188F">
        <w:rPr>
          <w:sz w:val="24"/>
          <w:szCs w:val="24"/>
        </w:rPr>
        <w:t>Заказчика,</w:t>
      </w:r>
      <w:r w:rsidR="00F15EA8" w:rsidRPr="0000188F">
        <w:rPr>
          <w:color w:val="000000"/>
          <w:sz w:val="24"/>
          <w:szCs w:val="24"/>
        </w:rPr>
        <w:t xml:space="preserve"> указанным в договоре купли-продажи Жилья.</w:t>
      </w:r>
    </w:p>
    <w:p w14:paraId="5E167CA9" w14:textId="5951C36D" w:rsidR="00FF3D1E" w:rsidRPr="0000188F" w:rsidRDefault="005D2779" w:rsidP="00386AA9">
      <w:pPr>
        <w:ind w:firstLine="360"/>
        <w:jc w:val="both"/>
        <w:rPr>
          <w:sz w:val="24"/>
          <w:szCs w:val="24"/>
        </w:rPr>
      </w:pPr>
      <w:r w:rsidRPr="0000188F">
        <w:rPr>
          <w:sz w:val="24"/>
          <w:szCs w:val="24"/>
        </w:rPr>
        <w:t xml:space="preserve">      </w:t>
      </w:r>
      <w:r w:rsidR="00F15EA8" w:rsidRPr="0000188F">
        <w:rPr>
          <w:sz w:val="24"/>
          <w:szCs w:val="24"/>
        </w:rPr>
        <w:t xml:space="preserve">5) </w:t>
      </w:r>
      <w:r w:rsidR="00FF3D1E" w:rsidRPr="0000188F">
        <w:rPr>
          <w:sz w:val="24"/>
          <w:szCs w:val="24"/>
        </w:rPr>
        <w:t>После получения Списка Покупателей Заказчик вправе реализовать Жилье в Объекте, не указанное в Списке Покупателей, третьим лицам (</w:t>
      </w:r>
      <w:r w:rsidR="00FF3D1E" w:rsidRPr="0000188F">
        <w:rPr>
          <w:bCs/>
          <w:sz w:val="24"/>
          <w:szCs w:val="24"/>
        </w:rPr>
        <w:t>не являющимся Вкладчиками</w:t>
      </w:r>
      <w:r w:rsidR="00FF3D1E" w:rsidRPr="0000188F">
        <w:rPr>
          <w:sz w:val="24"/>
          <w:szCs w:val="24"/>
        </w:rPr>
        <w:t>) за цену и на условиях по своему усмотрению.</w:t>
      </w:r>
    </w:p>
    <w:p w14:paraId="1F9D5576" w14:textId="77777777" w:rsidR="00386AA9" w:rsidRPr="0000188F" w:rsidRDefault="00386AA9" w:rsidP="00FF3D1E">
      <w:pPr>
        <w:pStyle w:val="af1"/>
        <w:tabs>
          <w:tab w:val="left" w:pos="567"/>
          <w:tab w:val="left" w:pos="851"/>
          <w:tab w:val="left" w:pos="1134"/>
        </w:tabs>
        <w:ind w:left="360"/>
        <w:jc w:val="both"/>
        <w:rPr>
          <w:color w:val="222222"/>
          <w:sz w:val="24"/>
          <w:szCs w:val="24"/>
          <w:shd w:val="clear" w:color="auto" w:fill="FFFFFF"/>
        </w:rPr>
      </w:pPr>
    </w:p>
    <w:p w14:paraId="1FB936D7" w14:textId="2196C9DA" w:rsidR="00FF3D1E" w:rsidRPr="0000188F" w:rsidRDefault="00F06847" w:rsidP="00FF3D1E">
      <w:pPr>
        <w:pStyle w:val="af1"/>
        <w:tabs>
          <w:tab w:val="left" w:pos="567"/>
          <w:tab w:val="left" w:pos="851"/>
          <w:tab w:val="left" w:pos="1134"/>
        </w:tabs>
        <w:ind w:left="360"/>
        <w:jc w:val="both"/>
        <w:rPr>
          <w:b/>
          <w:color w:val="000000"/>
          <w:sz w:val="24"/>
          <w:szCs w:val="24"/>
        </w:rPr>
      </w:pPr>
      <w:r w:rsidRPr="0000188F">
        <w:rPr>
          <w:color w:val="222222"/>
          <w:sz w:val="24"/>
          <w:szCs w:val="24"/>
          <w:shd w:val="clear" w:color="auto" w:fill="FFFFFF"/>
        </w:rPr>
        <w:t>1</w:t>
      </w:r>
      <w:r w:rsidR="00CF13B8" w:rsidRPr="0000188F">
        <w:rPr>
          <w:color w:val="222222"/>
          <w:sz w:val="24"/>
          <w:szCs w:val="24"/>
          <w:shd w:val="clear" w:color="auto" w:fill="FFFFFF"/>
        </w:rPr>
        <w:t>6</w:t>
      </w:r>
      <w:r w:rsidR="00FF3D1E" w:rsidRPr="0000188F">
        <w:rPr>
          <w:color w:val="222222"/>
          <w:sz w:val="24"/>
          <w:szCs w:val="24"/>
          <w:shd w:val="clear" w:color="auto" w:fill="FFFFFF"/>
        </w:rPr>
        <w:t>.3.</w:t>
      </w:r>
      <w:r w:rsidR="00FF3D1E" w:rsidRPr="0000188F">
        <w:rPr>
          <w:b/>
          <w:color w:val="222222"/>
          <w:sz w:val="24"/>
          <w:szCs w:val="24"/>
          <w:shd w:val="clear" w:color="auto" w:fill="FFFFFF"/>
        </w:rPr>
        <w:t xml:space="preserve"> Банк обязуется:</w:t>
      </w:r>
    </w:p>
    <w:p w14:paraId="1F79889C" w14:textId="77777777" w:rsidR="00FF3D1E" w:rsidRPr="0000188F"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188F">
        <w:rPr>
          <w:color w:val="000000"/>
          <w:sz w:val="24"/>
          <w:szCs w:val="24"/>
        </w:rPr>
        <w:lastRenderedPageBreak/>
        <w:t>в порядке, предусмотренном внутренними документами Банка, рассмотреть Заявку на согласование Объекта;</w:t>
      </w:r>
    </w:p>
    <w:p w14:paraId="147A8C7C" w14:textId="77777777" w:rsidR="00FF3D1E" w:rsidRPr="0000188F"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188F">
        <w:rPr>
          <w:color w:val="000000"/>
          <w:sz w:val="24"/>
          <w:szCs w:val="24"/>
        </w:rPr>
        <w:t xml:space="preserve">направить </w:t>
      </w:r>
      <w:r w:rsidRPr="0000188F">
        <w:rPr>
          <w:bCs/>
          <w:sz w:val="24"/>
          <w:szCs w:val="24"/>
        </w:rPr>
        <w:t>Заказчику</w:t>
      </w:r>
      <w:r w:rsidRPr="0000188F">
        <w:rPr>
          <w:color w:val="000000"/>
          <w:sz w:val="24"/>
          <w:szCs w:val="24"/>
        </w:rPr>
        <w:t xml:space="preserve"> уведомление о согласовании или несогласовании Объекта в порядке, предусмотренном Договором;        </w:t>
      </w:r>
    </w:p>
    <w:p w14:paraId="3C6C3349" w14:textId="77777777" w:rsidR="00FF3D1E" w:rsidRPr="0000188F"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188F">
        <w:rPr>
          <w:color w:val="000000"/>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1DF840E0" w14:textId="77777777" w:rsidR="00FF3D1E" w:rsidRPr="0000188F" w:rsidRDefault="00FF3D1E" w:rsidP="00F8417E">
      <w:pPr>
        <w:pStyle w:val="af1"/>
        <w:numPr>
          <w:ilvl w:val="0"/>
          <w:numId w:val="3"/>
        </w:numPr>
        <w:tabs>
          <w:tab w:val="left" w:pos="567"/>
          <w:tab w:val="left" w:pos="851"/>
          <w:tab w:val="left" w:pos="993"/>
        </w:tabs>
        <w:ind w:left="0" w:firstLine="426"/>
        <w:jc w:val="both"/>
        <w:rPr>
          <w:color w:val="FF0000"/>
          <w:sz w:val="24"/>
          <w:szCs w:val="24"/>
        </w:rPr>
      </w:pPr>
      <w:r w:rsidRPr="0000188F">
        <w:rPr>
          <w:sz w:val="24"/>
          <w:szCs w:val="24"/>
          <w:shd w:val="clear" w:color="auto" w:fill="FFFFFF"/>
        </w:rPr>
        <w:t>в порядке, предусмотренном Договором, формировать Список Покупателей;</w:t>
      </w:r>
    </w:p>
    <w:p w14:paraId="57DDA48B" w14:textId="319F8C16" w:rsidR="00FF3D1E" w:rsidRPr="0000188F"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188F">
        <w:rPr>
          <w:color w:val="222222"/>
          <w:sz w:val="24"/>
          <w:szCs w:val="24"/>
          <w:shd w:val="clear" w:color="auto" w:fill="FFFFFF"/>
        </w:rPr>
        <w:t xml:space="preserve">в порядке, предусмотренном Договором, обеспечить </w:t>
      </w:r>
      <w:r w:rsidRPr="0000188F">
        <w:rPr>
          <w:color w:val="000000"/>
          <w:sz w:val="24"/>
          <w:szCs w:val="24"/>
        </w:rPr>
        <w:t>перечисление</w:t>
      </w:r>
      <w:r w:rsidRPr="0000188F">
        <w:rPr>
          <w:color w:val="222222"/>
          <w:sz w:val="24"/>
          <w:szCs w:val="24"/>
          <w:shd w:val="clear" w:color="auto" w:fill="FFFFFF"/>
        </w:rPr>
        <w:t xml:space="preserve"> денежных </w:t>
      </w:r>
      <w:r w:rsidR="00F15EA8"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00188F">
        <w:rPr>
          <w:sz w:val="24"/>
          <w:szCs w:val="24"/>
        </w:rPr>
        <w:t>Заказчика,</w:t>
      </w:r>
      <w:r w:rsidR="00F15EA8" w:rsidRPr="0000188F">
        <w:rPr>
          <w:color w:val="000000"/>
          <w:sz w:val="24"/>
          <w:szCs w:val="24"/>
        </w:rPr>
        <w:t xml:space="preserve"> указанным в договоре купли-продажи Жилья</w:t>
      </w:r>
      <w:r w:rsidR="00F15EA8" w:rsidRPr="0000188F">
        <w:rPr>
          <w:color w:val="222222"/>
          <w:sz w:val="24"/>
          <w:szCs w:val="24"/>
          <w:shd w:val="clear" w:color="auto" w:fill="FFFFFF"/>
        </w:rPr>
        <w:t>;</w:t>
      </w:r>
    </w:p>
    <w:p w14:paraId="6CFE5A29" w14:textId="77777777" w:rsidR="00FF3D1E" w:rsidRPr="0000188F"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188F">
        <w:rPr>
          <w:color w:val="000000"/>
          <w:sz w:val="24"/>
          <w:szCs w:val="24"/>
        </w:rPr>
        <w:t>нести иные обязанности, предусмотренные настоящим Договором.</w:t>
      </w:r>
    </w:p>
    <w:p w14:paraId="599D6DFE" w14:textId="77777777" w:rsidR="00F5291A" w:rsidRPr="0000188F" w:rsidRDefault="00F5291A" w:rsidP="00FF3D1E">
      <w:pPr>
        <w:pStyle w:val="af1"/>
        <w:tabs>
          <w:tab w:val="left" w:pos="426"/>
          <w:tab w:val="left" w:pos="851"/>
          <w:tab w:val="left" w:pos="1134"/>
        </w:tabs>
        <w:ind w:left="360"/>
        <w:jc w:val="both"/>
        <w:rPr>
          <w:sz w:val="24"/>
          <w:szCs w:val="24"/>
        </w:rPr>
      </w:pPr>
    </w:p>
    <w:p w14:paraId="74D5C5C9" w14:textId="5F2DB15A" w:rsidR="00FF3D1E" w:rsidRPr="0000188F" w:rsidRDefault="00F06847" w:rsidP="00FF3D1E">
      <w:pPr>
        <w:pStyle w:val="af1"/>
        <w:tabs>
          <w:tab w:val="left" w:pos="426"/>
          <w:tab w:val="left" w:pos="851"/>
          <w:tab w:val="left" w:pos="1134"/>
        </w:tabs>
        <w:ind w:left="360"/>
        <w:jc w:val="both"/>
        <w:rPr>
          <w:sz w:val="24"/>
          <w:szCs w:val="24"/>
        </w:rPr>
      </w:pPr>
      <w:r w:rsidRPr="0000188F">
        <w:rPr>
          <w:sz w:val="24"/>
          <w:szCs w:val="24"/>
        </w:rPr>
        <w:t>1</w:t>
      </w:r>
      <w:r w:rsidR="00CF13B8" w:rsidRPr="0000188F">
        <w:rPr>
          <w:sz w:val="24"/>
          <w:szCs w:val="24"/>
        </w:rPr>
        <w:t>6</w:t>
      </w:r>
      <w:r w:rsidR="00FF3D1E" w:rsidRPr="0000188F">
        <w:rPr>
          <w:sz w:val="24"/>
          <w:szCs w:val="24"/>
        </w:rPr>
        <w:t>.4.</w:t>
      </w:r>
      <w:r w:rsidR="00FF3D1E" w:rsidRPr="0000188F">
        <w:rPr>
          <w:b/>
          <w:sz w:val="24"/>
          <w:szCs w:val="24"/>
        </w:rPr>
        <w:t xml:space="preserve"> Заказчик обязуется: </w:t>
      </w:r>
    </w:p>
    <w:p w14:paraId="5E311626" w14:textId="4129C195" w:rsidR="000856EE" w:rsidRPr="0000188F" w:rsidRDefault="000856EE" w:rsidP="00F15EA8">
      <w:pPr>
        <w:pStyle w:val="af4"/>
        <w:numPr>
          <w:ilvl w:val="0"/>
          <w:numId w:val="4"/>
        </w:numPr>
        <w:ind w:left="0" w:firstLine="284"/>
        <w:jc w:val="both"/>
        <w:rPr>
          <w:sz w:val="24"/>
          <w:szCs w:val="24"/>
        </w:rPr>
      </w:pPr>
      <w:r w:rsidRPr="0000188F">
        <w:rPr>
          <w:sz w:val="24"/>
          <w:szCs w:val="24"/>
        </w:rPr>
        <w:t xml:space="preserve">обеспечить </w:t>
      </w:r>
      <w:r w:rsidRPr="0000188F">
        <w:rPr>
          <w:rStyle w:val="s0"/>
          <w:sz w:val="24"/>
          <w:szCs w:val="24"/>
        </w:rPr>
        <w:t>надлежащий контроль за качеством и сроками строительства Объекта,</w:t>
      </w:r>
      <w:r w:rsidR="00F15EA8" w:rsidRPr="0000188F">
        <w:rPr>
          <w:rStyle w:val="s0"/>
          <w:sz w:val="24"/>
          <w:szCs w:val="24"/>
        </w:rPr>
        <w:t xml:space="preserve"> не введенного в эксплуатацию,</w:t>
      </w:r>
      <w:r w:rsidRPr="0000188F">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00F15EA8" w:rsidRPr="0000188F">
        <w:rPr>
          <w:sz w:val="24"/>
          <w:szCs w:val="24"/>
        </w:rPr>
        <w:t>;</w:t>
      </w:r>
    </w:p>
    <w:p w14:paraId="514044A0" w14:textId="77777777" w:rsidR="000C57AE" w:rsidRPr="0000188F" w:rsidRDefault="000C57AE" w:rsidP="00F15EA8">
      <w:pPr>
        <w:pStyle w:val="af1"/>
        <w:numPr>
          <w:ilvl w:val="0"/>
          <w:numId w:val="4"/>
        </w:numPr>
        <w:tabs>
          <w:tab w:val="left" w:pos="993"/>
          <w:tab w:val="left" w:pos="1134"/>
        </w:tabs>
        <w:ind w:left="0" w:firstLine="426"/>
        <w:jc w:val="both"/>
        <w:rPr>
          <w:color w:val="000000"/>
          <w:sz w:val="24"/>
          <w:szCs w:val="24"/>
        </w:rPr>
      </w:pPr>
      <w:r w:rsidRPr="0000188F">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4811A9A1" w14:textId="66B23A83" w:rsidR="00FF3D1E" w:rsidRPr="0000188F" w:rsidRDefault="00FF3D1E" w:rsidP="00F8417E">
      <w:pPr>
        <w:pStyle w:val="af1"/>
        <w:numPr>
          <w:ilvl w:val="0"/>
          <w:numId w:val="4"/>
        </w:numPr>
        <w:tabs>
          <w:tab w:val="left" w:pos="567"/>
          <w:tab w:val="left" w:pos="851"/>
        </w:tabs>
        <w:ind w:left="0" w:firstLine="426"/>
        <w:jc w:val="both"/>
        <w:rPr>
          <w:sz w:val="24"/>
          <w:szCs w:val="24"/>
        </w:rPr>
      </w:pPr>
      <w:r w:rsidRPr="0000188F">
        <w:rPr>
          <w:sz w:val="24"/>
          <w:szCs w:val="24"/>
        </w:rPr>
        <w:t xml:space="preserve">в срок, установленный Договором, направить письменный ответ на запрос Банка, указанный в подпункте 4) пункта </w:t>
      </w:r>
      <w:r w:rsidR="00F06847" w:rsidRPr="0000188F">
        <w:rPr>
          <w:sz w:val="24"/>
          <w:szCs w:val="24"/>
        </w:rPr>
        <w:t>1</w:t>
      </w:r>
      <w:r w:rsidR="00CF13B8" w:rsidRPr="0000188F">
        <w:rPr>
          <w:sz w:val="24"/>
          <w:szCs w:val="24"/>
        </w:rPr>
        <w:t>6</w:t>
      </w:r>
      <w:r w:rsidRPr="0000188F">
        <w:rPr>
          <w:sz w:val="24"/>
          <w:szCs w:val="24"/>
        </w:rPr>
        <w:t>.1. Договора;</w:t>
      </w:r>
    </w:p>
    <w:p w14:paraId="68A557D5" w14:textId="460CF9B3" w:rsidR="00FF3D1E" w:rsidRPr="0000188F" w:rsidRDefault="00FF3D1E" w:rsidP="00F8417E">
      <w:pPr>
        <w:pStyle w:val="af1"/>
        <w:numPr>
          <w:ilvl w:val="0"/>
          <w:numId w:val="4"/>
        </w:numPr>
        <w:tabs>
          <w:tab w:val="left" w:pos="567"/>
          <w:tab w:val="left" w:pos="851"/>
        </w:tabs>
        <w:ind w:left="0" w:firstLine="426"/>
        <w:jc w:val="both"/>
        <w:rPr>
          <w:sz w:val="24"/>
          <w:szCs w:val="24"/>
        </w:rPr>
      </w:pPr>
      <w:r w:rsidRPr="0000188F">
        <w:rPr>
          <w:sz w:val="24"/>
          <w:szCs w:val="24"/>
        </w:rPr>
        <w:t>в течение срока действия настоящего Договора не производить отчуждение Жилья в Объекте третьим лицам (</w:t>
      </w:r>
      <w:r w:rsidRPr="0000188F">
        <w:rPr>
          <w:bCs/>
          <w:sz w:val="24"/>
          <w:szCs w:val="24"/>
        </w:rPr>
        <w:t>не являющимся Вкладчиками</w:t>
      </w:r>
      <w:r w:rsidRPr="0000188F">
        <w:rPr>
          <w:sz w:val="24"/>
          <w:szCs w:val="24"/>
        </w:rPr>
        <w:t xml:space="preserve">) за исключением </w:t>
      </w:r>
      <w:r w:rsidR="00C427B3" w:rsidRPr="0000188F">
        <w:rPr>
          <w:sz w:val="24"/>
          <w:szCs w:val="24"/>
        </w:rPr>
        <w:t>случая, указанного в подпункте 5</w:t>
      </w:r>
      <w:r w:rsidRPr="0000188F">
        <w:rPr>
          <w:sz w:val="24"/>
          <w:szCs w:val="24"/>
        </w:rPr>
        <w:t xml:space="preserve">) пункта </w:t>
      </w:r>
      <w:r w:rsidR="00C427B3" w:rsidRPr="0000188F">
        <w:rPr>
          <w:sz w:val="24"/>
          <w:szCs w:val="24"/>
        </w:rPr>
        <w:t>1</w:t>
      </w:r>
      <w:r w:rsidR="00CF13B8" w:rsidRPr="0000188F">
        <w:rPr>
          <w:sz w:val="24"/>
          <w:szCs w:val="24"/>
        </w:rPr>
        <w:t>6</w:t>
      </w:r>
      <w:r w:rsidRPr="0000188F">
        <w:rPr>
          <w:sz w:val="24"/>
          <w:szCs w:val="24"/>
        </w:rPr>
        <w:t>.2. Договора;</w:t>
      </w:r>
    </w:p>
    <w:p w14:paraId="2A27781F" w14:textId="77777777" w:rsidR="00FF3D1E" w:rsidRPr="0000188F" w:rsidRDefault="00FF3D1E" w:rsidP="00F8417E">
      <w:pPr>
        <w:pStyle w:val="af1"/>
        <w:numPr>
          <w:ilvl w:val="0"/>
          <w:numId w:val="4"/>
        </w:numPr>
        <w:tabs>
          <w:tab w:val="left" w:pos="567"/>
          <w:tab w:val="left" w:pos="851"/>
        </w:tabs>
        <w:ind w:left="0" w:firstLine="426"/>
        <w:jc w:val="both"/>
        <w:rPr>
          <w:rStyle w:val="s0"/>
          <w:sz w:val="24"/>
          <w:szCs w:val="24"/>
        </w:rPr>
      </w:pPr>
      <w:r w:rsidRPr="0000188F">
        <w:rPr>
          <w:sz w:val="24"/>
          <w:szCs w:val="24"/>
        </w:rPr>
        <w:t>в порядке и сроки, установленные Договором, осуществить строительство Объекта надлежащего качества</w:t>
      </w:r>
      <w:r w:rsidRPr="0000188F">
        <w:rPr>
          <w:rStyle w:val="s0"/>
          <w:sz w:val="24"/>
          <w:szCs w:val="24"/>
        </w:rPr>
        <w:t>;</w:t>
      </w:r>
    </w:p>
    <w:p w14:paraId="47380CC3" w14:textId="77777777" w:rsidR="00FF3D1E" w:rsidRPr="0000188F" w:rsidRDefault="00FF3D1E" w:rsidP="00F8417E">
      <w:pPr>
        <w:pStyle w:val="af1"/>
        <w:numPr>
          <w:ilvl w:val="0"/>
          <w:numId w:val="4"/>
        </w:numPr>
        <w:tabs>
          <w:tab w:val="left" w:pos="851"/>
        </w:tabs>
        <w:ind w:left="0" w:firstLine="426"/>
        <w:jc w:val="both"/>
        <w:rPr>
          <w:color w:val="000000"/>
          <w:sz w:val="24"/>
          <w:szCs w:val="24"/>
        </w:rPr>
      </w:pPr>
      <w:r w:rsidRPr="0000188F">
        <w:rPr>
          <w:sz w:val="24"/>
          <w:szCs w:val="24"/>
        </w:rPr>
        <w:t xml:space="preserve">в течение 5 (пяти) рабочих дней с даты направления запроса предоставлять </w:t>
      </w:r>
      <w:r w:rsidRPr="0000188F">
        <w:rPr>
          <w:color w:val="000000"/>
          <w:sz w:val="24"/>
          <w:szCs w:val="24"/>
        </w:rPr>
        <w:t xml:space="preserve">Банку, запрашиваемую информацию и документы, связанные с исполнением обязательств по настоящему </w:t>
      </w:r>
      <w:r w:rsidRPr="0000188F">
        <w:rPr>
          <w:sz w:val="24"/>
          <w:szCs w:val="24"/>
        </w:rPr>
        <w:t>Договору</w:t>
      </w:r>
      <w:r w:rsidRPr="0000188F">
        <w:rPr>
          <w:color w:val="000000"/>
          <w:sz w:val="24"/>
          <w:szCs w:val="24"/>
        </w:rPr>
        <w:t>;</w:t>
      </w:r>
    </w:p>
    <w:p w14:paraId="4C4E63F7" w14:textId="77777777" w:rsidR="00FF3D1E" w:rsidRPr="0000188F" w:rsidRDefault="00FF3D1E" w:rsidP="00F8417E">
      <w:pPr>
        <w:pStyle w:val="af1"/>
        <w:numPr>
          <w:ilvl w:val="0"/>
          <w:numId w:val="4"/>
        </w:numPr>
        <w:tabs>
          <w:tab w:val="left" w:pos="851"/>
        </w:tabs>
        <w:ind w:left="0" w:firstLine="426"/>
        <w:jc w:val="both"/>
        <w:rPr>
          <w:sz w:val="24"/>
          <w:szCs w:val="24"/>
        </w:rPr>
      </w:pPr>
      <w:r w:rsidRPr="0000188F">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079CC321" w14:textId="7F60D6FF" w:rsidR="00FF3D1E" w:rsidRPr="0000188F" w:rsidRDefault="00386AA9" w:rsidP="00C427B3">
      <w:pPr>
        <w:tabs>
          <w:tab w:val="left" w:pos="851"/>
        </w:tabs>
        <w:ind w:firstLine="426"/>
        <w:jc w:val="both"/>
        <w:rPr>
          <w:color w:val="000000"/>
          <w:sz w:val="24"/>
          <w:szCs w:val="24"/>
        </w:rPr>
      </w:pPr>
      <w:r w:rsidRPr="0000188F">
        <w:rPr>
          <w:iCs/>
          <w:sz w:val="24"/>
          <w:szCs w:val="24"/>
        </w:rPr>
        <w:t>8</w:t>
      </w:r>
      <w:r w:rsidR="00C427B3" w:rsidRPr="0000188F">
        <w:rPr>
          <w:iCs/>
          <w:sz w:val="24"/>
          <w:szCs w:val="24"/>
        </w:rPr>
        <w:t xml:space="preserve">) </w:t>
      </w:r>
      <w:r w:rsidR="00FF3D1E" w:rsidRPr="0000188F">
        <w:rPr>
          <w:iCs/>
          <w:sz w:val="24"/>
          <w:szCs w:val="24"/>
        </w:rPr>
        <w:t>обеспечить сохранность Объекта (и его частей) до фактической передачи Жилья Покупателям. Передавать Жилье Покупателю</w:t>
      </w:r>
      <w:r w:rsidR="00E12703" w:rsidRPr="0000188F">
        <w:rPr>
          <w:iCs/>
          <w:sz w:val="24"/>
          <w:szCs w:val="24"/>
        </w:rPr>
        <w:t xml:space="preserve"> </w:t>
      </w:r>
      <w:r w:rsidR="000856EE" w:rsidRPr="0000188F">
        <w:rPr>
          <w:iCs/>
          <w:sz w:val="24"/>
          <w:szCs w:val="24"/>
        </w:rPr>
        <w:t xml:space="preserve">в завершенном виде согласно </w:t>
      </w:r>
      <w:r w:rsidR="000856EE" w:rsidRPr="0000188F">
        <w:rPr>
          <w:rStyle w:val="s0"/>
          <w:sz w:val="24"/>
          <w:szCs w:val="24"/>
        </w:rPr>
        <w:t xml:space="preserve">строительным нормам и правилам (в т.ч. санитарно-эпидемиологическим), ГОСТ-ам </w:t>
      </w:r>
      <w:r w:rsidR="00FF3D1E" w:rsidRPr="0000188F">
        <w:rPr>
          <w:iCs/>
          <w:sz w:val="24"/>
          <w:szCs w:val="24"/>
        </w:rPr>
        <w:t xml:space="preserve">по акту приема-передачи; </w:t>
      </w:r>
    </w:p>
    <w:p w14:paraId="23F68828" w14:textId="12811B17" w:rsidR="00FF3D1E" w:rsidRPr="0000188F" w:rsidRDefault="00386AA9" w:rsidP="00386AA9">
      <w:pPr>
        <w:tabs>
          <w:tab w:val="left" w:pos="851"/>
        </w:tabs>
        <w:jc w:val="both"/>
        <w:rPr>
          <w:color w:val="000000"/>
          <w:sz w:val="24"/>
          <w:szCs w:val="24"/>
        </w:rPr>
      </w:pPr>
      <w:r w:rsidRPr="0000188F">
        <w:rPr>
          <w:color w:val="000000"/>
          <w:sz w:val="24"/>
          <w:szCs w:val="24"/>
        </w:rPr>
        <w:t xml:space="preserve">       9) </w:t>
      </w:r>
      <w:r w:rsidR="00FF3D1E" w:rsidRPr="0000188F">
        <w:rPr>
          <w:color w:val="000000"/>
          <w:sz w:val="24"/>
          <w:szCs w:val="24"/>
        </w:rPr>
        <w:t>осуществлять прием денежных средств Покупателей за приобретенное Жилье только через Банк;</w:t>
      </w:r>
    </w:p>
    <w:p w14:paraId="43D21EBA" w14:textId="77777777" w:rsidR="00FF3D1E" w:rsidRPr="0000188F" w:rsidRDefault="00FF3D1E" w:rsidP="006570F1">
      <w:pPr>
        <w:pStyle w:val="af1"/>
        <w:numPr>
          <w:ilvl w:val="0"/>
          <w:numId w:val="41"/>
        </w:numPr>
        <w:pBdr>
          <w:bottom w:val="single" w:sz="12" w:space="1" w:color="auto"/>
        </w:pBdr>
        <w:tabs>
          <w:tab w:val="left" w:pos="851"/>
        </w:tabs>
        <w:ind w:left="0" w:firstLine="426"/>
        <w:jc w:val="both"/>
        <w:rPr>
          <w:color w:val="000000"/>
          <w:sz w:val="24"/>
          <w:szCs w:val="24"/>
        </w:rPr>
      </w:pPr>
      <w:r w:rsidRPr="0000188F">
        <w:rPr>
          <w:color w:val="000000"/>
          <w:sz w:val="24"/>
          <w:szCs w:val="24"/>
        </w:rPr>
        <w:t xml:space="preserve">нести </w:t>
      </w:r>
      <w:r w:rsidRPr="0000188F">
        <w:rPr>
          <w:iCs/>
          <w:sz w:val="24"/>
          <w:szCs w:val="24"/>
        </w:rPr>
        <w:t xml:space="preserve">иные обязанности, </w:t>
      </w:r>
      <w:r w:rsidRPr="0000188F">
        <w:rPr>
          <w:sz w:val="24"/>
          <w:szCs w:val="24"/>
        </w:rPr>
        <w:t xml:space="preserve">предусмотренные настоящим Договором и законодательством Республики Казахстан. </w:t>
      </w:r>
    </w:p>
    <w:p w14:paraId="3D92A509" w14:textId="6A23EBCD" w:rsidR="003B57A4" w:rsidRPr="0000188F" w:rsidRDefault="00F06847" w:rsidP="007D56FD">
      <w:pPr>
        <w:widowControl w:val="0"/>
        <w:tabs>
          <w:tab w:val="left" w:pos="743"/>
          <w:tab w:val="left" w:pos="993"/>
        </w:tabs>
        <w:spacing w:before="240" w:after="240"/>
        <w:jc w:val="center"/>
        <w:outlineLvl w:val="1"/>
        <w:rPr>
          <w:b/>
          <w:sz w:val="24"/>
          <w:szCs w:val="24"/>
        </w:rPr>
      </w:pPr>
      <w:bookmarkStart w:id="25" w:name="_Toc11945483"/>
      <w:r w:rsidRPr="0000188F">
        <w:rPr>
          <w:b/>
          <w:sz w:val="24"/>
          <w:szCs w:val="24"/>
        </w:rPr>
        <w:t>1</w:t>
      </w:r>
      <w:r w:rsidR="00CF13B8" w:rsidRPr="0000188F">
        <w:rPr>
          <w:b/>
          <w:sz w:val="24"/>
          <w:szCs w:val="24"/>
        </w:rPr>
        <w:t>7</w:t>
      </w:r>
      <w:r w:rsidR="003B57A4" w:rsidRPr="0000188F">
        <w:rPr>
          <w:b/>
          <w:sz w:val="24"/>
          <w:szCs w:val="24"/>
        </w:rPr>
        <w:t xml:space="preserve">. </w:t>
      </w:r>
      <w:r w:rsidRPr="0000188F">
        <w:rPr>
          <w:b/>
          <w:sz w:val="24"/>
          <w:szCs w:val="24"/>
        </w:rPr>
        <w:t xml:space="preserve">Порядок, Условия и Обязанности сторон </w:t>
      </w:r>
      <w:r w:rsidR="003B57A4" w:rsidRPr="0000188F">
        <w:rPr>
          <w:b/>
          <w:sz w:val="24"/>
          <w:szCs w:val="24"/>
        </w:rPr>
        <w:t xml:space="preserve">по </w:t>
      </w:r>
      <w:r w:rsidR="000D02DA" w:rsidRPr="0000188F">
        <w:rPr>
          <w:b/>
          <w:sz w:val="24"/>
          <w:szCs w:val="24"/>
        </w:rPr>
        <w:t xml:space="preserve">реализации жилищного строительства </w:t>
      </w:r>
      <w:r w:rsidR="00494791" w:rsidRPr="0000188F">
        <w:rPr>
          <w:b/>
          <w:sz w:val="24"/>
          <w:szCs w:val="24"/>
        </w:rPr>
        <w:t xml:space="preserve">с </w:t>
      </w:r>
      <w:r w:rsidR="000D02DA" w:rsidRPr="0000188F">
        <w:rPr>
          <w:b/>
          <w:sz w:val="24"/>
          <w:szCs w:val="24"/>
        </w:rPr>
        <w:t>долев</w:t>
      </w:r>
      <w:r w:rsidR="00494791" w:rsidRPr="0000188F">
        <w:rPr>
          <w:b/>
          <w:sz w:val="24"/>
          <w:szCs w:val="24"/>
        </w:rPr>
        <w:t>ы</w:t>
      </w:r>
      <w:r w:rsidR="000D02DA" w:rsidRPr="0000188F">
        <w:rPr>
          <w:b/>
          <w:sz w:val="24"/>
          <w:szCs w:val="24"/>
        </w:rPr>
        <w:t>м участи</w:t>
      </w:r>
      <w:r w:rsidR="00494791" w:rsidRPr="0000188F">
        <w:rPr>
          <w:b/>
          <w:sz w:val="24"/>
          <w:szCs w:val="24"/>
        </w:rPr>
        <w:t>ем</w:t>
      </w:r>
      <w:r w:rsidR="00B34BA1" w:rsidRPr="0000188F">
        <w:rPr>
          <w:b/>
          <w:sz w:val="24"/>
          <w:szCs w:val="24"/>
        </w:rPr>
        <w:t>,</w:t>
      </w:r>
      <w:r w:rsidR="003B57A4" w:rsidRPr="0000188F">
        <w:rPr>
          <w:b/>
          <w:sz w:val="24"/>
          <w:szCs w:val="24"/>
        </w:rPr>
        <w:t xml:space="preserve"> по списку Организации</w:t>
      </w:r>
      <w:bookmarkEnd w:id="25"/>
    </w:p>
    <w:p w14:paraId="6D23ECC5" w14:textId="6850CE7C" w:rsidR="00537135" w:rsidRPr="0000188F" w:rsidRDefault="00C427B3" w:rsidP="00431B78">
      <w:pPr>
        <w:pStyle w:val="a8"/>
        <w:ind w:firstLine="709"/>
        <w:jc w:val="both"/>
        <w:rPr>
          <w:rFonts w:ascii="Times New Roman" w:hAnsi="Times New Roman"/>
          <w:sz w:val="24"/>
          <w:szCs w:val="24"/>
        </w:rPr>
      </w:pPr>
      <w:r w:rsidRPr="0000188F">
        <w:rPr>
          <w:rFonts w:ascii="Times New Roman" w:hAnsi="Times New Roman"/>
          <w:sz w:val="24"/>
          <w:szCs w:val="24"/>
        </w:rPr>
        <w:t>1</w:t>
      </w:r>
      <w:r w:rsidR="00CF13B8" w:rsidRPr="0000188F">
        <w:rPr>
          <w:rFonts w:ascii="Times New Roman" w:hAnsi="Times New Roman"/>
          <w:sz w:val="24"/>
          <w:szCs w:val="24"/>
        </w:rPr>
        <w:t>7</w:t>
      </w:r>
      <w:r w:rsidR="00952A71" w:rsidRPr="0000188F">
        <w:rPr>
          <w:rFonts w:ascii="Times New Roman" w:hAnsi="Times New Roman"/>
          <w:sz w:val="24"/>
          <w:szCs w:val="24"/>
        </w:rPr>
        <w:t xml:space="preserve">.1. </w:t>
      </w:r>
      <w:r w:rsidR="00537135" w:rsidRPr="0000188F">
        <w:rPr>
          <w:rFonts w:ascii="Times New Roman" w:hAnsi="Times New Roman"/>
          <w:sz w:val="24"/>
          <w:szCs w:val="24"/>
        </w:rPr>
        <w:t xml:space="preserve">Сотрудничество Сторон организуется при следующих условиях: </w:t>
      </w:r>
    </w:p>
    <w:p w14:paraId="163F44C5" w14:textId="77777777" w:rsidR="00537135" w:rsidRPr="0000188F" w:rsidRDefault="00537135" w:rsidP="00896A07">
      <w:pPr>
        <w:pStyle w:val="af1"/>
        <w:numPr>
          <w:ilvl w:val="0"/>
          <w:numId w:val="25"/>
        </w:numPr>
        <w:tabs>
          <w:tab w:val="left" w:pos="426"/>
        </w:tabs>
        <w:ind w:left="0" w:firstLine="709"/>
        <w:jc w:val="both"/>
        <w:rPr>
          <w:sz w:val="24"/>
          <w:szCs w:val="24"/>
        </w:rPr>
      </w:pPr>
      <w:r w:rsidRPr="0000188F">
        <w:rPr>
          <w:sz w:val="24"/>
          <w:szCs w:val="24"/>
        </w:rPr>
        <w:lastRenderedPageBreak/>
        <w:t>В целях определения возможности реализации Долей в Объекте Вкладчикам по Списку Организации Уполномоченная компания и Организация подают в Банк Заявку на согласование Объекта в соответствии с внутренними документами Банка.</w:t>
      </w:r>
    </w:p>
    <w:p w14:paraId="143DEF25" w14:textId="77777777" w:rsidR="00537135" w:rsidRPr="0000188F" w:rsidRDefault="00537135" w:rsidP="00896A07">
      <w:pPr>
        <w:pStyle w:val="af1"/>
        <w:numPr>
          <w:ilvl w:val="0"/>
          <w:numId w:val="25"/>
        </w:numPr>
        <w:tabs>
          <w:tab w:val="left" w:pos="851"/>
        </w:tabs>
        <w:ind w:left="0" w:firstLine="709"/>
        <w:jc w:val="both"/>
        <w:rPr>
          <w:sz w:val="24"/>
          <w:szCs w:val="24"/>
        </w:rPr>
      </w:pPr>
      <w:r w:rsidRPr="0000188F">
        <w:rPr>
          <w:sz w:val="24"/>
          <w:szCs w:val="24"/>
        </w:rPr>
        <w:t xml:space="preserve">Банк рассматривает Заявку на согласование Объекта и при отсутствии замечаний производит Отбор Покупателей по Списку Организации, для чего письменно уведомляет Организацию о сроках Отбора покупателей. </w:t>
      </w:r>
    </w:p>
    <w:p w14:paraId="270C0D0C" w14:textId="22A3A997" w:rsidR="00537135" w:rsidRPr="0000188F" w:rsidRDefault="00537135" w:rsidP="00896A07">
      <w:pPr>
        <w:pStyle w:val="af1"/>
        <w:numPr>
          <w:ilvl w:val="0"/>
          <w:numId w:val="25"/>
        </w:numPr>
        <w:tabs>
          <w:tab w:val="left" w:pos="426"/>
        </w:tabs>
        <w:ind w:left="0" w:firstLine="709"/>
        <w:jc w:val="both"/>
        <w:rPr>
          <w:sz w:val="24"/>
          <w:szCs w:val="24"/>
        </w:rPr>
      </w:pPr>
      <w:r w:rsidRPr="0000188F">
        <w:rPr>
          <w:sz w:val="24"/>
          <w:szCs w:val="24"/>
        </w:rPr>
        <w:t xml:space="preserve">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145D5E74" w14:textId="56B1E0EF" w:rsidR="00537135" w:rsidRPr="0000188F" w:rsidRDefault="00537135" w:rsidP="00431B78">
      <w:pPr>
        <w:pStyle w:val="af1"/>
        <w:tabs>
          <w:tab w:val="left" w:pos="1276"/>
        </w:tabs>
        <w:ind w:left="0" w:firstLine="709"/>
        <w:jc w:val="both"/>
        <w:rPr>
          <w:sz w:val="24"/>
          <w:szCs w:val="24"/>
        </w:rPr>
      </w:pPr>
      <w:r w:rsidRPr="0000188F">
        <w:rPr>
          <w:sz w:val="24"/>
          <w:szCs w:val="24"/>
        </w:rPr>
        <w:t xml:space="preserve">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79B9D002" w14:textId="569A2E14" w:rsidR="00537135" w:rsidRPr="0000188F" w:rsidRDefault="00537135" w:rsidP="00896A07">
      <w:pPr>
        <w:pStyle w:val="af1"/>
        <w:numPr>
          <w:ilvl w:val="0"/>
          <w:numId w:val="25"/>
        </w:numPr>
        <w:tabs>
          <w:tab w:val="left" w:pos="426"/>
        </w:tabs>
        <w:ind w:left="0" w:firstLine="709"/>
        <w:jc w:val="both"/>
        <w:rPr>
          <w:sz w:val="24"/>
          <w:szCs w:val="24"/>
        </w:rPr>
      </w:pPr>
      <w:r w:rsidRPr="0000188F">
        <w:rPr>
          <w:sz w:val="24"/>
          <w:szCs w:val="24"/>
        </w:rPr>
        <w:t xml:space="preserve">В случае не прохождения Вкладчиками из Списка Организации Отбора Покупателей Банк имеет право направить Уполномоченной компании и Организации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и Организация в течение 3 (трех) рабочих дней со дня получения указанного запроса Банка обязаны в письменном виде ответить на него. </w:t>
      </w:r>
    </w:p>
    <w:p w14:paraId="1A44ED0D" w14:textId="77777777" w:rsidR="005D2779" w:rsidRPr="0000188F" w:rsidRDefault="005D2779" w:rsidP="00431B78">
      <w:pPr>
        <w:pStyle w:val="a8"/>
        <w:ind w:firstLine="709"/>
        <w:jc w:val="both"/>
        <w:rPr>
          <w:rFonts w:ascii="Times New Roman" w:hAnsi="Times New Roman"/>
          <w:sz w:val="24"/>
          <w:szCs w:val="24"/>
        </w:rPr>
      </w:pPr>
    </w:p>
    <w:p w14:paraId="686DCD91" w14:textId="61D745BD" w:rsidR="00537135" w:rsidRPr="0000188F" w:rsidRDefault="00F06847" w:rsidP="00431B78">
      <w:pPr>
        <w:pStyle w:val="a8"/>
        <w:ind w:firstLine="709"/>
        <w:jc w:val="both"/>
        <w:rPr>
          <w:rFonts w:ascii="Times New Roman" w:hAnsi="Times New Roman"/>
          <w:sz w:val="24"/>
          <w:szCs w:val="24"/>
        </w:rPr>
      </w:pPr>
      <w:r w:rsidRPr="0000188F">
        <w:rPr>
          <w:rFonts w:ascii="Times New Roman" w:hAnsi="Times New Roman"/>
          <w:sz w:val="24"/>
          <w:szCs w:val="24"/>
        </w:rPr>
        <w:t>1</w:t>
      </w:r>
      <w:r w:rsidR="00CF13B8" w:rsidRPr="0000188F">
        <w:rPr>
          <w:rFonts w:ascii="Times New Roman" w:hAnsi="Times New Roman"/>
          <w:sz w:val="24"/>
          <w:szCs w:val="24"/>
        </w:rPr>
        <w:t>7</w:t>
      </w:r>
      <w:r w:rsidR="00952A71" w:rsidRPr="0000188F">
        <w:rPr>
          <w:rFonts w:ascii="Times New Roman" w:hAnsi="Times New Roman"/>
          <w:sz w:val="24"/>
          <w:szCs w:val="24"/>
        </w:rPr>
        <w:t xml:space="preserve">.2. </w:t>
      </w:r>
      <w:r w:rsidR="00537135" w:rsidRPr="0000188F">
        <w:rPr>
          <w:rFonts w:ascii="Times New Roman" w:hAnsi="Times New Roman"/>
          <w:sz w:val="24"/>
          <w:szCs w:val="24"/>
        </w:rPr>
        <w:t>При направлении Банком Уведомления о согласовании Объекта сотрудничество Сторон осуществляется в следующем порядке:</w:t>
      </w:r>
    </w:p>
    <w:p w14:paraId="577422CB" w14:textId="1E7EF12A"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Уполномоченная компания получает гарантию </w:t>
      </w:r>
      <w:r w:rsidR="0088024B">
        <w:rPr>
          <w:sz w:val="24"/>
          <w:szCs w:val="24"/>
        </w:rPr>
        <w:t>Единого оператора</w:t>
      </w:r>
      <w:r w:rsidRPr="0000188F">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Pr>
          <w:sz w:val="24"/>
          <w:szCs w:val="24"/>
        </w:rPr>
        <w:t>Единого оператора</w:t>
      </w:r>
      <w:r w:rsidRPr="0000188F">
        <w:rPr>
          <w:sz w:val="24"/>
          <w:szCs w:val="24"/>
        </w:rPr>
        <w:t>.</w:t>
      </w:r>
      <w:r w:rsidR="0088024B" w:rsidRPr="0088024B">
        <w:rPr>
          <w:i/>
          <w:color w:val="0000FF"/>
          <w:sz w:val="24"/>
          <w:szCs w:val="24"/>
        </w:rPr>
        <w:t xml:space="preserve"> </w:t>
      </w:r>
      <w:r w:rsidR="0088024B">
        <w:rPr>
          <w:i/>
          <w:color w:val="0000FF"/>
          <w:sz w:val="24"/>
          <w:szCs w:val="24"/>
        </w:rPr>
        <w:t>(подпункт 2) изменен</w:t>
      </w:r>
      <w:r w:rsidR="0088024B" w:rsidRPr="0000188F">
        <w:rPr>
          <w:i/>
          <w:color w:val="0000FF"/>
          <w:sz w:val="24"/>
          <w:szCs w:val="24"/>
        </w:rPr>
        <w:t xml:space="preserve"> РП №80 от 30.07.2020г.</w:t>
      </w:r>
      <w:r w:rsidR="0010378F">
        <w:rPr>
          <w:i/>
          <w:color w:val="0000FF"/>
          <w:sz w:val="24"/>
          <w:szCs w:val="24"/>
        </w:rPr>
        <w:t>; изменен РП №140 от 19.11.2020 г.</w:t>
      </w:r>
      <w:r w:rsidR="0088024B">
        <w:rPr>
          <w:i/>
          <w:color w:val="0000FF"/>
          <w:sz w:val="24"/>
          <w:szCs w:val="24"/>
        </w:rPr>
        <w:t>);</w:t>
      </w:r>
    </w:p>
    <w:p w14:paraId="1D67ADE6" w14:textId="77777777"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Уполномоченная компания в соответствии с Уведомлением о согласовании Объекта в течение 1 (одного) месяца заключает с Дольщиками Договоры о долевом участии и передает их в Банк по акту приема-передачи. </w:t>
      </w:r>
    </w:p>
    <w:p w14:paraId="2D871677" w14:textId="2B1DBF2A"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После получения нотариально удостоверенной копии договора о предоставлении гарантии,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w:t>
      </w:r>
      <w:r w:rsidRPr="0000188F">
        <w:rPr>
          <w:color w:val="000000"/>
          <w:sz w:val="24"/>
          <w:szCs w:val="24"/>
        </w:rPr>
        <w:t xml:space="preserve">Банк обеспечивает перечисление денежных средств </w:t>
      </w:r>
      <w:r w:rsidR="00C427B3"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C427B3" w:rsidRPr="0000188F">
        <w:rPr>
          <w:sz w:val="24"/>
          <w:szCs w:val="24"/>
        </w:rPr>
        <w:t>Уполномоченной компании,</w:t>
      </w:r>
      <w:r w:rsidR="00C427B3" w:rsidRPr="0000188F">
        <w:rPr>
          <w:color w:val="000000"/>
          <w:sz w:val="24"/>
          <w:szCs w:val="24"/>
        </w:rPr>
        <w:t xml:space="preserve"> указанным в Договоре о долевом участии.</w:t>
      </w:r>
    </w:p>
    <w:p w14:paraId="327598C4" w14:textId="010F239E" w:rsidR="00537135" w:rsidRPr="0000188F" w:rsidRDefault="00537135" w:rsidP="00896A07">
      <w:pPr>
        <w:pStyle w:val="af1"/>
        <w:numPr>
          <w:ilvl w:val="0"/>
          <w:numId w:val="26"/>
        </w:numPr>
        <w:ind w:left="0" w:firstLine="709"/>
        <w:jc w:val="both"/>
        <w:rPr>
          <w:sz w:val="24"/>
          <w:szCs w:val="24"/>
        </w:rPr>
      </w:pPr>
      <w:r w:rsidRPr="0000188F">
        <w:rPr>
          <w:color w:val="000000"/>
          <w:sz w:val="24"/>
          <w:szCs w:val="24"/>
        </w:rPr>
        <w:t xml:space="preserve">Организация </w:t>
      </w:r>
      <w:r w:rsidRPr="0000188F">
        <w:rPr>
          <w:sz w:val="24"/>
          <w:szCs w:val="24"/>
        </w:rPr>
        <w:t xml:space="preserve">оказывает содействие полной реализации Долей в Объекте, указанных в </w:t>
      </w:r>
      <w:r w:rsidR="00952A71" w:rsidRPr="0000188F">
        <w:rPr>
          <w:sz w:val="24"/>
          <w:szCs w:val="24"/>
        </w:rPr>
        <w:t>Договоре</w:t>
      </w:r>
      <w:r w:rsidRPr="0000188F">
        <w:rPr>
          <w:color w:val="000000"/>
          <w:sz w:val="24"/>
          <w:szCs w:val="24"/>
        </w:rPr>
        <w:t>.</w:t>
      </w:r>
    </w:p>
    <w:p w14:paraId="64726042" w14:textId="3CD6225D"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После получения </w:t>
      </w:r>
      <w:r w:rsidR="00952A71" w:rsidRPr="0000188F">
        <w:rPr>
          <w:sz w:val="24"/>
          <w:szCs w:val="24"/>
        </w:rPr>
        <w:t>У</w:t>
      </w:r>
      <w:r w:rsidRPr="0000188F">
        <w:rPr>
          <w:sz w:val="24"/>
          <w:szCs w:val="24"/>
        </w:rPr>
        <w:t xml:space="preserve">ведомления о согласовании Объекта Уполномоченная компания вправе реализовать Доли в Объекте, не указанные в Уведомлении о согласовании Объекта, третьим лицам (не являющимся Вкладчиками) за цену и на условиях по своему усмотрению. </w:t>
      </w:r>
    </w:p>
    <w:p w14:paraId="12E3A1A4" w14:textId="481A30EF"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Уполномоченная компания на условиях настоящего </w:t>
      </w:r>
      <w:r w:rsidR="00952A71" w:rsidRPr="0000188F">
        <w:rPr>
          <w:sz w:val="24"/>
          <w:szCs w:val="24"/>
        </w:rPr>
        <w:t xml:space="preserve">Договора с </w:t>
      </w:r>
      <w:r w:rsidRPr="0000188F">
        <w:rPr>
          <w:sz w:val="24"/>
          <w:szCs w:val="24"/>
        </w:rPr>
        <w:t>соблюдением требований законодательства Республики Казахстан обеспечивает долевое строительство Объекта</w:t>
      </w:r>
      <w:r w:rsidR="008B7EAB" w:rsidRPr="0000188F">
        <w:rPr>
          <w:sz w:val="24"/>
          <w:szCs w:val="24"/>
        </w:rPr>
        <w:t>.</w:t>
      </w:r>
    </w:p>
    <w:p w14:paraId="0204DB66" w14:textId="2FD41C63"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Уполномоченная компания в срок, установленный настоящим </w:t>
      </w:r>
      <w:r w:rsidR="00952A71" w:rsidRPr="0000188F">
        <w:rPr>
          <w:sz w:val="24"/>
          <w:szCs w:val="24"/>
        </w:rPr>
        <w:t>Договором</w:t>
      </w:r>
      <w:r w:rsidRPr="0000188F">
        <w:rPr>
          <w:sz w:val="24"/>
          <w:szCs w:val="24"/>
        </w:rPr>
        <w:t>,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r w:rsidR="008B7EAB" w:rsidRPr="0000188F">
        <w:rPr>
          <w:sz w:val="24"/>
          <w:szCs w:val="24"/>
        </w:rPr>
        <w:t>.</w:t>
      </w:r>
    </w:p>
    <w:p w14:paraId="0F619307" w14:textId="77777777"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w:t>
      </w:r>
      <w:r w:rsidRPr="0000188F">
        <w:rPr>
          <w:sz w:val="24"/>
          <w:szCs w:val="24"/>
        </w:rPr>
        <w:lastRenderedPageBreak/>
        <w:t xml:space="preserve">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6146D2D4" w14:textId="77777777" w:rsidR="005D2779" w:rsidRPr="0000188F" w:rsidRDefault="005D2779" w:rsidP="00431B78">
      <w:pPr>
        <w:pStyle w:val="a8"/>
        <w:ind w:firstLine="709"/>
        <w:jc w:val="both"/>
        <w:rPr>
          <w:rFonts w:ascii="Times New Roman" w:hAnsi="Times New Roman"/>
          <w:sz w:val="24"/>
          <w:szCs w:val="24"/>
        </w:rPr>
      </w:pPr>
    </w:p>
    <w:p w14:paraId="2D522526" w14:textId="0B0751FB" w:rsidR="00537135" w:rsidRPr="0000188F" w:rsidRDefault="00C427B3" w:rsidP="00431B78">
      <w:pPr>
        <w:pStyle w:val="a8"/>
        <w:ind w:firstLine="709"/>
        <w:jc w:val="both"/>
        <w:rPr>
          <w:rFonts w:ascii="Times New Roman" w:hAnsi="Times New Roman"/>
          <w:sz w:val="24"/>
          <w:szCs w:val="24"/>
        </w:rPr>
      </w:pPr>
      <w:r w:rsidRPr="0000188F">
        <w:rPr>
          <w:rFonts w:ascii="Times New Roman" w:hAnsi="Times New Roman"/>
          <w:sz w:val="24"/>
          <w:szCs w:val="24"/>
        </w:rPr>
        <w:t>1</w:t>
      </w:r>
      <w:r w:rsidR="00CF13B8" w:rsidRPr="0000188F">
        <w:rPr>
          <w:rFonts w:ascii="Times New Roman" w:hAnsi="Times New Roman"/>
          <w:sz w:val="24"/>
          <w:szCs w:val="24"/>
        </w:rPr>
        <w:t>7</w:t>
      </w:r>
      <w:r w:rsidR="00F21ED9" w:rsidRPr="0000188F">
        <w:rPr>
          <w:rFonts w:ascii="Times New Roman" w:hAnsi="Times New Roman"/>
          <w:sz w:val="24"/>
          <w:szCs w:val="24"/>
        </w:rPr>
        <w:t>.</w:t>
      </w:r>
      <w:r w:rsidR="00952A71" w:rsidRPr="0000188F">
        <w:rPr>
          <w:rFonts w:ascii="Times New Roman" w:hAnsi="Times New Roman"/>
          <w:sz w:val="24"/>
          <w:szCs w:val="24"/>
        </w:rPr>
        <w:t xml:space="preserve">3. </w:t>
      </w:r>
      <w:r w:rsidR="00537135" w:rsidRPr="0000188F">
        <w:rPr>
          <w:rFonts w:ascii="Times New Roman" w:hAnsi="Times New Roman"/>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F06847" w:rsidRPr="0000188F">
        <w:rPr>
          <w:rFonts w:ascii="Times New Roman" w:hAnsi="Times New Roman"/>
          <w:sz w:val="24"/>
          <w:szCs w:val="24"/>
        </w:rPr>
        <w:t>1</w:t>
      </w:r>
      <w:r w:rsidR="00CF13B8" w:rsidRPr="0000188F">
        <w:rPr>
          <w:rFonts w:ascii="Times New Roman" w:hAnsi="Times New Roman"/>
          <w:sz w:val="24"/>
          <w:szCs w:val="24"/>
        </w:rPr>
        <w:t>7</w:t>
      </w:r>
      <w:r w:rsidR="00952A71" w:rsidRPr="0000188F">
        <w:rPr>
          <w:rFonts w:ascii="Times New Roman" w:hAnsi="Times New Roman"/>
          <w:sz w:val="24"/>
          <w:szCs w:val="24"/>
        </w:rPr>
        <w:t>.</w:t>
      </w:r>
      <w:r w:rsidR="00537135" w:rsidRPr="0000188F">
        <w:rPr>
          <w:rFonts w:ascii="Times New Roman" w:hAnsi="Times New Roman"/>
          <w:sz w:val="24"/>
          <w:szCs w:val="24"/>
        </w:rPr>
        <w:t xml:space="preserve">2. </w:t>
      </w:r>
      <w:r w:rsidR="00952A71" w:rsidRPr="0000188F">
        <w:rPr>
          <w:rFonts w:ascii="Times New Roman" w:hAnsi="Times New Roman"/>
          <w:sz w:val="24"/>
          <w:szCs w:val="24"/>
        </w:rPr>
        <w:t>Договора</w:t>
      </w:r>
      <w:r w:rsidR="00537135" w:rsidRPr="0000188F">
        <w:rPr>
          <w:rFonts w:ascii="Times New Roman" w:hAnsi="Times New Roman"/>
          <w:sz w:val="24"/>
          <w:szCs w:val="24"/>
        </w:rPr>
        <w:t xml:space="preserve">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 </w:t>
      </w:r>
    </w:p>
    <w:p w14:paraId="051D7B43" w14:textId="77777777" w:rsidR="004061DF" w:rsidRPr="0000188F" w:rsidRDefault="0042493D" w:rsidP="00517520">
      <w:pPr>
        <w:pStyle w:val="af1"/>
        <w:tabs>
          <w:tab w:val="left" w:pos="567"/>
          <w:tab w:val="left" w:pos="851"/>
          <w:tab w:val="left" w:pos="1134"/>
        </w:tabs>
        <w:ind w:left="426"/>
        <w:jc w:val="both"/>
        <w:rPr>
          <w:sz w:val="24"/>
          <w:szCs w:val="24"/>
        </w:rPr>
      </w:pPr>
      <w:r w:rsidRPr="0000188F">
        <w:rPr>
          <w:sz w:val="24"/>
          <w:szCs w:val="24"/>
        </w:rPr>
        <w:t xml:space="preserve">    </w:t>
      </w:r>
    </w:p>
    <w:p w14:paraId="067101D5" w14:textId="570E5E21" w:rsidR="00537135" w:rsidRPr="0000188F" w:rsidRDefault="00C427B3" w:rsidP="00517520">
      <w:pPr>
        <w:pStyle w:val="af1"/>
        <w:tabs>
          <w:tab w:val="left" w:pos="567"/>
          <w:tab w:val="left" w:pos="851"/>
          <w:tab w:val="left" w:pos="1134"/>
        </w:tabs>
        <w:ind w:left="426"/>
        <w:jc w:val="both"/>
        <w:rPr>
          <w:b/>
          <w:sz w:val="24"/>
          <w:szCs w:val="24"/>
        </w:rPr>
      </w:pPr>
      <w:r w:rsidRPr="0000188F">
        <w:rPr>
          <w:sz w:val="24"/>
          <w:szCs w:val="24"/>
        </w:rPr>
        <w:t>1</w:t>
      </w:r>
      <w:r w:rsidR="00CF13B8" w:rsidRPr="0000188F">
        <w:rPr>
          <w:sz w:val="24"/>
          <w:szCs w:val="24"/>
        </w:rPr>
        <w:t>7</w:t>
      </w:r>
      <w:r w:rsidR="00952A71" w:rsidRPr="0000188F">
        <w:rPr>
          <w:sz w:val="24"/>
          <w:szCs w:val="24"/>
        </w:rPr>
        <w:t>.4</w:t>
      </w:r>
      <w:r w:rsidR="00952A71" w:rsidRPr="0000188F">
        <w:rPr>
          <w:b/>
          <w:sz w:val="24"/>
          <w:szCs w:val="24"/>
        </w:rPr>
        <w:t xml:space="preserve">. </w:t>
      </w:r>
      <w:r w:rsidR="00537135" w:rsidRPr="0000188F">
        <w:rPr>
          <w:b/>
          <w:sz w:val="24"/>
          <w:szCs w:val="24"/>
          <w:shd w:val="clear" w:color="auto" w:fill="FFFFFF"/>
        </w:rPr>
        <w:t>Банк обязуется:</w:t>
      </w:r>
    </w:p>
    <w:p w14:paraId="38600E10" w14:textId="0C90BF6F"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в порядке, предусмотренном внутренними документами Банка, рассмотреть Заявку на согласование Объекта;</w:t>
      </w:r>
    </w:p>
    <w:p w14:paraId="580852CE" w14:textId="3AF305E0"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 xml:space="preserve">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w:t>
      </w:r>
      <w:r w:rsidR="00F04296" w:rsidRPr="0000188F">
        <w:rPr>
          <w:sz w:val="24"/>
          <w:szCs w:val="24"/>
        </w:rPr>
        <w:t>Договора</w:t>
      </w:r>
      <w:r w:rsidRPr="0000188F">
        <w:rPr>
          <w:sz w:val="24"/>
          <w:szCs w:val="24"/>
        </w:rPr>
        <w:t>;</w:t>
      </w:r>
    </w:p>
    <w:p w14:paraId="525D7E41" w14:textId="77777777"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письменно уведомить Организацию о сроках Отбора Покупателей;</w:t>
      </w:r>
    </w:p>
    <w:p w14:paraId="67C16026" w14:textId="17D07F71"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 xml:space="preserve">в порядке, предусмотренном </w:t>
      </w:r>
      <w:r w:rsidR="00517520" w:rsidRPr="0000188F">
        <w:rPr>
          <w:sz w:val="24"/>
          <w:szCs w:val="24"/>
        </w:rPr>
        <w:t>Договором</w:t>
      </w:r>
      <w:r w:rsidRPr="0000188F">
        <w:rPr>
          <w:sz w:val="24"/>
          <w:szCs w:val="24"/>
        </w:rPr>
        <w:t>, направить Уполномоченной компании и Организации Уведомление о согласовании Объекта или уведомление о несогласовании Объекта;</w:t>
      </w:r>
    </w:p>
    <w:p w14:paraId="00927829" w14:textId="1D21BDA9"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shd w:val="clear" w:color="auto" w:fill="FFFFFF"/>
        </w:rPr>
        <w:t xml:space="preserve">в порядке, предусмотренном </w:t>
      </w:r>
      <w:r w:rsidR="00517520" w:rsidRPr="0000188F">
        <w:rPr>
          <w:sz w:val="24"/>
          <w:szCs w:val="24"/>
          <w:shd w:val="clear" w:color="auto" w:fill="FFFFFF"/>
        </w:rPr>
        <w:t>Договором</w:t>
      </w:r>
      <w:r w:rsidRPr="0000188F">
        <w:rPr>
          <w:sz w:val="24"/>
          <w:szCs w:val="24"/>
          <w:shd w:val="clear" w:color="auto" w:fill="FFFFFF"/>
        </w:rPr>
        <w:t xml:space="preserve">, обеспечить </w:t>
      </w:r>
      <w:r w:rsidRPr="0000188F">
        <w:rPr>
          <w:sz w:val="24"/>
          <w:szCs w:val="24"/>
        </w:rPr>
        <w:t>перечисление</w:t>
      </w:r>
      <w:r w:rsidRPr="0000188F">
        <w:rPr>
          <w:sz w:val="24"/>
          <w:szCs w:val="24"/>
          <w:shd w:val="clear" w:color="auto" w:fill="FFFFFF"/>
        </w:rPr>
        <w:t xml:space="preserve"> денежных средств </w:t>
      </w:r>
      <w:r w:rsidR="00C427B3"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00188F">
        <w:rPr>
          <w:sz w:val="24"/>
          <w:szCs w:val="24"/>
          <w:shd w:val="clear" w:color="auto" w:fill="FFFFFF"/>
        </w:rPr>
        <w:t>за приобретенную Долю в Объекте по</w:t>
      </w:r>
      <w:r w:rsidRPr="0000188F">
        <w:rPr>
          <w:sz w:val="24"/>
          <w:szCs w:val="24"/>
        </w:rPr>
        <w:t xml:space="preserve"> реквизитам Уполномоченной компании, указанным в Договоре о долевом участии</w:t>
      </w:r>
      <w:r w:rsidRPr="0000188F">
        <w:rPr>
          <w:sz w:val="24"/>
          <w:szCs w:val="24"/>
          <w:shd w:val="clear" w:color="auto" w:fill="FFFFFF"/>
        </w:rPr>
        <w:t>;</w:t>
      </w:r>
    </w:p>
    <w:p w14:paraId="0E187505" w14:textId="1F2EE7C2"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 xml:space="preserve">выразить в письменном виде мнение на уведомление Уполномоченной компании в соответствии с пунктом </w:t>
      </w:r>
      <w:r w:rsidR="00F06847" w:rsidRPr="0000188F">
        <w:rPr>
          <w:sz w:val="24"/>
          <w:szCs w:val="24"/>
        </w:rPr>
        <w:t>1</w:t>
      </w:r>
      <w:r w:rsidR="00CF13B8" w:rsidRPr="0000188F">
        <w:rPr>
          <w:sz w:val="24"/>
          <w:szCs w:val="24"/>
        </w:rPr>
        <w:t>7</w:t>
      </w:r>
      <w:r w:rsidRPr="0000188F">
        <w:rPr>
          <w:sz w:val="24"/>
          <w:szCs w:val="24"/>
        </w:rPr>
        <w:t xml:space="preserve">.3. </w:t>
      </w:r>
      <w:r w:rsidR="00517520" w:rsidRPr="0000188F">
        <w:rPr>
          <w:sz w:val="24"/>
          <w:szCs w:val="24"/>
        </w:rPr>
        <w:t>Договора</w:t>
      </w:r>
      <w:r w:rsidRPr="0000188F">
        <w:rPr>
          <w:sz w:val="24"/>
          <w:szCs w:val="24"/>
        </w:rPr>
        <w:t>;</w:t>
      </w:r>
    </w:p>
    <w:p w14:paraId="5B4DF62A" w14:textId="0EB65F7B"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 xml:space="preserve">нести иные обязанности, предусмотренные настоящим </w:t>
      </w:r>
      <w:r w:rsidR="00517520" w:rsidRPr="0000188F">
        <w:rPr>
          <w:sz w:val="24"/>
          <w:szCs w:val="24"/>
        </w:rPr>
        <w:t>Договором</w:t>
      </w:r>
      <w:r w:rsidRPr="0000188F">
        <w:rPr>
          <w:sz w:val="24"/>
          <w:szCs w:val="24"/>
        </w:rPr>
        <w:t>.</w:t>
      </w:r>
    </w:p>
    <w:p w14:paraId="66EC88AB" w14:textId="7BD07CC4" w:rsidR="00E40E18" w:rsidRPr="0000188F" w:rsidRDefault="007549DB" w:rsidP="002F5AEC">
      <w:pPr>
        <w:pStyle w:val="af1"/>
        <w:numPr>
          <w:ilvl w:val="0"/>
          <w:numId w:val="27"/>
        </w:numPr>
        <w:tabs>
          <w:tab w:val="left" w:pos="567"/>
          <w:tab w:val="left" w:pos="851"/>
          <w:tab w:val="left" w:pos="993"/>
        </w:tabs>
        <w:ind w:left="0" w:firstLine="426"/>
        <w:jc w:val="both"/>
        <w:rPr>
          <w:i/>
          <w:color w:val="0000FF"/>
          <w:sz w:val="24"/>
          <w:szCs w:val="24"/>
        </w:rPr>
      </w:pPr>
      <w:r w:rsidRPr="007549DB">
        <w:rPr>
          <w:sz w:val="24"/>
          <w:szCs w:val="24"/>
        </w:rPr>
        <w:t>при необходимости в порядке, предусмотренном внутренними документами Банка открыть текущий счет Уполномоченной компании.</w:t>
      </w:r>
      <w:r w:rsidRPr="0000188F">
        <w:rPr>
          <w:i/>
          <w:color w:val="0000FF"/>
          <w:sz w:val="24"/>
          <w:szCs w:val="24"/>
        </w:rPr>
        <w:t xml:space="preserve"> </w:t>
      </w:r>
      <w:r w:rsidR="00E40E18" w:rsidRPr="0000188F">
        <w:rPr>
          <w:i/>
          <w:color w:val="0000FF"/>
          <w:sz w:val="24"/>
          <w:szCs w:val="24"/>
        </w:rPr>
        <w:t xml:space="preserve">(подпункт </w:t>
      </w:r>
      <w:r w:rsidR="002F5AEC" w:rsidRPr="0000188F">
        <w:rPr>
          <w:i/>
          <w:color w:val="0000FF"/>
          <w:sz w:val="24"/>
          <w:szCs w:val="24"/>
        </w:rPr>
        <w:t>8</w:t>
      </w:r>
      <w:r w:rsidR="00E40E18" w:rsidRPr="0000188F">
        <w:rPr>
          <w:i/>
          <w:color w:val="0000FF"/>
          <w:sz w:val="24"/>
          <w:szCs w:val="24"/>
        </w:rPr>
        <w:t xml:space="preserve">) </w:t>
      </w:r>
      <w:r>
        <w:rPr>
          <w:i/>
          <w:color w:val="0000FF"/>
          <w:sz w:val="24"/>
          <w:szCs w:val="24"/>
        </w:rPr>
        <w:t>из</w:t>
      </w:r>
      <w:r w:rsidR="00694120">
        <w:rPr>
          <w:i/>
          <w:color w:val="0000FF"/>
          <w:sz w:val="24"/>
          <w:szCs w:val="24"/>
        </w:rPr>
        <w:t xml:space="preserve">ложен </w:t>
      </w:r>
      <w:r>
        <w:rPr>
          <w:i/>
          <w:color w:val="0000FF"/>
          <w:sz w:val="24"/>
          <w:szCs w:val="24"/>
        </w:rPr>
        <w:t>РП №140 от 19.11.2020 г.</w:t>
      </w:r>
      <w:r w:rsidR="00E40E18" w:rsidRPr="0000188F">
        <w:rPr>
          <w:i/>
          <w:color w:val="0000FF"/>
          <w:sz w:val="24"/>
          <w:szCs w:val="24"/>
        </w:rPr>
        <w:t>)</w:t>
      </w:r>
      <w:r w:rsidR="00694120">
        <w:rPr>
          <w:i/>
          <w:color w:val="0000FF"/>
          <w:sz w:val="24"/>
          <w:szCs w:val="24"/>
        </w:rPr>
        <w:t>);</w:t>
      </w:r>
    </w:p>
    <w:p w14:paraId="2D843767" w14:textId="77777777" w:rsidR="004061DF" w:rsidRPr="0000188F" w:rsidRDefault="004061DF" w:rsidP="004061DF">
      <w:pPr>
        <w:ind w:firstLine="426"/>
        <w:rPr>
          <w:b/>
          <w:sz w:val="24"/>
          <w:szCs w:val="24"/>
        </w:rPr>
      </w:pPr>
    </w:p>
    <w:p w14:paraId="53E498CC" w14:textId="5D3DF8F2" w:rsidR="00537135" w:rsidRPr="0000188F" w:rsidRDefault="00CF13B8" w:rsidP="004061DF">
      <w:pPr>
        <w:ind w:firstLine="426"/>
        <w:rPr>
          <w:b/>
          <w:sz w:val="24"/>
          <w:szCs w:val="24"/>
        </w:rPr>
      </w:pPr>
      <w:r w:rsidRPr="0000188F">
        <w:rPr>
          <w:sz w:val="24"/>
          <w:szCs w:val="24"/>
        </w:rPr>
        <w:t>17</w:t>
      </w:r>
      <w:r w:rsidR="00952A71" w:rsidRPr="0000188F">
        <w:rPr>
          <w:sz w:val="24"/>
          <w:szCs w:val="24"/>
        </w:rPr>
        <w:t xml:space="preserve">.5. </w:t>
      </w:r>
      <w:r w:rsidR="00537135" w:rsidRPr="0000188F">
        <w:rPr>
          <w:b/>
          <w:sz w:val="24"/>
          <w:szCs w:val="24"/>
        </w:rPr>
        <w:t>Организация обязуется:</w:t>
      </w:r>
    </w:p>
    <w:p w14:paraId="03C6B051" w14:textId="38B61B54" w:rsidR="00537135" w:rsidRPr="0000188F" w:rsidRDefault="00537135" w:rsidP="00896A07">
      <w:pPr>
        <w:pStyle w:val="af1"/>
        <w:numPr>
          <w:ilvl w:val="0"/>
          <w:numId w:val="28"/>
        </w:numPr>
        <w:tabs>
          <w:tab w:val="left" w:pos="426"/>
          <w:tab w:val="left" w:pos="709"/>
          <w:tab w:val="left" w:pos="851"/>
          <w:tab w:val="left" w:pos="993"/>
        </w:tabs>
        <w:ind w:left="0" w:firstLine="426"/>
        <w:jc w:val="both"/>
        <w:rPr>
          <w:sz w:val="24"/>
          <w:szCs w:val="24"/>
        </w:rPr>
      </w:pPr>
      <w:r w:rsidRPr="0000188F">
        <w:rPr>
          <w:sz w:val="24"/>
          <w:szCs w:val="24"/>
        </w:rPr>
        <w:t xml:space="preserve">в порядке, предусмотренном </w:t>
      </w:r>
      <w:r w:rsidR="00517520" w:rsidRPr="0000188F">
        <w:rPr>
          <w:sz w:val="24"/>
          <w:szCs w:val="24"/>
        </w:rPr>
        <w:t>Договором</w:t>
      </w:r>
      <w:r w:rsidRPr="0000188F">
        <w:rPr>
          <w:sz w:val="24"/>
          <w:szCs w:val="24"/>
        </w:rPr>
        <w:t>, оповестить Вкладчиков о необходимости прохождения Отбора Покупателей;</w:t>
      </w:r>
    </w:p>
    <w:p w14:paraId="7866BD9B" w14:textId="5821B0CA" w:rsidR="00537135" w:rsidRPr="0000188F" w:rsidRDefault="00537135" w:rsidP="00896A07">
      <w:pPr>
        <w:pStyle w:val="af1"/>
        <w:numPr>
          <w:ilvl w:val="0"/>
          <w:numId w:val="28"/>
        </w:numPr>
        <w:tabs>
          <w:tab w:val="left" w:pos="426"/>
          <w:tab w:val="left" w:pos="709"/>
          <w:tab w:val="left" w:pos="851"/>
          <w:tab w:val="left" w:pos="993"/>
        </w:tabs>
        <w:ind w:left="0" w:firstLine="426"/>
        <w:jc w:val="both"/>
        <w:rPr>
          <w:sz w:val="24"/>
          <w:szCs w:val="24"/>
        </w:rPr>
      </w:pPr>
      <w:r w:rsidRPr="0000188F">
        <w:rPr>
          <w:sz w:val="24"/>
          <w:szCs w:val="24"/>
        </w:rPr>
        <w:t xml:space="preserve">в срок, установленный </w:t>
      </w:r>
      <w:r w:rsidR="00517520" w:rsidRPr="0000188F">
        <w:rPr>
          <w:sz w:val="24"/>
          <w:szCs w:val="24"/>
        </w:rPr>
        <w:t>Договором</w:t>
      </w:r>
      <w:r w:rsidRPr="0000188F">
        <w:rPr>
          <w:sz w:val="24"/>
          <w:szCs w:val="24"/>
        </w:rPr>
        <w:t>, направить письменный ответ на запро</w:t>
      </w:r>
      <w:r w:rsidR="007569BC" w:rsidRPr="0000188F">
        <w:rPr>
          <w:sz w:val="24"/>
          <w:szCs w:val="24"/>
        </w:rPr>
        <w:t>с Банка, указанный в подпункте 4</w:t>
      </w:r>
      <w:r w:rsidRPr="0000188F">
        <w:rPr>
          <w:sz w:val="24"/>
          <w:szCs w:val="24"/>
        </w:rPr>
        <w:t xml:space="preserve">) пункта </w:t>
      </w:r>
      <w:r w:rsidR="00F06847" w:rsidRPr="0000188F">
        <w:rPr>
          <w:sz w:val="24"/>
          <w:szCs w:val="24"/>
        </w:rPr>
        <w:t>1</w:t>
      </w:r>
      <w:r w:rsidR="00CF13B8" w:rsidRPr="0000188F">
        <w:rPr>
          <w:sz w:val="24"/>
          <w:szCs w:val="24"/>
        </w:rPr>
        <w:t>7</w:t>
      </w:r>
      <w:r w:rsidRPr="0000188F">
        <w:rPr>
          <w:sz w:val="24"/>
          <w:szCs w:val="24"/>
        </w:rPr>
        <w:t xml:space="preserve">.1. </w:t>
      </w:r>
      <w:r w:rsidR="00517520" w:rsidRPr="0000188F">
        <w:rPr>
          <w:sz w:val="24"/>
          <w:szCs w:val="24"/>
        </w:rPr>
        <w:t>Договора</w:t>
      </w:r>
      <w:r w:rsidRPr="0000188F">
        <w:rPr>
          <w:sz w:val="24"/>
          <w:szCs w:val="24"/>
        </w:rPr>
        <w:t>;</w:t>
      </w:r>
    </w:p>
    <w:p w14:paraId="1884EDA1" w14:textId="3D209C74" w:rsidR="00537135" w:rsidRPr="0000188F" w:rsidRDefault="00537135" w:rsidP="00896A07">
      <w:pPr>
        <w:pStyle w:val="af1"/>
        <w:numPr>
          <w:ilvl w:val="0"/>
          <w:numId w:val="28"/>
        </w:numPr>
        <w:tabs>
          <w:tab w:val="left" w:pos="426"/>
          <w:tab w:val="left" w:pos="709"/>
          <w:tab w:val="left" w:pos="851"/>
          <w:tab w:val="left" w:pos="993"/>
        </w:tabs>
        <w:ind w:left="0" w:firstLine="426"/>
        <w:jc w:val="both"/>
        <w:rPr>
          <w:sz w:val="24"/>
          <w:szCs w:val="24"/>
        </w:rPr>
      </w:pPr>
      <w:r w:rsidRPr="0000188F">
        <w:rPr>
          <w:sz w:val="24"/>
          <w:szCs w:val="24"/>
        </w:rPr>
        <w:t xml:space="preserve">оказывать содействие в полной реализации Долей в Объекте, указанных в </w:t>
      </w:r>
      <w:r w:rsidR="00517520" w:rsidRPr="0000188F">
        <w:rPr>
          <w:sz w:val="24"/>
          <w:szCs w:val="24"/>
        </w:rPr>
        <w:t>Договоре</w:t>
      </w:r>
      <w:r w:rsidRPr="0000188F">
        <w:rPr>
          <w:sz w:val="24"/>
          <w:szCs w:val="24"/>
        </w:rPr>
        <w:t>;</w:t>
      </w:r>
    </w:p>
    <w:p w14:paraId="3E9CF8F4" w14:textId="271ED061" w:rsidR="00537135" w:rsidRPr="0000188F" w:rsidRDefault="00537135" w:rsidP="00896A07">
      <w:pPr>
        <w:pStyle w:val="af1"/>
        <w:numPr>
          <w:ilvl w:val="0"/>
          <w:numId w:val="28"/>
        </w:numPr>
        <w:tabs>
          <w:tab w:val="left" w:pos="426"/>
          <w:tab w:val="left" w:pos="709"/>
          <w:tab w:val="left" w:pos="851"/>
          <w:tab w:val="left" w:pos="993"/>
        </w:tabs>
        <w:ind w:left="0" w:firstLine="426"/>
        <w:jc w:val="both"/>
        <w:rPr>
          <w:sz w:val="24"/>
          <w:szCs w:val="24"/>
        </w:rPr>
      </w:pPr>
      <w:r w:rsidRPr="0000188F">
        <w:rPr>
          <w:sz w:val="24"/>
          <w:szCs w:val="24"/>
        </w:rPr>
        <w:t xml:space="preserve">нести </w:t>
      </w:r>
      <w:r w:rsidRPr="0000188F">
        <w:rPr>
          <w:iCs/>
          <w:sz w:val="24"/>
          <w:szCs w:val="24"/>
        </w:rPr>
        <w:t xml:space="preserve">иные обязанности, </w:t>
      </w:r>
      <w:r w:rsidRPr="0000188F">
        <w:rPr>
          <w:sz w:val="24"/>
          <w:szCs w:val="24"/>
        </w:rPr>
        <w:t xml:space="preserve">предусмотренные настоящим </w:t>
      </w:r>
      <w:r w:rsidR="00517520" w:rsidRPr="0000188F">
        <w:rPr>
          <w:sz w:val="24"/>
          <w:szCs w:val="24"/>
        </w:rPr>
        <w:t>Договором и</w:t>
      </w:r>
      <w:r w:rsidRPr="0000188F">
        <w:rPr>
          <w:sz w:val="24"/>
          <w:szCs w:val="24"/>
        </w:rPr>
        <w:t xml:space="preserve"> законодательством Республики Казахстан.</w:t>
      </w:r>
    </w:p>
    <w:p w14:paraId="444E3BF1" w14:textId="77777777" w:rsidR="004061DF" w:rsidRPr="0000188F" w:rsidRDefault="004061DF" w:rsidP="00517520">
      <w:pPr>
        <w:pStyle w:val="af1"/>
        <w:tabs>
          <w:tab w:val="left" w:pos="426"/>
          <w:tab w:val="left" w:pos="851"/>
          <w:tab w:val="left" w:pos="1134"/>
        </w:tabs>
        <w:ind w:left="426"/>
        <w:jc w:val="both"/>
        <w:rPr>
          <w:sz w:val="24"/>
          <w:szCs w:val="24"/>
        </w:rPr>
      </w:pPr>
    </w:p>
    <w:p w14:paraId="19748AB5" w14:textId="42E20230" w:rsidR="00537135" w:rsidRPr="0000188F" w:rsidRDefault="007569BC" w:rsidP="00517520">
      <w:pPr>
        <w:pStyle w:val="af1"/>
        <w:tabs>
          <w:tab w:val="left" w:pos="426"/>
          <w:tab w:val="left" w:pos="851"/>
          <w:tab w:val="left" w:pos="1134"/>
        </w:tabs>
        <w:ind w:left="426"/>
        <w:jc w:val="both"/>
        <w:rPr>
          <w:b/>
          <w:sz w:val="24"/>
          <w:szCs w:val="24"/>
        </w:rPr>
      </w:pPr>
      <w:r w:rsidRPr="0000188F">
        <w:rPr>
          <w:sz w:val="24"/>
          <w:szCs w:val="24"/>
        </w:rPr>
        <w:t>1</w:t>
      </w:r>
      <w:r w:rsidR="00CF13B8" w:rsidRPr="0000188F">
        <w:rPr>
          <w:sz w:val="24"/>
          <w:szCs w:val="24"/>
        </w:rPr>
        <w:t>7</w:t>
      </w:r>
      <w:r w:rsidR="00952A71" w:rsidRPr="0000188F">
        <w:rPr>
          <w:sz w:val="24"/>
          <w:szCs w:val="24"/>
        </w:rPr>
        <w:t xml:space="preserve">.6. </w:t>
      </w:r>
      <w:r w:rsidR="00537135" w:rsidRPr="0000188F">
        <w:rPr>
          <w:b/>
          <w:sz w:val="24"/>
          <w:szCs w:val="24"/>
        </w:rPr>
        <w:t xml:space="preserve">Уполномоченная компания обязуется: </w:t>
      </w:r>
    </w:p>
    <w:p w14:paraId="26F9F515" w14:textId="481D0465"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срок, установленный </w:t>
      </w:r>
      <w:r w:rsidR="00517520" w:rsidRPr="0000188F">
        <w:rPr>
          <w:sz w:val="24"/>
          <w:szCs w:val="24"/>
        </w:rPr>
        <w:t>Договором</w:t>
      </w:r>
      <w:r w:rsidRPr="0000188F">
        <w:rPr>
          <w:sz w:val="24"/>
          <w:szCs w:val="24"/>
        </w:rPr>
        <w:t xml:space="preserve">, направить письменный ответ на запрос Банка, указанный в подпункте </w:t>
      </w:r>
      <w:r w:rsidR="007569BC" w:rsidRPr="0000188F">
        <w:rPr>
          <w:sz w:val="24"/>
          <w:szCs w:val="24"/>
        </w:rPr>
        <w:t>4</w:t>
      </w:r>
      <w:r w:rsidRPr="0000188F">
        <w:rPr>
          <w:sz w:val="24"/>
          <w:szCs w:val="24"/>
        </w:rPr>
        <w:t xml:space="preserve">) пункта </w:t>
      </w:r>
      <w:r w:rsidR="00F06847" w:rsidRPr="0000188F">
        <w:rPr>
          <w:sz w:val="24"/>
          <w:szCs w:val="24"/>
        </w:rPr>
        <w:t>1</w:t>
      </w:r>
      <w:r w:rsidR="00CF13B8" w:rsidRPr="0000188F">
        <w:rPr>
          <w:sz w:val="24"/>
          <w:szCs w:val="24"/>
        </w:rPr>
        <w:t>7</w:t>
      </w:r>
      <w:r w:rsidRPr="0000188F">
        <w:rPr>
          <w:sz w:val="24"/>
          <w:szCs w:val="24"/>
        </w:rPr>
        <w:t xml:space="preserve">.1. </w:t>
      </w:r>
      <w:r w:rsidR="00517520" w:rsidRPr="0000188F">
        <w:rPr>
          <w:sz w:val="24"/>
          <w:szCs w:val="24"/>
        </w:rPr>
        <w:t>Договора</w:t>
      </w:r>
      <w:r w:rsidRPr="0000188F">
        <w:rPr>
          <w:sz w:val="24"/>
          <w:szCs w:val="24"/>
        </w:rPr>
        <w:t>;</w:t>
      </w:r>
    </w:p>
    <w:p w14:paraId="5E3BEA5D" w14:textId="240250F9"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течение срока действия настоящего </w:t>
      </w:r>
      <w:r w:rsidR="00517520" w:rsidRPr="0000188F">
        <w:rPr>
          <w:sz w:val="24"/>
          <w:szCs w:val="24"/>
        </w:rPr>
        <w:t xml:space="preserve">Договора </w:t>
      </w:r>
      <w:r w:rsidRPr="0000188F">
        <w:rPr>
          <w:sz w:val="24"/>
          <w:szCs w:val="24"/>
        </w:rPr>
        <w:t xml:space="preserve">не производить отчуждение Долей в Объекте, включенных в Список Организации, третьим лицам (не являющимся Вкладчикам), за исключением случая, указанного в подпункте 5) пункта </w:t>
      </w:r>
      <w:r w:rsidR="00F06847" w:rsidRPr="0000188F">
        <w:rPr>
          <w:sz w:val="24"/>
          <w:szCs w:val="24"/>
        </w:rPr>
        <w:t>1</w:t>
      </w:r>
      <w:r w:rsidR="00CF13B8" w:rsidRPr="0000188F">
        <w:rPr>
          <w:sz w:val="24"/>
          <w:szCs w:val="24"/>
        </w:rPr>
        <w:t>7</w:t>
      </w:r>
      <w:r w:rsidRPr="0000188F">
        <w:rPr>
          <w:sz w:val="24"/>
          <w:szCs w:val="24"/>
        </w:rPr>
        <w:t xml:space="preserve">.2. </w:t>
      </w:r>
      <w:r w:rsidR="00517520" w:rsidRPr="0000188F">
        <w:rPr>
          <w:sz w:val="24"/>
          <w:szCs w:val="24"/>
        </w:rPr>
        <w:t>Договора</w:t>
      </w:r>
      <w:r w:rsidRPr="0000188F">
        <w:rPr>
          <w:sz w:val="24"/>
          <w:szCs w:val="24"/>
        </w:rPr>
        <w:t>;</w:t>
      </w:r>
    </w:p>
    <w:p w14:paraId="3B9AD36B" w14:textId="63A831E4"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получить гарантию </w:t>
      </w:r>
      <w:r w:rsidR="0010378F">
        <w:rPr>
          <w:sz w:val="24"/>
          <w:szCs w:val="24"/>
        </w:rPr>
        <w:t>Единого оператора</w:t>
      </w:r>
      <w:r w:rsidR="007C6237" w:rsidRPr="0000188F">
        <w:rPr>
          <w:sz w:val="24"/>
          <w:szCs w:val="24"/>
        </w:rPr>
        <w:t xml:space="preserve"> </w:t>
      </w:r>
      <w:r w:rsidRPr="0000188F">
        <w:rPr>
          <w:sz w:val="24"/>
          <w:szCs w:val="24"/>
        </w:rPr>
        <w:t xml:space="preserve">(в случае, если она еще не получена) и предоставить в Банк нотариально удостоверенную копию договора о предоставлении гарантии </w:t>
      </w:r>
      <w:r w:rsidR="0010378F">
        <w:rPr>
          <w:sz w:val="24"/>
          <w:szCs w:val="24"/>
        </w:rPr>
        <w:t>Единого оператора</w:t>
      </w:r>
      <w:r w:rsidRPr="0000188F">
        <w:rPr>
          <w:sz w:val="24"/>
          <w:szCs w:val="24"/>
        </w:rPr>
        <w:t>;</w:t>
      </w:r>
      <w:r w:rsidR="0010378F">
        <w:rPr>
          <w:sz w:val="24"/>
          <w:szCs w:val="24"/>
        </w:rPr>
        <w:t xml:space="preserve"> </w:t>
      </w:r>
      <w:r w:rsidR="0010378F" w:rsidRPr="0010378F">
        <w:rPr>
          <w:i/>
          <w:color w:val="0000FF"/>
          <w:sz w:val="24"/>
          <w:szCs w:val="24"/>
        </w:rPr>
        <w:t xml:space="preserve">(подпункт 3) </w:t>
      </w:r>
      <w:r w:rsidR="0010378F">
        <w:rPr>
          <w:i/>
          <w:color w:val="0000FF"/>
          <w:sz w:val="24"/>
          <w:szCs w:val="24"/>
        </w:rPr>
        <w:t>изменен РП №140 от 19.11.2020 г.);</w:t>
      </w:r>
    </w:p>
    <w:p w14:paraId="3DAD7D59" w14:textId="25E6CDA8"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lastRenderedPageBreak/>
        <w:t xml:space="preserve">в порядке и сроки, установленные </w:t>
      </w:r>
      <w:r w:rsidR="00F06847" w:rsidRPr="0000188F">
        <w:rPr>
          <w:sz w:val="24"/>
          <w:szCs w:val="24"/>
        </w:rPr>
        <w:t>Договором</w:t>
      </w:r>
      <w:r w:rsidRPr="0000188F">
        <w:rPr>
          <w:sz w:val="24"/>
          <w:szCs w:val="24"/>
        </w:rPr>
        <w:t xml:space="preserve">, заключить с Дольщиками Договоры о долевом участии по стоимости реализации Долей в Объекте не выше указанной в </w:t>
      </w:r>
      <w:r w:rsidR="00F06847" w:rsidRPr="0000188F">
        <w:rPr>
          <w:sz w:val="24"/>
          <w:szCs w:val="24"/>
        </w:rPr>
        <w:t>Договоре</w:t>
      </w:r>
      <w:r w:rsidRPr="0000188F">
        <w:rPr>
          <w:sz w:val="24"/>
          <w:szCs w:val="24"/>
        </w:rPr>
        <w:t>, передать Договоры о долевом участии в Банк по акту-приема передачи;</w:t>
      </w:r>
    </w:p>
    <w:p w14:paraId="34843F92" w14:textId="77777777" w:rsidR="00D675C6" w:rsidRPr="0000188F" w:rsidRDefault="00D675C6" w:rsidP="00896A07">
      <w:pPr>
        <w:pStyle w:val="af1"/>
        <w:numPr>
          <w:ilvl w:val="0"/>
          <w:numId w:val="29"/>
        </w:numPr>
        <w:tabs>
          <w:tab w:val="left" w:pos="567"/>
        </w:tabs>
        <w:ind w:left="0" w:firstLine="426"/>
        <w:jc w:val="both"/>
        <w:rPr>
          <w:sz w:val="24"/>
          <w:szCs w:val="24"/>
        </w:rPr>
      </w:pPr>
      <w:r w:rsidRPr="0000188F">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3A4EBCF" w14:textId="1AF9D60E" w:rsidR="000856EE" w:rsidRPr="0000188F" w:rsidRDefault="000856EE" w:rsidP="00896A07">
      <w:pPr>
        <w:pStyle w:val="af4"/>
        <w:numPr>
          <w:ilvl w:val="0"/>
          <w:numId w:val="29"/>
        </w:numPr>
        <w:ind w:left="0" w:firstLine="426"/>
        <w:jc w:val="both"/>
        <w:rPr>
          <w:sz w:val="24"/>
          <w:szCs w:val="24"/>
        </w:rPr>
      </w:pPr>
      <w:r w:rsidRPr="0000188F">
        <w:rPr>
          <w:sz w:val="24"/>
          <w:szCs w:val="24"/>
        </w:rPr>
        <w:t xml:space="preserve">обеспечить </w:t>
      </w:r>
      <w:r w:rsidRPr="0000188F">
        <w:rPr>
          <w:rStyle w:val="s0"/>
          <w:sz w:val="24"/>
          <w:szCs w:val="24"/>
        </w:rPr>
        <w:t>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p>
    <w:p w14:paraId="1B28CAD1" w14:textId="1A91490A"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 по настоящему </w:t>
      </w:r>
      <w:r w:rsidR="00517520" w:rsidRPr="0000188F">
        <w:rPr>
          <w:sz w:val="24"/>
          <w:szCs w:val="24"/>
        </w:rPr>
        <w:t>Договору</w:t>
      </w:r>
      <w:r w:rsidRPr="0000188F">
        <w:rPr>
          <w:sz w:val="24"/>
          <w:szCs w:val="24"/>
        </w:rPr>
        <w:t>;</w:t>
      </w:r>
    </w:p>
    <w:p w14:paraId="06F96AB4" w14:textId="52ABC67E"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срок, установленный настоящим </w:t>
      </w:r>
      <w:r w:rsidR="00517520" w:rsidRPr="0000188F">
        <w:rPr>
          <w:sz w:val="24"/>
          <w:szCs w:val="24"/>
        </w:rPr>
        <w:t>Договором</w:t>
      </w:r>
      <w:r w:rsidRPr="0000188F">
        <w:rPr>
          <w:sz w:val="24"/>
          <w:szCs w:val="24"/>
        </w:rPr>
        <w:t>,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297F2667" w14:textId="77777777"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0DF0FAF0" w14:textId="4CE2D053"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iCs/>
          <w:sz w:val="24"/>
          <w:szCs w:val="24"/>
        </w:rPr>
        <w:t xml:space="preserve">обеспечить сохранность Объекта (и его частей) до фактической передачи Долей в Объекте Дольщикам. </w:t>
      </w:r>
      <w:r w:rsidRPr="0000188F">
        <w:rPr>
          <w:sz w:val="24"/>
          <w:szCs w:val="24"/>
        </w:rPr>
        <w:t>Передавать</w:t>
      </w:r>
      <w:r w:rsidRPr="0000188F">
        <w:rPr>
          <w:iCs/>
          <w:sz w:val="24"/>
          <w:szCs w:val="24"/>
        </w:rPr>
        <w:t xml:space="preserve"> Дольщику Долю в Объекте </w:t>
      </w:r>
      <w:r w:rsidR="00FC7B02" w:rsidRPr="0000188F">
        <w:rPr>
          <w:iCs/>
          <w:sz w:val="24"/>
          <w:szCs w:val="24"/>
        </w:rPr>
        <w:t xml:space="preserve">в завершенном виде согласно </w:t>
      </w:r>
      <w:r w:rsidR="00FC7B02" w:rsidRPr="0000188F">
        <w:rPr>
          <w:rStyle w:val="s0"/>
          <w:sz w:val="24"/>
          <w:szCs w:val="24"/>
        </w:rPr>
        <w:t>строительным нормам и правилам (в т.ч. санитарно-эпидемиологическим), ГОСТ-ам</w:t>
      </w:r>
      <w:r w:rsidR="00FC7B02" w:rsidRPr="0000188F">
        <w:rPr>
          <w:iCs/>
          <w:sz w:val="24"/>
          <w:szCs w:val="24"/>
        </w:rPr>
        <w:t xml:space="preserve"> </w:t>
      </w:r>
      <w:r w:rsidRPr="0000188F">
        <w:rPr>
          <w:iCs/>
          <w:sz w:val="24"/>
          <w:szCs w:val="24"/>
        </w:rPr>
        <w:t>по акту приема-передачи;</w:t>
      </w:r>
      <w:r w:rsidRPr="0000188F">
        <w:rPr>
          <w:i/>
          <w:iCs/>
          <w:color w:val="0070C0"/>
          <w:sz w:val="24"/>
          <w:szCs w:val="24"/>
        </w:rPr>
        <w:t xml:space="preserve"> </w:t>
      </w:r>
    </w:p>
    <w:p w14:paraId="70D78188" w14:textId="77777777"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осуществлять прием денежных средств Дольщиков за приобретенные Доли в Объекте только через Банк;</w:t>
      </w:r>
    </w:p>
    <w:p w14:paraId="16912F07" w14:textId="19238AA5"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CF13B8" w:rsidRPr="0000188F">
        <w:rPr>
          <w:sz w:val="24"/>
          <w:szCs w:val="24"/>
        </w:rPr>
        <w:t>17</w:t>
      </w:r>
      <w:r w:rsidRPr="0000188F">
        <w:rPr>
          <w:sz w:val="24"/>
          <w:szCs w:val="24"/>
        </w:rPr>
        <w:t xml:space="preserve">.2. </w:t>
      </w:r>
      <w:r w:rsidR="00517520" w:rsidRPr="0000188F">
        <w:rPr>
          <w:sz w:val="24"/>
          <w:szCs w:val="24"/>
        </w:rPr>
        <w:t xml:space="preserve">Договора </w:t>
      </w:r>
      <w:r w:rsidRPr="0000188F">
        <w:rPr>
          <w:sz w:val="24"/>
          <w:szCs w:val="24"/>
        </w:rPr>
        <w:t>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289FDC98" w14:textId="31C0B8F3" w:rsidR="00EE5512" w:rsidRPr="0000188F" w:rsidRDefault="00E40E18" w:rsidP="00EE5512">
      <w:pPr>
        <w:pStyle w:val="af1"/>
        <w:numPr>
          <w:ilvl w:val="0"/>
          <w:numId w:val="29"/>
        </w:numPr>
        <w:tabs>
          <w:tab w:val="left" w:pos="851"/>
          <w:tab w:val="left" w:pos="993"/>
        </w:tabs>
        <w:ind w:left="0" w:firstLine="426"/>
        <w:jc w:val="both"/>
        <w:rPr>
          <w:i/>
          <w:color w:val="0000FF"/>
          <w:sz w:val="24"/>
          <w:szCs w:val="24"/>
        </w:rPr>
      </w:pPr>
      <w:r w:rsidRPr="0000188F">
        <w:rPr>
          <w:color w:val="000000"/>
          <w:sz w:val="24"/>
          <w:szCs w:val="24"/>
        </w:rPr>
        <w:t xml:space="preserve">в течение 30 (тридцати) календарных дней с даты ввода Объекта в эксплуатацию обеспечить погашение любых обременений, в т.ч. обременений (залогов) </w:t>
      </w:r>
      <w:r w:rsidR="0010378F">
        <w:rPr>
          <w:color w:val="000000"/>
          <w:sz w:val="24"/>
          <w:szCs w:val="24"/>
        </w:rPr>
        <w:t>Единого оператора</w:t>
      </w:r>
      <w:r w:rsidRPr="0000188F">
        <w:rPr>
          <w:color w:val="000000"/>
          <w:sz w:val="24"/>
          <w:szCs w:val="24"/>
        </w:rPr>
        <w:t>/Кредитора, наложенных на Объект(-ы) и земельный(-ые) участок(-и), на котором (-ых) он(они) находятся;</w:t>
      </w:r>
      <w:r w:rsidR="00EE5512" w:rsidRPr="0000188F">
        <w:rPr>
          <w:color w:val="000000"/>
          <w:sz w:val="24"/>
          <w:szCs w:val="24"/>
        </w:rPr>
        <w:t xml:space="preserve"> </w:t>
      </w:r>
      <w:r w:rsidR="00EE5512" w:rsidRPr="0000188F">
        <w:rPr>
          <w:i/>
          <w:color w:val="0000FF"/>
          <w:sz w:val="24"/>
          <w:szCs w:val="24"/>
        </w:rPr>
        <w:t>(подпункт 13) изменен РП №80 от 30.07.2020г.</w:t>
      </w:r>
      <w:r w:rsidR="0010378F">
        <w:rPr>
          <w:i/>
          <w:color w:val="0000FF"/>
          <w:sz w:val="24"/>
          <w:szCs w:val="24"/>
        </w:rPr>
        <w:t>; изменен РП №140 от 19.11.2020 г.</w:t>
      </w:r>
      <w:r w:rsidR="00EE5512" w:rsidRPr="0000188F">
        <w:rPr>
          <w:i/>
          <w:color w:val="0000FF"/>
          <w:sz w:val="24"/>
          <w:szCs w:val="24"/>
        </w:rPr>
        <w:t>);</w:t>
      </w:r>
    </w:p>
    <w:p w14:paraId="7248B7F8" w14:textId="3A5CC5B1"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нести </w:t>
      </w:r>
      <w:r w:rsidRPr="0000188F">
        <w:rPr>
          <w:iCs/>
          <w:sz w:val="24"/>
          <w:szCs w:val="24"/>
        </w:rPr>
        <w:t xml:space="preserve">иные обязанности, </w:t>
      </w:r>
      <w:r w:rsidRPr="0000188F">
        <w:rPr>
          <w:sz w:val="24"/>
          <w:szCs w:val="24"/>
        </w:rPr>
        <w:t xml:space="preserve">предусмотренные настоящим </w:t>
      </w:r>
      <w:r w:rsidR="00517520" w:rsidRPr="0000188F">
        <w:rPr>
          <w:sz w:val="24"/>
          <w:szCs w:val="24"/>
        </w:rPr>
        <w:t>Договором</w:t>
      </w:r>
      <w:r w:rsidRPr="0000188F">
        <w:rPr>
          <w:sz w:val="24"/>
          <w:szCs w:val="24"/>
        </w:rPr>
        <w:t xml:space="preserve"> и законодательством Республики Казахстан.</w:t>
      </w:r>
      <w:r w:rsidRPr="0000188F">
        <w:rPr>
          <w:i/>
          <w:iCs/>
          <w:color w:val="0070C0"/>
          <w:sz w:val="24"/>
          <w:szCs w:val="24"/>
        </w:rPr>
        <w:t xml:space="preserve"> </w:t>
      </w:r>
      <w:r w:rsidRPr="0000188F">
        <w:rPr>
          <w:sz w:val="24"/>
          <w:szCs w:val="24"/>
        </w:rPr>
        <w:t xml:space="preserve"> </w:t>
      </w:r>
    </w:p>
    <w:p w14:paraId="416E6751" w14:textId="2AD7171F" w:rsidR="00313D57" w:rsidRPr="0000188F" w:rsidRDefault="00B73033" w:rsidP="00B73033">
      <w:pPr>
        <w:pStyle w:val="af1"/>
        <w:ind w:left="0" w:firstLine="426"/>
        <w:jc w:val="both"/>
        <w:rPr>
          <w:i/>
          <w:color w:val="0000FF"/>
          <w:sz w:val="24"/>
          <w:szCs w:val="24"/>
        </w:rPr>
      </w:pPr>
      <w:r w:rsidRPr="0000188F">
        <w:rPr>
          <w:sz w:val="24"/>
          <w:szCs w:val="24"/>
        </w:rPr>
        <w:t xml:space="preserve">15) </w:t>
      </w:r>
      <w:r w:rsidR="00313D57" w:rsidRPr="0000188F">
        <w:rPr>
          <w:sz w:val="24"/>
          <w:szCs w:val="24"/>
        </w:rPr>
        <w:t>В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631256" w:rsidRPr="0000188F">
        <w:rPr>
          <w:sz w:val="24"/>
          <w:szCs w:val="24"/>
        </w:rPr>
        <w:t>ргнуть Договор долевого участия</w:t>
      </w:r>
      <w:r w:rsidR="00313D57" w:rsidRPr="0000188F">
        <w:rPr>
          <w:sz w:val="24"/>
          <w:szCs w:val="24"/>
        </w:rPr>
        <w:t xml:space="preserve"> </w:t>
      </w:r>
      <w:r w:rsidR="00313D57" w:rsidRPr="0000188F">
        <w:rPr>
          <w:i/>
          <w:color w:val="0000FF"/>
          <w:sz w:val="24"/>
          <w:szCs w:val="24"/>
        </w:rPr>
        <w:t>(подпункт 15) дополнен РП № 23 от 27.02.2020г</w:t>
      </w:r>
      <w:r w:rsidR="002B64FD" w:rsidRPr="0000188F">
        <w:rPr>
          <w:i/>
          <w:color w:val="0000FF"/>
          <w:sz w:val="24"/>
          <w:szCs w:val="24"/>
        </w:rPr>
        <w:t>.</w:t>
      </w:r>
      <w:r w:rsidR="00313D57" w:rsidRPr="0000188F">
        <w:rPr>
          <w:i/>
          <w:color w:val="0000FF"/>
          <w:sz w:val="24"/>
          <w:szCs w:val="24"/>
        </w:rPr>
        <w:t>)</w:t>
      </w:r>
      <w:r w:rsidR="00663083" w:rsidRPr="0000188F">
        <w:rPr>
          <w:i/>
          <w:color w:val="0000FF"/>
          <w:sz w:val="24"/>
          <w:szCs w:val="24"/>
        </w:rPr>
        <w:t>;</w:t>
      </w:r>
    </w:p>
    <w:p w14:paraId="437E6A4A" w14:textId="6FA59525" w:rsidR="00313D57" w:rsidRPr="0000188F" w:rsidRDefault="00B73033" w:rsidP="00B73033">
      <w:pPr>
        <w:pStyle w:val="af1"/>
        <w:ind w:left="0" w:firstLine="426"/>
        <w:jc w:val="both"/>
        <w:rPr>
          <w:i/>
          <w:color w:val="0000FF"/>
          <w:sz w:val="24"/>
          <w:szCs w:val="24"/>
        </w:rPr>
      </w:pPr>
      <w:r w:rsidRPr="0000188F">
        <w:rPr>
          <w:sz w:val="24"/>
          <w:szCs w:val="24"/>
        </w:rPr>
        <w:t xml:space="preserve">16) </w:t>
      </w:r>
      <w:r w:rsidR="00313D57" w:rsidRPr="0000188F">
        <w:rPr>
          <w:sz w:val="24"/>
          <w:szCs w:val="24"/>
        </w:rPr>
        <w:t xml:space="preserve">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реквизитам </w:t>
      </w:r>
      <w:r w:rsidR="00313D57" w:rsidRPr="0000188F">
        <w:rPr>
          <w:i/>
          <w:color w:val="0000FF"/>
          <w:sz w:val="24"/>
          <w:szCs w:val="24"/>
        </w:rPr>
        <w:t>(подпункт 16)</w:t>
      </w:r>
      <w:r w:rsidR="002B64FD" w:rsidRPr="0000188F">
        <w:rPr>
          <w:i/>
          <w:color w:val="0000FF"/>
          <w:sz w:val="24"/>
          <w:szCs w:val="24"/>
        </w:rPr>
        <w:t xml:space="preserve"> дополнен РП № 23 от 27.02.2020</w:t>
      </w:r>
      <w:r w:rsidR="00313D57" w:rsidRPr="0000188F">
        <w:rPr>
          <w:i/>
          <w:color w:val="0000FF"/>
          <w:sz w:val="24"/>
          <w:szCs w:val="24"/>
        </w:rPr>
        <w:t>г</w:t>
      </w:r>
      <w:r w:rsidR="002B64FD" w:rsidRPr="0000188F">
        <w:rPr>
          <w:i/>
          <w:color w:val="0000FF"/>
          <w:sz w:val="24"/>
          <w:szCs w:val="24"/>
        </w:rPr>
        <w:t>.</w:t>
      </w:r>
      <w:r w:rsidR="00313D57" w:rsidRPr="0000188F">
        <w:rPr>
          <w:i/>
          <w:color w:val="0000FF"/>
          <w:sz w:val="24"/>
          <w:szCs w:val="24"/>
        </w:rPr>
        <w:t>)</w:t>
      </w:r>
      <w:r w:rsidR="00663083" w:rsidRPr="0000188F">
        <w:rPr>
          <w:i/>
          <w:color w:val="0000FF"/>
          <w:sz w:val="24"/>
          <w:szCs w:val="24"/>
        </w:rPr>
        <w:t>;</w:t>
      </w:r>
    </w:p>
    <w:p w14:paraId="63C066E2" w14:textId="582744C2" w:rsidR="00313D57" w:rsidRPr="0000188F" w:rsidRDefault="00B73033" w:rsidP="00B73033">
      <w:pPr>
        <w:pStyle w:val="af1"/>
        <w:ind w:left="0" w:firstLine="426"/>
        <w:jc w:val="both"/>
        <w:rPr>
          <w:i/>
          <w:color w:val="0000FF"/>
          <w:sz w:val="24"/>
          <w:szCs w:val="24"/>
        </w:rPr>
      </w:pPr>
      <w:r w:rsidRPr="0000188F">
        <w:rPr>
          <w:sz w:val="24"/>
          <w:szCs w:val="24"/>
        </w:rPr>
        <w:lastRenderedPageBreak/>
        <w:t xml:space="preserve">17) </w:t>
      </w:r>
      <w:r w:rsidR="00313D57" w:rsidRPr="0000188F">
        <w:rPr>
          <w:sz w:val="24"/>
          <w:szCs w:val="24"/>
        </w:rPr>
        <w:t xml:space="preserve"> Банк зачисляет деньги с транзитного счета на текущий счет Дольщика и принимает от Дольщика заявление на полное досрочное погашение займа </w:t>
      </w:r>
      <w:r w:rsidR="00313D57" w:rsidRPr="0000188F">
        <w:rPr>
          <w:i/>
          <w:color w:val="0000FF"/>
          <w:sz w:val="24"/>
          <w:szCs w:val="24"/>
        </w:rPr>
        <w:t>(подпункт 17)</w:t>
      </w:r>
      <w:r w:rsidR="002B64FD" w:rsidRPr="0000188F">
        <w:rPr>
          <w:i/>
          <w:color w:val="0000FF"/>
          <w:sz w:val="24"/>
          <w:szCs w:val="24"/>
        </w:rPr>
        <w:t xml:space="preserve"> дополнен РП № 23 от 27.02.2020</w:t>
      </w:r>
      <w:r w:rsidR="00313D57" w:rsidRPr="0000188F">
        <w:rPr>
          <w:i/>
          <w:color w:val="0000FF"/>
          <w:sz w:val="24"/>
          <w:szCs w:val="24"/>
        </w:rPr>
        <w:t>г</w:t>
      </w:r>
      <w:r w:rsidR="002B64FD" w:rsidRPr="0000188F">
        <w:rPr>
          <w:i/>
          <w:color w:val="0000FF"/>
          <w:sz w:val="24"/>
          <w:szCs w:val="24"/>
        </w:rPr>
        <w:t>.</w:t>
      </w:r>
      <w:r w:rsidR="00313D57" w:rsidRPr="0000188F">
        <w:rPr>
          <w:i/>
          <w:color w:val="0000FF"/>
          <w:sz w:val="24"/>
          <w:szCs w:val="24"/>
        </w:rPr>
        <w:t>)</w:t>
      </w:r>
      <w:r w:rsidR="00663083" w:rsidRPr="0000188F">
        <w:rPr>
          <w:i/>
          <w:color w:val="0000FF"/>
          <w:sz w:val="24"/>
          <w:szCs w:val="24"/>
        </w:rPr>
        <w:t>;</w:t>
      </w:r>
    </w:p>
    <w:p w14:paraId="6737C94F" w14:textId="4D32F526" w:rsidR="00313D57" w:rsidRPr="0000188F" w:rsidRDefault="00B73033" w:rsidP="00B73033">
      <w:pPr>
        <w:pStyle w:val="af1"/>
        <w:ind w:left="0" w:firstLine="426"/>
        <w:jc w:val="both"/>
        <w:rPr>
          <w:i/>
          <w:color w:val="0000FF"/>
          <w:sz w:val="24"/>
          <w:szCs w:val="24"/>
        </w:rPr>
      </w:pPr>
      <w:r w:rsidRPr="0000188F">
        <w:rPr>
          <w:sz w:val="24"/>
          <w:szCs w:val="24"/>
        </w:rPr>
        <w:t xml:space="preserve">18) </w:t>
      </w:r>
      <w:r w:rsidR="00313D57" w:rsidRPr="0000188F">
        <w:rPr>
          <w:sz w:val="24"/>
          <w:szCs w:val="24"/>
        </w:rPr>
        <w:t xml:space="preserve"> Банк в течение 10 (десяти) рабочих дней выдает Дольщику оригинал Договора долевого участия и документы/письма для снятия обременения Банка с имущественного права требования </w:t>
      </w:r>
      <w:r w:rsidR="00313D57" w:rsidRPr="0000188F">
        <w:rPr>
          <w:i/>
          <w:color w:val="0000FF"/>
          <w:sz w:val="24"/>
          <w:szCs w:val="24"/>
        </w:rPr>
        <w:t>(подпункт 18)</w:t>
      </w:r>
      <w:r w:rsidR="002B64FD" w:rsidRPr="0000188F">
        <w:rPr>
          <w:i/>
          <w:color w:val="0000FF"/>
          <w:sz w:val="24"/>
          <w:szCs w:val="24"/>
        </w:rPr>
        <w:t xml:space="preserve"> дополнен РП № 23 от 27.02.2020</w:t>
      </w:r>
      <w:r w:rsidR="00313D57" w:rsidRPr="0000188F">
        <w:rPr>
          <w:i/>
          <w:color w:val="0000FF"/>
          <w:sz w:val="24"/>
          <w:szCs w:val="24"/>
        </w:rPr>
        <w:t>г</w:t>
      </w:r>
      <w:r w:rsidR="002B64FD" w:rsidRPr="0000188F">
        <w:rPr>
          <w:i/>
          <w:color w:val="0000FF"/>
          <w:sz w:val="24"/>
          <w:szCs w:val="24"/>
        </w:rPr>
        <w:t>.</w:t>
      </w:r>
      <w:r w:rsidR="00313D57" w:rsidRPr="0000188F">
        <w:rPr>
          <w:i/>
          <w:color w:val="0000FF"/>
          <w:sz w:val="24"/>
          <w:szCs w:val="24"/>
        </w:rPr>
        <w:t>)</w:t>
      </w:r>
      <w:r w:rsidR="00631256" w:rsidRPr="0000188F">
        <w:rPr>
          <w:i/>
          <w:color w:val="0000FF"/>
          <w:sz w:val="24"/>
          <w:szCs w:val="24"/>
        </w:rPr>
        <w:t>;</w:t>
      </w:r>
    </w:p>
    <w:p w14:paraId="6232DA67" w14:textId="19487EA5" w:rsidR="00313D57" w:rsidRPr="0000188F" w:rsidRDefault="00B73033" w:rsidP="00B73033">
      <w:pPr>
        <w:pStyle w:val="af1"/>
        <w:ind w:left="0" w:firstLine="426"/>
        <w:jc w:val="both"/>
        <w:rPr>
          <w:color w:val="0000FF"/>
          <w:sz w:val="24"/>
          <w:szCs w:val="24"/>
        </w:rPr>
      </w:pPr>
      <w:r w:rsidRPr="0000188F">
        <w:rPr>
          <w:sz w:val="24"/>
          <w:szCs w:val="24"/>
        </w:rPr>
        <w:t xml:space="preserve">19) </w:t>
      </w:r>
      <w:r w:rsidR="00313D57" w:rsidRPr="0000188F">
        <w:rPr>
          <w:sz w:val="24"/>
          <w:szCs w:val="24"/>
        </w:rPr>
        <w:t>Дольщик предоставляет оригинал Договора долевого участия в Уполномоченную компанию, письма сдает в НАО " Государственная корпора</w:t>
      </w:r>
      <w:r w:rsidR="00631256" w:rsidRPr="0000188F">
        <w:rPr>
          <w:sz w:val="24"/>
          <w:szCs w:val="24"/>
        </w:rPr>
        <w:t>ция "Правительство для граждан"</w:t>
      </w:r>
      <w:r w:rsidR="00313D57" w:rsidRPr="0000188F">
        <w:rPr>
          <w:sz w:val="24"/>
          <w:szCs w:val="24"/>
        </w:rPr>
        <w:t xml:space="preserve"> </w:t>
      </w:r>
      <w:r w:rsidR="00313D57" w:rsidRPr="0000188F">
        <w:rPr>
          <w:i/>
          <w:color w:val="0000FF"/>
          <w:sz w:val="24"/>
          <w:szCs w:val="24"/>
        </w:rPr>
        <w:t>(подпункт 19)</w:t>
      </w:r>
      <w:r w:rsidR="002B64FD" w:rsidRPr="0000188F">
        <w:rPr>
          <w:i/>
          <w:color w:val="0000FF"/>
          <w:sz w:val="24"/>
          <w:szCs w:val="24"/>
        </w:rPr>
        <w:t xml:space="preserve"> дополнен РП № 23 от 27.02.2020</w:t>
      </w:r>
      <w:r w:rsidR="00313D57" w:rsidRPr="0000188F">
        <w:rPr>
          <w:i/>
          <w:color w:val="0000FF"/>
          <w:sz w:val="24"/>
          <w:szCs w:val="24"/>
        </w:rPr>
        <w:t>г</w:t>
      </w:r>
      <w:r w:rsidR="002B64FD" w:rsidRPr="0000188F">
        <w:rPr>
          <w:i/>
          <w:color w:val="0000FF"/>
          <w:sz w:val="24"/>
          <w:szCs w:val="24"/>
        </w:rPr>
        <w:t>.</w:t>
      </w:r>
      <w:r w:rsidR="00313D57" w:rsidRPr="0000188F">
        <w:rPr>
          <w:i/>
          <w:color w:val="0000FF"/>
          <w:sz w:val="24"/>
          <w:szCs w:val="24"/>
        </w:rPr>
        <w:t>)</w:t>
      </w:r>
      <w:r w:rsidR="00663083" w:rsidRPr="0000188F">
        <w:rPr>
          <w:i/>
          <w:color w:val="0000FF"/>
          <w:sz w:val="24"/>
          <w:szCs w:val="24"/>
        </w:rPr>
        <w:t>;</w:t>
      </w:r>
    </w:p>
    <w:p w14:paraId="0FA992A7" w14:textId="6E305E58" w:rsidR="00313D57" w:rsidRPr="0000188F" w:rsidRDefault="00B73033" w:rsidP="00B73033">
      <w:pPr>
        <w:pStyle w:val="af1"/>
        <w:ind w:left="0" w:firstLine="426"/>
        <w:jc w:val="both"/>
        <w:rPr>
          <w:i/>
          <w:color w:val="0000FF"/>
          <w:sz w:val="24"/>
          <w:szCs w:val="24"/>
        </w:rPr>
      </w:pPr>
      <w:r w:rsidRPr="0000188F">
        <w:rPr>
          <w:sz w:val="24"/>
          <w:szCs w:val="24"/>
        </w:rPr>
        <w:t xml:space="preserve">20) </w:t>
      </w:r>
      <w:r w:rsidR="00313D57" w:rsidRPr="0000188F">
        <w:rPr>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00188F">
        <w:rPr>
          <w:sz w:val="24"/>
          <w:szCs w:val="24"/>
        </w:rPr>
        <w:t>омоченном регистрирующем органе</w:t>
      </w:r>
      <w:r w:rsidR="00313D57" w:rsidRPr="0000188F">
        <w:rPr>
          <w:sz w:val="24"/>
          <w:szCs w:val="24"/>
        </w:rPr>
        <w:t xml:space="preserve"> </w:t>
      </w:r>
      <w:r w:rsidR="00313D57" w:rsidRPr="0000188F">
        <w:rPr>
          <w:i/>
          <w:color w:val="0000FF"/>
          <w:sz w:val="24"/>
          <w:szCs w:val="24"/>
        </w:rPr>
        <w:t>(подпункт 20)</w:t>
      </w:r>
      <w:r w:rsidR="002B64FD" w:rsidRPr="0000188F">
        <w:rPr>
          <w:i/>
          <w:color w:val="0000FF"/>
          <w:sz w:val="24"/>
          <w:szCs w:val="24"/>
        </w:rPr>
        <w:t xml:space="preserve"> дополнен РП № 23 от 27.02.2020</w:t>
      </w:r>
      <w:r w:rsidR="00313D57" w:rsidRPr="0000188F">
        <w:rPr>
          <w:i/>
          <w:color w:val="0000FF"/>
          <w:sz w:val="24"/>
          <w:szCs w:val="24"/>
        </w:rPr>
        <w:t>г</w:t>
      </w:r>
      <w:r w:rsidR="002B64FD" w:rsidRPr="0000188F">
        <w:rPr>
          <w:i/>
          <w:color w:val="0000FF"/>
          <w:sz w:val="24"/>
          <w:szCs w:val="24"/>
        </w:rPr>
        <w:t>.</w:t>
      </w:r>
      <w:r w:rsidR="00313D57" w:rsidRPr="0000188F">
        <w:rPr>
          <w:i/>
          <w:color w:val="0000FF"/>
          <w:sz w:val="24"/>
          <w:szCs w:val="24"/>
        </w:rPr>
        <w:t>)</w:t>
      </w:r>
      <w:r w:rsidR="007549DB">
        <w:rPr>
          <w:i/>
          <w:color w:val="0000FF"/>
          <w:sz w:val="24"/>
          <w:szCs w:val="24"/>
        </w:rPr>
        <w:t>;</w:t>
      </w:r>
    </w:p>
    <w:p w14:paraId="60484598" w14:textId="5B750698" w:rsidR="00171EF4" w:rsidRDefault="00EE5512" w:rsidP="00B73033">
      <w:pPr>
        <w:pStyle w:val="af1"/>
        <w:ind w:left="0" w:firstLine="426"/>
        <w:jc w:val="both"/>
        <w:rPr>
          <w:i/>
          <w:color w:val="0000FF"/>
          <w:sz w:val="24"/>
          <w:szCs w:val="24"/>
        </w:rPr>
      </w:pPr>
      <w:r w:rsidRPr="007549DB">
        <w:rPr>
          <w:sz w:val="24"/>
          <w:szCs w:val="24"/>
        </w:rPr>
        <w:t xml:space="preserve">21) </w:t>
      </w:r>
      <w:r w:rsidR="007549DB" w:rsidRPr="007549DB">
        <w:rPr>
          <w:sz w:val="24"/>
          <w:szCs w:val="24"/>
        </w:rPr>
        <w:t>при необходимости, открыть текущий счет в Банке.</w:t>
      </w:r>
      <w:r w:rsidR="007549DB" w:rsidRPr="0000188F">
        <w:rPr>
          <w:color w:val="000000"/>
          <w:sz w:val="24"/>
          <w:szCs w:val="24"/>
        </w:rPr>
        <w:t xml:space="preserve"> </w:t>
      </w:r>
      <w:r w:rsidRPr="007549DB">
        <w:rPr>
          <w:i/>
          <w:color w:val="0000FF"/>
          <w:sz w:val="24"/>
          <w:szCs w:val="24"/>
        </w:rPr>
        <w:t>(</w:t>
      </w:r>
      <w:r w:rsidRPr="0000188F">
        <w:rPr>
          <w:i/>
          <w:color w:val="0000FF"/>
          <w:sz w:val="24"/>
          <w:szCs w:val="24"/>
        </w:rPr>
        <w:t xml:space="preserve">подпункт 21) </w:t>
      </w:r>
      <w:r w:rsidR="007549DB" w:rsidRPr="0000188F">
        <w:rPr>
          <w:i/>
          <w:color w:val="0000FF"/>
          <w:sz w:val="24"/>
          <w:szCs w:val="24"/>
        </w:rPr>
        <w:t xml:space="preserve">дополнен </w:t>
      </w:r>
      <w:r w:rsidR="007549DB">
        <w:rPr>
          <w:i/>
          <w:color w:val="0000FF"/>
          <w:sz w:val="24"/>
          <w:szCs w:val="24"/>
        </w:rPr>
        <w:t>из</w:t>
      </w:r>
      <w:r w:rsidR="00694120">
        <w:rPr>
          <w:i/>
          <w:color w:val="0000FF"/>
          <w:sz w:val="24"/>
          <w:szCs w:val="24"/>
        </w:rPr>
        <w:t xml:space="preserve">ложен </w:t>
      </w:r>
      <w:r w:rsidR="007549DB">
        <w:rPr>
          <w:i/>
          <w:color w:val="0000FF"/>
          <w:sz w:val="24"/>
          <w:szCs w:val="24"/>
        </w:rPr>
        <w:t>РП №140 от 19.11.2020г.)</w:t>
      </w:r>
      <w:r w:rsidR="00694120">
        <w:rPr>
          <w:i/>
          <w:color w:val="0000FF"/>
          <w:sz w:val="24"/>
          <w:szCs w:val="24"/>
        </w:rPr>
        <w:t>)</w:t>
      </w:r>
      <w:r w:rsidR="007549DB">
        <w:rPr>
          <w:i/>
          <w:color w:val="0000FF"/>
          <w:sz w:val="24"/>
          <w:szCs w:val="24"/>
        </w:rPr>
        <w:t>;</w:t>
      </w:r>
    </w:p>
    <w:p w14:paraId="0FA17575" w14:textId="3CB6B615" w:rsidR="007549DB" w:rsidRPr="0000188F" w:rsidRDefault="007549DB" w:rsidP="00B73033">
      <w:pPr>
        <w:pStyle w:val="af1"/>
        <w:ind w:left="0" w:firstLine="426"/>
        <w:jc w:val="both"/>
        <w:rPr>
          <w:i/>
          <w:color w:val="0000FF"/>
          <w:sz w:val="24"/>
          <w:szCs w:val="24"/>
        </w:rPr>
      </w:pPr>
      <w:r w:rsidRPr="00C47924">
        <w:rPr>
          <w:spacing w:val="2"/>
          <w:sz w:val="24"/>
          <w:szCs w:val="24"/>
        </w:rPr>
        <w:t xml:space="preserve">22) по запросу Банка предоставить информацию и/или подтверждающие документы, связанные с </w:t>
      </w:r>
      <w:r>
        <w:rPr>
          <w:spacing w:val="2"/>
          <w:sz w:val="24"/>
          <w:szCs w:val="24"/>
        </w:rPr>
        <w:t xml:space="preserve">исполнением настоящего Договора </w:t>
      </w:r>
      <w:r w:rsidRPr="007549DB">
        <w:rPr>
          <w:i/>
          <w:color w:val="0000FF"/>
          <w:sz w:val="24"/>
          <w:szCs w:val="24"/>
        </w:rPr>
        <w:t>(</w:t>
      </w:r>
      <w:r w:rsidRPr="0000188F">
        <w:rPr>
          <w:i/>
          <w:color w:val="0000FF"/>
          <w:sz w:val="24"/>
          <w:szCs w:val="24"/>
        </w:rPr>
        <w:t>подпункт 2</w:t>
      </w:r>
      <w:r>
        <w:rPr>
          <w:i/>
          <w:color w:val="0000FF"/>
          <w:sz w:val="24"/>
          <w:szCs w:val="24"/>
        </w:rPr>
        <w:t>2</w:t>
      </w:r>
      <w:r w:rsidRPr="0000188F">
        <w:rPr>
          <w:i/>
          <w:color w:val="0000FF"/>
          <w:sz w:val="24"/>
          <w:szCs w:val="24"/>
        </w:rPr>
        <w:t xml:space="preserve">) дополнен </w:t>
      </w:r>
      <w:r w:rsidR="00694120">
        <w:rPr>
          <w:i/>
          <w:color w:val="0000FF"/>
          <w:sz w:val="24"/>
          <w:szCs w:val="24"/>
        </w:rPr>
        <w:t>РП №140 от 19.11.2020г.));</w:t>
      </w:r>
    </w:p>
    <w:p w14:paraId="0690867B" w14:textId="0D670C97" w:rsidR="007569BC" w:rsidRPr="0000188F" w:rsidRDefault="00952A71" w:rsidP="003B57A4">
      <w:pPr>
        <w:jc w:val="center"/>
        <w:rPr>
          <w:b/>
          <w:color w:val="000000" w:themeColor="text1"/>
          <w:sz w:val="24"/>
          <w:szCs w:val="24"/>
        </w:rPr>
      </w:pPr>
      <w:r w:rsidRPr="0000188F">
        <w:rPr>
          <w:b/>
          <w:color w:val="000000" w:themeColor="text1"/>
          <w:sz w:val="24"/>
          <w:szCs w:val="24"/>
        </w:rPr>
        <w:t>_____________________________________________________</w:t>
      </w:r>
      <w:r w:rsidR="007569BC" w:rsidRPr="0000188F">
        <w:rPr>
          <w:b/>
          <w:color w:val="000000" w:themeColor="text1"/>
          <w:sz w:val="24"/>
          <w:szCs w:val="24"/>
        </w:rPr>
        <w:t>________________________</w:t>
      </w:r>
    </w:p>
    <w:p w14:paraId="24E33648" w14:textId="33990865" w:rsidR="001B4D3D" w:rsidRPr="0000188F" w:rsidRDefault="00CF13B8" w:rsidP="007D56FD">
      <w:pPr>
        <w:widowControl w:val="0"/>
        <w:tabs>
          <w:tab w:val="left" w:pos="743"/>
          <w:tab w:val="left" w:pos="993"/>
        </w:tabs>
        <w:spacing w:before="240" w:after="240"/>
        <w:jc w:val="center"/>
        <w:outlineLvl w:val="1"/>
        <w:rPr>
          <w:b/>
          <w:sz w:val="24"/>
          <w:szCs w:val="24"/>
        </w:rPr>
      </w:pPr>
      <w:bookmarkStart w:id="26" w:name="_Toc11945484"/>
      <w:r w:rsidRPr="0000188F">
        <w:rPr>
          <w:b/>
          <w:sz w:val="24"/>
          <w:szCs w:val="24"/>
        </w:rPr>
        <w:t>18</w:t>
      </w:r>
      <w:r w:rsidR="001B4D3D" w:rsidRPr="0000188F">
        <w:rPr>
          <w:b/>
          <w:sz w:val="24"/>
          <w:szCs w:val="24"/>
        </w:rPr>
        <w:t xml:space="preserve">. </w:t>
      </w:r>
      <w:r w:rsidR="00F06847" w:rsidRPr="0000188F">
        <w:rPr>
          <w:b/>
          <w:sz w:val="24"/>
          <w:szCs w:val="24"/>
        </w:rPr>
        <w:t xml:space="preserve">Порядок, Условия и Обязанности сторон </w:t>
      </w:r>
      <w:r w:rsidR="001B4D3D" w:rsidRPr="0000188F">
        <w:rPr>
          <w:b/>
          <w:sz w:val="24"/>
          <w:szCs w:val="24"/>
        </w:rPr>
        <w:t xml:space="preserve">по реализации жилищного строительства </w:t>
      </w:r>
      <w:r w:rsidR="00CD69D7" w:rsidRPr="0000188F">
        <w:rPr>
          <w:b/>
          <w:sz w:val="24"/>
          <w:szCs w:val="24"/>
        </w:rPr>
        <w:t>с</w:t>
      </w:r>
      <w:r w:rsidR="001B4D3D" w:rsidRPr="0000188F">
        <w:rPr>
          <w:b/>
          <w:sz w:val="24"/>
          <w:szCs w:val="24"/>
        </w:rPr>
        <w:t xml:space="preserve"> долев</w:t>
      </w:r>
      <w:r w:rsidR="00CD69D7" w:rsidRPr="0000188F">
        <w:rPr>
          <w:b/>
          <w:sz w:val="24"/>
          <w:szCs w:val="24"/>
        </w:rPr>
        <w:t>ы</w:t>
      </w:r>
      <w:r w:rsidR="001B4D3D" w:rsidRPr="0000188F">
        <w:rPr>
          <w:b/>
          <w:sz w:val="24"/>
          <w:szCs w:val="24"/>
        </w:rPr>
        <w:t>м участи</w:t>
      </w:r>
      <w:r w:rsidR="00CD69D7" w:rsidRPr="0000188F">
        <w:rPr>
          <w:b/>
          <w:sz w:val="24"/>
          <w:szCs w:val="24"/>
        </w:rPr>
        <w:t>ем</w:t>
      </w:r>
      <w:r w:rsidR="001B4D3D" w:rsidRPr="0000188F">
        <w:rPr>
          <w:b/>
          <w:sz w:val="24"/>
          <w:szCs w:val="24"/>
        </w:rPr>
        <w:t>,</w:t>
      </w:r>
      <w:r w:rsidR="00494791" w:rsidRPr="0000188F">
        <w:rPr>
          <w:b/>
          <w:sz w:val="24"/>
          <w:szCs w:val="24"/>
        </w:rPr>
        <w:t xml:space="preserve"> </w:t>
      </w:r>
      <w:r w:rsidR="001B4D3D" w:rsidRPr="0000188F">
        <w:rPr>
          <w:b/>
          <w:sz w:val="24"/>
          <w:szCs w:val="24"/>
        </w:rPr>
        <w:t>без списка Организации</w:t>
      </w:r>
      <w:bookmarkEnd w:id="26"/>
    </w:p>
    <w:p w14:paraId="3BA6334F" w14:textId="085BF1E0" w:rsidR="001B4D3D" w:rsidRPr="0000188F" w:rsidRDefault="00CF13B8" w:rsidP="00574907">
      <w:pPr>
        <w:pStyle w:val="a8"/>
        <w:ind w:firstLine="709"/>
        <w:jc w:val="both"/>
        <w:rPr>
          <w:rFonts w:ascii="Times New Roman" w:hAnsi="Times New Roman"/>
          <w:b/>
          <w:color w:val="000000" w:themeColor="text1"/>
          <w:sz w:val="24"/>
          <w:szCs w:val="24"/>
        </w:rPr>
      </w:pPr>
      <w:r w:rsidRPr="0000188F">
        <w:rPr>
          <w:rFonts w:ascii="Times New Roman" w:hAnsi="Times New Roman"/>
          <w:color w:val="000000" w:themeColor="text1"/>
          <w:sz w:val="24"/>
          <w:szCs w:val="24"/>
        </w:rPr>
        <w:t>18</w:t>
      </w:r>
      <w:r w:rsidR="001B4D3D" w:rsidRPr="0000188F">
        <w:rPr>
          <w:rFonts w:ascii="Times New Roman" w:hAnsi="Times New Roman"/>
          <w:color w:val="000000" w:themeColor="text1"/>
          <w:sz w:val="24"/>
          <w:szCs w:val="24"/>
        </w:rPr>
        <w:t>.1.</w:t>
      </w:r>
      <w:r w:rsidR="001B4D3D" w:rsidRPr="0000188F">
        <w:rPr>
          <w:rFonts w:ascii="Times New Roman" w:hAnsi="Times New Roman"/>
          <w:b/>
          <w:color w:val="000000" w:themeColor="text1"/>
          <w:sz w:val="24"/>
          <w:szCs w:val="24"/>
        </w:rPr>
        <w:t xml:space="preserve"> </w:t>
      </w:r>
      <w:r w:rsidR="001B4D3D" w:rsidRPr="0000188F">
        <w:rPr>
          <w:rFonts w:ascii="Times New Roman" w:hAnsi="Times New Roman"/>
          <w:sz w:val="24"/>
          <w:szCs w:val="24"/>
        </w:rPr>
        <w:t xml:space="preserve">Сотрудничество Сторон организуется при следующих условиях: </w:t>
      </w:r>
    </w:p>
    <w:p w14:paraId="720B3EA7" w14:textId="77777777" w:rsidR="001B4D3D" w:rsidRPr="0000188F" w:rsidRDefault="001B4D3D" w:rsidP="00896A07">
      <w:pPr>
        <w:pStyle w:val="af1"/>
        <w:numPr>
          <w:ilvl w:val="0"/>
          <w:numId w:val="21"/>
        </w:numPr>
        <w:tabs>
          <w:tab w:val="left" w:pos="851"/>
        </w:tabs>
        <w:ind w:left="0" w:firstLine="709"/>
        <w:jc w:val="both"/>
        <w:rPr>
          <w:sz w:val="24"/>
          <w:szCs w:val="24"/>
        </w:rPr>
      </w:pPr>
      <w:r w:rsidRPr="0000188F">
        <w:rPr>
          <w:sz w:val="24"/>
          <w:szCs w:val="24"/>
        </w:rPr>
        <w:t>В целях определения возможности реализации Долей в Объекте Вкладчикам Уполномоченная компания подает в Банк Заявку на согласование Объекта в соответствии с внутренними документами Банка.</w:t>
      </w:r>
    </w:p>
    <w:p w14:paraId="346F8E85" w14:textId="77777777" w:rsidR="001B4D3D" w:rsidRPr="0000188F" w:rsidRDefault="001B4D3D" w:rsidP="00896A07">
      <w:pPr>
        <w:pStyle w:val="af1"/>
        <w:numPr>
          <w:ilvl w:val="0"/>
          <w:numId w:val="21"/>
        </w:numPr>
        <w:tabs>
          <w:tab w:val="left" w:pos="851"/>
        </w:tabs>
        <w:ind w:left="0" w:firstLine="709"/>
        <w:jc w:val="both"/>
        <w:rPr>
          <w:sz w:val="24"/>
          <w:szCs w:val="24"/>
        </w:rPr>
      </w:pPr>
      <w:r w:rsidRPr="0000188F">
        <w:rPr>
          <w:sz w:val="24"/>
          <w:szCs w:val="24"/>
        </w:rPr>
        <w:t xml:space="preserve">Банк рассматривает Заявку на согласование Объекта и направляет Уполномоченной компании письменное уведомление о согласовании или несогласовании Объекта. </w:t>
      </w:r>
    </w:p>
    <w:p w14:paraId="36BB55EA" w14:textId="5557E4C5" w:rsidR="001B4D3D" w:rsidRPr="0000188F" w:rsidRDefault="001B4D3D" w:rsidP="00896A07">
      <w:pPr>
        <w:pStyle w:val="af1"/>
        <w:numPr>
          <w:ilvl w:val="0"/>
          <w:numId w:val="21"/>
        </w:numPr>
        <w:ind w:left="0" w:firstLine="709"/>
        <w:jc w:val="both"/>
        <w:rPr>
          <w:sz w:val="24"/>
          <w:szCs w:val="24"/>
        </w:rPr>
      </w:pPr>
      <w:r w:rsidRPr="0000188F">
        <w:rPr>
          <w:sz w:val="24"/>
          <w:szCs w:val="24"/>
        </w:rPr>
        <w:t xml:space="preserve">В случае согласования </w:t>
      </w:r>
      <w:r w:rsidR="002D0C12" w:rsidRPr="0000188F">
        <w:rPr>
          <w:sz w:val="24"/>
          <w:szCs w:val="24"/>
        </w:rPr>
        <w:t>Объекта</w:t>
      </w:r>
      <w:r w:rsidRPr="0000188F">
        <w:rPr>
          <w:sz w:val="24"/>
          <w:szCs w:val="24"/>
        </w:rPr>
        <w:t xml:space="preserve">, Банк проводит процедуры Отбора Покупателей.  </w:t>
      </w:r>
    </w:p>
    <w:p w14:paraId="4BDBC46E" w14:textId="77777777" w:rsidR="001B4D3D" w:rsidRPr="0000188F" w:rsidRDefault="001B4D3D" w:rsidP="00896A07">
      <w:pPr>
        <w:pStyle w:val="af1"/>
        <w:numPr>
          <w:ilvl w:val="0"/>
          <w:numId w:val="21"/>
        </w:numPr>
        <w:ind w:left="0" w:firstLine="709"/>
        <w:jc w:val="both"/>
        <w:rPr>
          <w:sz w:val="24"/>
          <w:szCs w:val="24"/>
        </w:rPr>
      </w:pPr>
      <w:r w:rsidRPr="0000188F">
        <w:rPr>
          <w:sz w:val="24"/>
          <w:szCs w:val="24"/>
        </w:rPr>
        <w:t xml:space="preserve">В случае не прохождения Вкладчиками Отбора Покупателей в количестве, определенном внутренними документами Банка, Банк имеет право направить Уполномоченной компании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в течение 3 (трех) рабочих дней со дня получения указанного запроса Банка обязана в письменном виде ответить на него. </w:t>
      </w:r>
    </w:p>
    <w:p w14:paraId="7512F750" w14:textId="77777777" w:rsidR="005D2779" w:rsidRPr="0000188F" w:rsidRDefault="005D2779" w:rsidP="00574907">
      <w:pPr>
        <w:ind w:firstLine="709"/>
        <w:jc w:val="both"/>
        <w:rPr>
          <w:sz w:val="24"/>
          <w:szCs w:val="24"/>
        </w:rPr>
      </w:pPr>
    </w:p>
    <w:p w14:paraId="490B824F" w14:textId="333187AE" w:rsidR="001B4D3D" w:rsidRPr="0000188F" w:rsidRDefault="00CF13B8" w:rsidP="00574907">
      <w:pPr>
        <w:ind w:firstLine="709"/>
        <w:jc w:val="both"/>
        <w:rPr>
          <w:sz w:val="24"/>
          <w:szCs w:val="24"/>
        </w:rPr>
      </w:pPr>
      <w:r w:rsidRPr="0000188F">
        <w:rPr>
          <w:sz w:val="24"/>
          <w:szCs w:val="24"/>
        </w:rPr>
        <w:t>18</w:t>
      </w:r>
      <w:r w:rsidR="001B4D3D" w:rsidRPr="0000188F">
        <w:rPr>
          <w:sz w:val="24"/>
          <w:szCs w:val="24"/>
        </w:rPr>
        <w:t>.2. При направлении Банком уведомления о согласовании Объекта сотрудничество Сторон осуществляется в следующем порядке:</w:t>
      </w:r>
    </w:p>
    <w:p w14:paraId="5992DC13" w14:textId="3D40DAEB" w:rsidR="001B4D3D" w:rsidRPr="0000188F" w:rsidRDefault="001B4D3D" w:rsidP="00896A07">
      <w:pPr>
        <w:pStyle w:val="af1"/>
        <w:numPr>
          <w:ilvl w:val="0"/>
          <w:numId w:val="22"/>
        </w:numPr>
        <w:ind w:left="0" w:firstLine="709"/>
        <w:jc w:val="both"/>
        <w:rPr>
          <w:sz w:val="24"/>
          <w:szCs w:val="24"/>
        </w:rPr>
      </w:pPr>
      <w:r w:rsidRPr="0000188F">
        <w:rPr>
          <w:sz w:val="24"/>
          <w:szCs w:val="24"/>
        </w:rPr>
        <w:t xml:space="preserve">Уполномоченная компания получает гарантию </w:t>
      </w:r>
      <w:r w:rsidR="0010378F">
        <w:rPr>
          <w:sz w:val="24"/>
          <w:szCs w:val="24"/>
        </w:rPr>
        <w:t>Единого оператора</w:t>
      </w:r>
      <w:r w:rsidRPr="0000188F">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Pr>
          <w:sz w:val="24"/>
          <w:szCs w:val="24"/>
        </w:rPr>
        <w:t>Единого оператора</w:t>
      </w:r>
      <w:r w:rsidRPr="0000188F">
        <w:rPr>
          <w:sz w:val="24"/>
          <w:szCs w:val="24"/>
        </w:rPr>
        <w:t>.</w:t>
      </w:r>
      <w:r w:rsidR="0010378F">
        <w:rPr>
          <w:sz w:val="24"/>
          <w:szCs w:val="24"/>
        </w:rPr>
        <w:t xml:space="preserve"> </w:t>
      </w:r>
      <w:r w:rsidR="0010378F" w:rsidRPr="0010378F">
        <w:rPr>
          <w:i/>
          <w:color w:val="0000FF"/>
          <w:sz w:val="24"/>
          <w:szCs w:val="24"/>
        </w:rPr>
        <w:t xml:space="preserve">(подпункт 1) </w:t>
      </w:r>
      <w:r w:rsidR="0010378F">
        <w:rPr>
          <w:i/>
          <w:color w:val="0000FF"/>
          <w:sz w:val="24"/>
          <w:szCs w:val="24"/>
        </w:rPr>
        <w:t>изменен РП №140 от 19.11.2020 г.);</w:t>
      </w:r>
    </w:p>
    <w:p w14:paraId="7211BAC3" w14:textId="77777777" w:rsidR="001B4D3D" w:rsidRPr="0000188F" w:rsidRDefault="001B4D3D" w:rsidP="00896A07">
      <w:pPr>
        <w:pStyle w:val="af1"/>
        <w:numPr>
          <w:ilvl w:val="0"/>
          <w:numId w:val="22"/>
        </w:numPr>
        <w:ind w:left="0" w:firstLine="709"/>
        <w:jc w:val="both"/>
        <w:rPr>
          <w:sz w:val="24"/>
          <w:szCs w:val="24"/>
        </w:rPr>
      </w:pPr>
      <w:r w:rsidRPr="0000188F">
        <w:rPr>
          <w:sz w:val="24"/>
          <w:szCs w:val="24"/>
        </w:rPr>
        <w:t>Банк направляет Уполномоченной компании Список Дольщиков.</w:t>
      </w:r>
    </w:p>
    <w:p w14:paraId="2D36C054" w14:textId="77777777" w:rsidR="001B4D3D" w:rsidRPr="0000188F" w:rsidRDefault="001B4D3D" w:rsidP="00896A07">
      <w:pPr>
        <w:pStyle w:val="af1"/>
        <w:numPr>
          <w:ilvl w:val="0"/>
          <w:numId w:val="22"/>
        </w:numPr>
        <w:ind w:left="0" w:firstLine="709"/>
        <w:jc w:val="both"/>
        <w:rPr>
          <w:sz w:val="24"/>
          <w:szCs w:val="24"/>
        </w:rPr>
      </w:pPr>
      <w:r w:rsidRPr="0000188F">
        <w:rPr>
          <w:bCs/>
          <w:sz w:val="24"/>
          <w:szCs w:val="24"/>
        </w:rPr>
        <w:t>После получения Списка Дольщиков в течение 1 (одного) месяца</w:t>
      </w:r>
      <w:r w:rsidRPr="0000188F">
        <w:rPr>
          <w:sz w:val="24"/>
          <w:szCs w:val="24"/>
        </w:rPr>
        <w:t xml:space="preserve"> Уполномоченная компания заключает с Дольщиками по Списку Дольщиков Договоры о долевом участии и передает их в Банк по акту приема-передачи. </w:t>
      </w:r>
    </w:p>
    <w:p w14:paraId="030D4EBC" w14:textId="6F3E7EA8" w:rsidR="007569BC" w:rsidRPr="0000188F" w:rsidRDefault="007569BC" w:rsidP="00574907">
      <w:pPr>
        <w:ind w:firstLine="709"/>
        <w:jc w:val="both"/>
        <w:rPr>
          <w:sz w:val="24"/>
          <w:szCs w:val="24"/>
        </w:rPr>
      </w:pPr>
      <w:r w:rsidRPr="0000188F">
        <w:rPr>
          <w:sz w:val="24"/>
          <w:szCs w:val="24"/>
        </w:rPr>
        <w:t xml:space="preserve">4) </w:t>
      </w:r>
      <w:r w:rsidR="001B4D3D" w:rsidRPr="0000188F">
        <w:rPr>
          <w:sz w:val="24"/>
          <w:szCs w:val="24"/>
        </w:rPr>
        <w:t>После получения нотариально удостоверенной копии догов</w:t>
      </w:r>
      <w:r w:rsidR="0010378F">
        <w:rPr>
          <w:sz w:val="24"/>
          <w:szCs w:val="24"/>
        </w:rPr>
        <w:t>ора о предоставлении гарантии Единого оператора</w:t>
      </w:r>
      <w:r w:rsidR="001B4D3D" w:rsidRPr="0000188F">
        <w:rPr>
          <w:sz w:val="24"/>
          <w:szCs w:val="24"/>
        </w:rPr>
        <w:t xml:space="preserve">,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Банк обеспечивает перечисление </w:t>
      </w:r>
      <w:r w:rsidR="001B4D3D" w:rsidRPr="0000188F">
        <w:rPr>
          <w:sz w:val="24"/>
          <w:szCs w:val="24"/>
        </w:rPr>
        <w:lastRenderedPageBreak/>
        <w:t xml:space="preserve">денежных средств </w:t>
      </w:r>
      <w:r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Pr="0000188F">
        <w:rPr>
          <w:sz w:val="24"/>
          <w:szCs w:val="24"/>
        </w:rPr>
        <w:t>Уполномоченной компании,</w:t>
      </w:r>
      <w:r w:rsidRPr="0000188F">
        <w:rPr>
          <w:color w:val="000000"/>
          <w:sz w:val="24"/>
          <w:szCs w:val="24"/>
        </w:rPr>
        <w:t xml:space="preserve"> указанным в Договоре о долевом участии.</w:t>
      </w:r>
      <w:r w:rsidR="0010378F">
        <w:rPr>
          <w:color w:val="000000"/>
          <w:sz w:val="24"/>
          <w:szCs w:val="24"/>
        </w:rPr>
        <w:t xml:space="preserve"> </w:t>
      </w:r>
      <w:r w:rsidR="0010378F" w:rsidRPr="0010378F">
        <w:rPr>
          <w:i/>
          <w:color w:val="0000FF"/>
          <w:sz w:val="24"/>
          <w:szCs w:val="24"/>
        </w:rPr>
        <w:t xml:space="preserve">(подпункт 4) </w:t>
      </w:r>
      <w:r w:rsidR="0010378F">
        <w:rPr>
          <w:i/>
          <w:color w:val="0000FF"/>
          <w:sz w:val="24"/>
          <w:szCs w:val="24"/>
        </w:rPr>
        <w:t>изменен РП №140 от 19.11.2020 г.);</w:t>
      </w:r>
    </w:p>
    <w:p w14:paraId="64A0F125" w14:textId="4A8EF6C4" w:rsidR="001B4D3D" w:rsidRPr="0000188F" w:rsidRDefault="007569BC" w:rsidP="00574907">
      <w:pPr>
        <w:ind w:firstLine="709"/>
        <w:jc w:val="both"/>
        <w:rPr>
          <w:sz w:val="24"/>
          <w:szCs w:val="24"/>
        </w:rPr>
      </w:pPr>
      <w:r w:rsidRPr="0000188F">
        <w:rPr>
          <w:sz w:val="24"/>
          <w:szCs w:val="24"/>
        </w:rPr>
        <w:t xml:space="preserve">5) </w:t>
      </w:r>
      <w:r w:rsidR="001B4D3D" w:rsidRPr="0000188F">
        <w:rPr>
          <w:sz w:val="24"/>
          <w:szCs w:val="24"/>
        </w:rPr>
        <w:t>После получения Списка Дольщиков Уполномоченная компания вправе реализовать Доли в Объекте, не указанные в Списке Дольщиков, третьим лицам (не являющимся Вкладчиками) за цену и на условиях по своему усмотрению.</w:t>
      </w:r>
    </w:p>
    <w:p w14:paraId="0D4FFDD3" w14:textId="1827D591" w:rsidR="001B4D3D" w:rsidRPr="0000188F" w:rsidRDefault="007569BC" w:rsidP="00574907">
      <w:pPr>
        <w:ind w:firstLine="709"/>
        <w:jc w:val="both"/>
        <w:rPr>
          <w:sz w:val="24"/>
          <w:szCs w:val="24"/>
        </w:rPr>
      </w:pPr>
      <w:r w:rsidRPr="0000188F">
        <w:rPr>
          <w:sz w:val="24"/>
          <w:szCs w:val="24"/>
        </w:rPr>
        <w:t xml:space="preserve">6) </w:t>
      </w:r>
      <w:r w:rsidR="001B4D3D" w:rsidRPr="0000188F">
        <w:rPr>
          <w:sz w:val="24"/>
          <w:szCs w:val="24"/>
        </w:rPr>
        <w:t>Уполномоченная компания на условиях настоящего Договора с соблюдением требований законодательства Республики Казахстан обеспечивает долевое строительство Объекта.</w:t>
      </w:r>
    </w:p>
    <w:p w14:paraId="518CA291" w14:textId="11227183" w:rsidR="001B4D3D" w:rsidRPr="0000188F" w:rsidRDefault="007569BC" w:rsidP="00574907">
      <w:pPr>
        <w:ind w:firstLine="709"/>
        <w:jc w:val="both"/>
        <w:rPr>
          <w:sz w:val="24"/>
          <w:szCs w:val="24"/>
        </w:rPr>
      </w:pPr>
      <w:r w:rsidRPr="0000188F">
        <w:rPr>
          <w:sz w:val="24"/>
          <w:szCs w:val="24"/>
        </w:rPr>
        <w:t xml:space="preserve">7) </w:t>
      </w:r>
      <w:r w:rsidR="001B4D3D" w:rsidRPr="0000188F">
        <w:rPr>
          <w:sz w:val="24"/>
          <w:szCs w:val="24"/>
        </w:rPr>
        <w:t>Уполномоченная компания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1B45763C" w14:textId="7746F727" w:rsidR="001B4D3D" w:rsidRPr="0000188F" w:rsidRDefault="007569BC" w:rsidP="00574907">
      <w:pPr>
        <w:ind w:firstLine="709"/>
        <w:jc w:val="both"/>
        <w:rPr>
          <w:sz w:val="24"/>
          <w:szCs w:val="24"/>
        </w:rPr>
      </w:pPr>
      <w:r w:rsidRPr="0000188F">
        <w:rPr>
          <w:sz w:val="24"/>
          <w:szCs w:val="24"/>
        </w:rPr>
        <w:t xml:space="preserve">8) </w:t>
      </w:r>
      <w:r w:rsidR="001B4D3D" w:rsidRPr="0000188F">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73A6B245" w14:textId="77777777" w:rsidR="005D2779" w:rsidRPr="0000188F" w:rsidRDefault="005D2779" w:rsidP="00574907">
      <w:pPr>
        <w:ind w:firstLine="709"/>
        <w:jc w:val="both"/>
        <w:rPr>
          <w:sz w:val="24"/>
          <w:szCs w:val="24"/>
        </w:rPr>
      </w:pPr>
    </w:p>
    <w:p w14:paraId="52D5A24E" w14:textId="066D6E1B" w:rsidR="001B4D3D" w:rsidRPr="0000188F" w:rsidRDefault="00CF13B8" w:rsidP="00574907">
      <w:pPr>
        <w:ind w:firstLine="709"/>
        <w:jc w:val="both"/>
        <w:rPr>
          <w:sz w:val="24"/>
          <w:szCs w:val="24"/>
        </w:rPr>
      </w:pPr>
      <w:r w:rsidRPr="0000188F">
        <w:rPr>
          <w:sz w:val="24"/>
          <w:szCs w:val="24"/>
        </w:rPr>
        <w:t>18</w:t>
      </w:r>
      <w:r w:rsidR="001B4D3D" w:rsidRPr="0000188F">
        <w:rPr>
          <w:sz w:val="24"/>
          <w:szCs w:val="24"/>
        </w:rPr>
        <w:t xml:space="preserve">.3. В случае, если после перечисления Банком денежных средств Дольщиков Уполномоченной компании в соответствии с подпунктом 4) пункта </w:t>
      </w:r>
      <w:r w:rsidRPr="0000188F">
        <w:rPr>
          <w:sz w:val="24"/>
          <w:szCs w:val="24"/>
        </w:rPr>
        <w:t>18</w:t>
      </w:r>
      <w:r w:rsidR="001B4D3D" w:rsidRPr="0000188F">
        <w:rPr>
          <w:sz w:val="24"/>
          <w:szCs w:val="24"/>
        </w:rPr>
        <w:t>.2. Договора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4DB6177D" w14:textId="77777777" w:rsidR="000E4C19" w:rsidRPr="0000188F" w:rsidRDefault="000E4C19" w:rsidP="001B4D3D">
      <w:pPr>
        <w:pStyle w:val="af1"/>
        <w:tabs>
          <w:tab w:val="left" w:pos="567"/>
          <w:tab w:val="left" w:pos="851"/>
          <w:tab w:val="left" w:pos="1134"/>
        </w:tabs>
        <w:ind w:left="426"/>
        <w:jc w:val="both"/>
        <w:rPr>
          <w:sz w:val="24"/>
          <w:szCs w:val="24"/>
          <w:shd w:val="clear" w:color="auto" w:fill="FFFFFF"/>
        </w:rPr>
      </w:pPr>
    </w:p>
    <w:p w14:paraId="68C06140" w14:textId="56CAAA9E" w:rsidR="001B4D3D" w:rsidRPr="0000188F" w:rsidRDefault="00CF13B8" w:rsidP="001B4D3D">
      <w:pPr>
        <w:pStyle w:val="af1"/>
        <w:tabs>
          <w:tab w:val="left" w:pos="567"/>
          <w:tab w:val="left" w:pos="851"/>
          <w:tab w:val="left" w:pos="1134"/>
        </w:tabs>
        <w:ind w:left="426"/>
        <w:jc w:val="both"/>
        <w:rPr>
          <w:b/>
          <w:sz w:val="24"/>
          <w:szCs w:val="24"/>
        </w:rPr>
      </w:pPr>
      <w:r w:rsidRPr="0000188F">
        <w:rPr>
          <w:sz w:val="24"/>
          <w:szCs w:val="24"/>
          <w:shd w:val="clear" w:color="auto" w:fill="FFFFFF"/>
        </w:rPr>
        <w:t>18</w:t>
      </w:r>
      <w:r w:rsidR="001B4D3D" w:rsidRPr="0000188F">
        <w:rPr>
          <w:sz w:val="24"/>
          <w:szCs w:val="24"/>
          <w:shd w:val="clear" w:color="auto" w:fill="FFFFFF"/>
        </w:rPr>
        <w:t>.4.</w:t>
      </w:r>
      <w:r w:rsidR="001B4D3D" w:rsidRPr="0000188F">
        <w:rPr>
          <w:b/>
          <w:sz w:val="24"/>
          <w:szCs w:val="24"/>
          <w:shd w:val="clear" w:color="auto" w:fill="FFFFFF"/>
        </w:rPr>
        <w:t xml:space="preserve"> Банк обязуется:</w:t>
      </w:r>
    </w:p>
    <w:p w14:paraId="375FC910" w14:textId="77777777"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rPr>
        <w:t>в порядке, предусмотренном внутренними документами Банка, рассмотреть Заявку на согласование Объекта;</w:t>
      </w:r>
    </w:p>
    <w:p w14:paraId="70B14B78" w14:textId="77777777"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rPr>
        <w:t>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Договора;</w:t>
      </w:r>
    </w:p>
    <w:p w14:paraId="5CA92092" w14:textId="77777777"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rPr>
        <w:t>в порядке, предусмотренном Договором, направить Уполномоченной компании уведомление о согласовании или несогласовании Объекта;</w:t>
      </w:r>
    </w:p>
    <w:p w14:paraId="5F53631E" w14:textId="77777777"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shd w:val="clear" w:color="auto" w:fill="FFFFFF"/>
        </w:rPr>
        <w:t>в порядке, предусмотренном Договором, формировать Список Дольщиков;</w:t>
      </w:r>
    </w:p>
    <w:p w14:paraId="1D0E6D30" w14:textId="7E550440"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shd w:val="clear" w:color="auto" w:fill="FFFFFF"/>
        </w:rPr>
        <w:t xml:space="preserve">в порядке, предусмотренном Договором, обеспечить </w:t>
      </w:r>
      <w:r w:rsidRPr="0000188F">
        <w:rPr>
          <w:sz w:val="24"/>
          <w:szCs w:val="24"/>
        </w:rPr>
        <w:t>перечисление</w:t>
      </w:r>
      <w:r w:rsidRPr="0000188F">
        <w:rPr>
          <w:sz w:val="24"/>
          <w:szCs w:val="24"/>
          <w:shd w:val="clear" w:color="auto" w:fill="FFFFFF"/>
        </w:rPr>
        <w:t xml:space="preserve"> денежных </w:t>
      </w:r>
      <w:r w:rsidR="007569BC"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00188F">
        <w:rPr>
          <w:sz w:val="24"/>
          <w:szCs w:val="24"/>
          <w:shd w:val="clear" w:color="auto" w:fill="FFFFFF"/>
        </w:rPr>
        <w:t>за приобретенную Долю в Объекте по</w:t>
      </w:r>
      <w:r w:rsidRPr="0000188F">
        <w:rPr>
          <w:sz w:val="24"/>
          <w:szCs w:val="24"/>
        </w:rPr>
        <w:t xml:space="preserve"> реквизитам Уполномоченной компании, указанным в Договоре о долевом участии</w:t>
      </w:r>
      <w:r w:rsidRPr="0000188F">
        <w:rPr>
          <w:sz w:val="24"/>
          <w:szCs w:val="24"/>
          <w:shd w:val="clear" w:color="auto" w:fill="FFFFFF"/>
        </w:rPr>
        <w:t>;</w:t>
      </w:r>
    </w:p>
    <w:p w14:paraId="4D7F8482" w14:textId="0159548E"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rPr>
        <w:t>выразить в письменно виде мнение на уведомление Уполномоченной ком</w:t>
      </w:r>
      <w:r w:rsidR="007569BC" w:rsidRPr="0000188F">
        <w:rPr>
          <w:sz w:val="24"/>
          <w:szCs w:val="24"/>
        </w:rPr>
        <w:t>п</w:t>
      </w:r>
      <w:r w:rsidR="00CF13B8" w:rsidRPr="0000188F">
        <w:rPr>
          <w:sz w:val="24"/>
          <w:szCs w:val="24"/>
        </w:rPr>
        <w:t>ании в соответствии с пунктом 18</w:t>
      </w:r>
      <w:r w:rsidRPr="0000188F">
        <w:rPr>
          <w:sz w:val="24"/>
          <w:szCs w:val="24"/>
        </w:rPr>
        <w:t>.3. Договора;</w:t>
      </w:r>
    </w:p>
    <w:p w14:paraId="300B404D" w14:textId="77777777"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rPr>
        <w:t>нести иные обязанности, предусмотренные настоящим Договором.</w:t>
      </w:r>
    </w:p>
    <w:p w14:paraId="108CD6D6" w14:textId="16B4CD47" w:rsidR="00EE5512" w:rsidRPr="0000188F" w:rsidRDefault="007549DB" w:rsidP="00EE5512">
      <w:pPr>
        <w:pStyle w:val="af1"/>
        <w:numPr>
          <w:ilvl w:val="0"/>
          <w:numId w:val="23"/>
        </w:numPr>
        <w:tabs>
          <w:tab w:val="left" w:pos="567"/>
          <w:tab w:val="left" w:pos="851"/>
          <w:tab w:val="left" w:pos="993"/>
        </w:tabs>
        <w:ind w:left="0" w:firstLine="426"/>
        <w:jc w:val="both"/>
        <w:rPr>
          <w:i/>
          <w:color w:val="0000FF"/>
          <w:sz w:val="24"/>
          <w:szCs w:val="24"/>
        </w:rPr>
      </w:pPr>
      <w:r w:rsidRPr="007549DB">
        <w:rPr>
          <w:sz w:val="24"/>
          <w:szCs w:val="24"/>
        </w:rPr>
        <w:t>при необходимости в порядке, предусмотренном внутренними документами Банка открыть текущий счет Уполномоченной компании</w:t>
      </w:r>
      <w:r w:rsidRPr="0000188F">
        <w:rPr>
          <w:i/>
          <w:color w:val="0000FF"/>
          <w:sz w:val="24"/>
          <w:szCs w:val="24"/>
        </w:rPr>
        <w:t xml:space="preserve"> </w:t>
      </w:r>
      <w:r w:rsidR="00EE5512" w:rsidRPr="0000188F">
        <w:rPr>
          <w:i/>
          <w:color w:val="0000FF"/>
          <w:sz w:val="24"/>
          <w:szCs w:val="24"/>
        </w:rPr>
        <w:t xml:space="preserve">(подпункт 8) </w:t>
      </w:r>
      <w:r>
        <w:rPr>
          <w:i/>
          <w:color w:val="0000FF"/>
          <w:sz w:val="24"/>
          <w:szCs w:val="24"/>
        </w:rPr>
        <w:t>из</w:t>
      </w:r>
      <w:r w:rsidR="00694120">
        <w:rPr>
          <w:i/>
          <w:color w:val="0000FF"/>
          <w:sz w:val="24"/>
          <w:szCs w:val="24"/>
        </w:rPr>
        <w:t xml:space="preserve">ложен </w:t>
      </w:r>
      <w:r>
        <w:rPr>
          <w:i/>
          <w:color w:val="0000FF"/>
          <w:sz w:val="24"/>
          <w:szCs w:val="24"/>
        </w:rPr>
        <w:t>РП №140 от 19.11.2020г.</w:t>
      </w:r>
      <w:r w:rsidR="00694120">
        <w:rPr>
          <w:i/>
          <w:color w:val="0000FF"/>
          <w:sz w:val="24"/>
          <w:szCs w:val="24"/>
        </w:rPr>
        <w:t>));</w:t>
      </w:r>
    </w:p>
    <w:p w14:paraId="5DAFF33F" w14:textId="77777777" w:rsidR="000E4C19" w:rsidRPr="0000188F" w:rsidRDefault="000E4C19" w:rsidP="001B4D3D">
      <w:pPr>
        <w:pStyle w:val="af1"/>
        <w:tabs>
          <w:tab w:val="left" w:pos="426"/>
          <w:tab w:val="left" w:pos="851"/>
          <w:tab w:val="left" w:pos="993"/>
          <w:tab w:val="left" w:pos="1134"/>
        </w:tabs>
        <w:ind w:left="426"/>
        <w:jc w:val="both"/>
        <w:rPr>
          <w:sz w:val="24"/>
          <w:szCs w:val="24"/>
        </w:rPr>
      </w:pPr>
    </w:p>
    <w:p w14:paraId="3AAE91FB" w14:textId="30EA0DD0" w:rsidR="001B4D3D" w:rsidRPr="0000188F" w:rsidRDefault="00CF13B8" w:rsidP="001B4D3D">
      <w:pPr>
        <w:pStyle w:val="af1"/>
        <w:tabs>
          <w:tab w:val="left" w:pos="426"/>
          <w:tab w:val="left" w:pos="851"/>
          <w:tab w:val="left" w:pos="993"/>
          <w:tab w:val="left" w:pos="1134"/>
        </w:tabs>
        <w:ind w:left="426"/>
        <w:jc w:val="both"/>
        <w:rPr>
          <w:sz w:val="24"/>
          <w:szCs w:val="24"/>
        </w:rPr>
      </w:pPr>
      <w:r w:rsidRPr="0000188F">
        <w:rPr>
          <w:sz w:val="24"/>
          <w:szCs w:val="24"/>
        </w:rPr>
        <w:t>18</w:t>
      </w:r>
      <w:r w:rsidR="001B4D3D" w:rsidRPr="0000188F">
        <w:rPr>
          <w:sz w:val="24"/>
          <w:szCs w:val="24"/>
        </w:rPr>
        <w:t>.5.</w:t>
      </w:r>
      <w:r w:rsidR="001B4D3D" w:rsidRPr="0000188F">
        <w:rPr>
          <w:b/>
          <w:sz w:val="24"/>
          <w:szCs w:val="24"/>
        </w:rPr>
        <w:t xml:space="preserve"> Уполномоченная компания обязуется: </w:t>
      </w:r>
    </w:p>
    <w:p w14:paraId="56231303" w14:textId="67D3B6FF"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lastRenderedPageBreak/>
        <w:t xml:space="preserve">в срок, установленный Договором, направить письменный ответ на запрос Банка, указанный в подпункте 4) пункта </w:t>
      </w:r>
      <w:r w:rsidR="00CF13B8" w:rsidRPr="0000188F">
        <w:rPr>
          <w:sz w:val="24"/>
          <w:szCs w:val="24"/>
        </w:rPr>
        <w:t>18</w:t>
      </w:r>
      <w:r w:rsidRPr="0000188F">
        <w:rPr>
          <w:sz w:val="24"/>
          <w:szCs w:val="24"/>
        </w:rPr>
        <w:t>.1. Договора;</w:t>
      </w:r>
    </w:p>
    <w:p w14:paraId="1A9D4936" w14:textId="2ECBE2AC"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 xml:space="preserve">в течение срока действия настоящего Договора не производить отчуждение Долей в Объекте третьим лицам (не являющимся Вкладчикам), за исключением случая, указанного в подпункте 5) пункта </w:t>
      </w:r>
      <w:r w:rsidR="00CF13B8" w:rsidRPr="0000188F">
        <w:rPr>
          <w:sz w:val="24"/>
          <w:szCs w:val="24"/>
        </w:rPr>
        <w:t>18</w:t>
      </w:r>
      <w:r w:rsidRPr="0000188F">
        <w:rPr>
          <w:sz w:val="24"/>
          <w:szCs w:val="24"/>
        </w:rPr>
        <w:t>.2. Договора;</w:t>
      </w:r>
    </w:p>
    <w:p w14:paraId="1F0E5E68" w14:textId="6DF6B261"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 xml:space="preserve">получить гарантию </w:t>
      </w:r>
      <w:r w:rsidR="0010378F">
        <w:rPr>
          <w:sz w:val="24"/>
          <w:szCs w:val="24"/>
        </w:rPr>
        <w:t>Единого оператора</w:t>
      </w:r>
      <w:r w:rsidRPr="0000188F">
        <w:rPr>
          <w:sz w:val="24"/>
          <w:szCs w:val="24"/>
        </w:rPr>
        <w:t xml:space="preserve"> (в случае, если она еще не получена) и предоставить в Банк нотариально удостоверенную копию договора о предоставлении гарантии </w:t>
      </w:r>
      <w:r w:rsidR="0010378F">
        <w:rPr>
          <w:sz w:val="24"/>
          <w:szCs w:val="24"/>
        </w:rPr>
        <w:t>Единого оператора</w:t>
      </w:r>
      <w:r w:rsidRPr="0000188F">
        <w:rPr>
          <w:sz w:val="24"/>
          <w:szCs w:val="24"/>
        </w:rPr>
        <w:t>;</w:t>
      </w:r>
      <w:r w:rsidR="0010378F" w:rsidRPr="0010378F">
        <w:rPr>
          <w:i/>
          <w:color w:val="0000FF"/>
          <w:sz w:val="24"/>
          <w:szCs w:val="24"/>
        </w:rPr>
        <w:t xml:space="preserve"> </w:t>
      </w:r>
      <w:r w:rsidR="0010378F">
        <w:rPr>
          <w:i/>
          <w:color w:val="0000FF"/>
          <w:sz w:val="24"/>
          <w:szCs w:val="24"/>
        </w:rPr>
        <w:t>(подпункт 3) изменен РП №140 от 19.11.2020 г.);</w:t>
      </w:r>
    </w:p>
    <w:p w14:paraId="054881B1" w14:textId="1DB81362"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 xml:space="preserve">в порядке и сроки, установленные Договором, заключить с Дольщиками Договоры о долевом участии по стоимости реализации Долей в Объекте не выше указанной </w:t>
      </w:r>
      <w:r w:rsidR="007569BC" w:rsidRPr="0000188F">
        <w:rPr>
          <w:sz w:val="24"/>
          <w:szCs w:val="24"/>
        </w:rPr>
        <w:t>в Договоре</w:t>
      </w:r>
      <w:r w:rsidRPr="0000188F">
        <w:rPr>
          <w:sz w:val="24"/>
          <w:szCs w:val="24"/>
        </w:rPr>
        <w:t>, передать Договоры о долевом участии в Банк по акту-приема передачи;</w:t>
      </w:r>
    </w:p>
    <w:p w14:paraId="27439421" w14:textId="77777777" w:rsidR="00D675C6" w:rsidRPr="0000188F" w:rsidRDefault="00D675C6" w:rsidP="00896A07">
      <w:pPr>
        <w:pStyle w:val="af1"/>
        <w:numPr>
          <w:ilvl w:val="0"/>
          <w:numId w:val="24"/>
        </w:numPr>
        <w:tabs>
          <w:tab w:val="left" w:pos="993"/>
          <w:tab w:val="left" w:pos="1134"/>
        </w:tabs>
        <w:ind w:left="0" w:firstLine="426"/>
        <w:jc w:val="both"/>
        <w:rPr>
          <w:sz w:val="24"/>
          <w:szCs w:val="24"/>
        </w:rPr>
      </w:pPr>
      <w:r w:rsidRPr="0000188F">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9A9698F" w14:textId="4702AFA4" w:rsidR="000856EE" w:rsidRPr="0000188F" w:rsidRDefault="000856EE" w:rsidP="00896A07">
      <w:pPr>
        <w:pStyle w:val="af4"/>
        <w:numPr>
          <w:ilvl w:val="0"/>
          <w:numId w:val="24"/>
        </w:numPr>
        <w:ind w:left="0" w:firstLine="426"/>
        <w:jc w:val="both"/>
        <w:rPr>
          <w:sz w:val="24"/>
          <w:szCs w:val="24"/>
        </w:rPr>
      </w:pPr>
      <w:r w:rsidRPr="0000188F">
        <w:rPr>
          <w:sz w:val="24"/>
          <w:szCs w:val="24"/>
        </w:rPr>
        <w:t xml:space="preserve">обеспечить </w:t>
      </w:r>
      <w:r w:rsidRPr="0000188F">
        <w:rPr>
          <w:rStyle w:val="s0"/>
          <w:sz w:val="24"/>
          <w:szCs w:val="24"/>
        </w:rPr>
        <w:t>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p>
    <w:p w14:paraId="39BF62CC" w14:textId="77777777"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7E3E09C4" w14:textId="77777777"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2D09A65B" w14:textId="77777777"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663FB82A" w14:textId="282A5BC6"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iCs/>
          <w:sz w:val="24"/>
          <w:szCs w:val="24"/>
        </w:rPr>
        <w:t xml:space="preserve">обеспечить сохранность Объекта (и его частей) до фактической передачи Долей в Объекте Дольщикам. </w:t>
      </w:r>
      <w:r w:rsidRPr="0000188F">
        <w:rPr>
          <w:sz w:val="24"/>
          <w:szCs w:val="24"/>
        </w:rPr>
        <w:t>Передавать</w:t>
      </w:r>
      <w:r w:rsidRPr="0000188F">
        <w:rPr>
          <w:iCs/>
          <w:sz w:val="24"/>
          <w:szCs w:val="24"/>
        </w:rPr>
        <w:t xml:space="preserve"> Дольщику Долю в Объекте </w:t>
      </w:r>
      <w:r w:rsidR="00FC7B02" w:rsidRPr="0000188F">
        <w:rPr>
          <w:iCs/>
          <w:sz w:val="24"/>
          <w:szCs w:val="24"/>
        </w:rPr>
        <w:t xml:space="preserve">в завершенном виде согласно </w:t>
      </w:r>
      <w:r w:rsidR="00FC7B02" w:rsidRPr="0000188F">
        <w:rPr>
          <w:rStyle w:val="s0"/>
          <w:sz w:val="24"/>
          <w:szCs w:val="24"/>
        </w:rPr>
        <w:t>строительным нормам и правилам (в т.ч. санитарно-эпидемиологическим), ГОСТ-ам</w:t>
      </w:r>
      <w:r w:rsidR="00FC7B02" w:rsidRPr="0000188F">
        <w:rPr>
          <w:iCs/>
          <w:sz w:val="24"/>
          <w:szCs w:val="24"/>
        </w:rPr>
        <w:t xml:space="preserve"> </w:t>
      </w:r>
      <w:r w:rsidRPr="0000188F">
        <w:rPr>
          <w:iCs/>
          <w:sz w:val="24"/>
          <w:szCs w:val="24"/>
        </w:rPr>
        <w:t>по акту приема-передачи;</w:t>
      </w:r>
      <w:r w:rsidRPr="0000188F">
        <w:rPr>
          <w:i/>
          <w:iCs/>
          <w:color w:val="0070C0"/>
          <w:sz w:val="24"/>
          <w:szCs w:val="24"/>
        </w:rPr>
        <w:t xml:space="preserve"> </w:t>
      </w:r>
    </w:p>
    <w:p w14:paraId="35890B8F" w14:textId="77777777"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осуществлять прием денежных средств Дольщиков за приобретенные Доли в Объекте только через Банк;</w:t>
      </w:r>
    </w:p>
    <w:p w14:paraId="658D40CB" w14:textId="155FB8DF"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 xml:space="preserve">в случае, если после перечисления Банком денежных средств Дольщиков Уполномоченной компании в соответствии с подпунктом 4) пункта </w:t>
      </w:r>
      <w:r w:rsidR="00CF13B8" w:rsidRPr="0000188F">
        <w:rPr>
          <w:sz w:val="24"/>
          <w:szCs w:val="24"/>
        </w:rPr>
        <w:t>18</w:t>
      </w:r>
      <w:r w:rsidRPr="0000188F">
        <w:rPr>
          <w:sz w:val="24"/>
          <w:szCs w:val="24"/>
        </w:rPr>
        <w:t>.2. Договора 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34B3FBAF" w14:textId="41ADDC0E" w:rsidR="00EE5512" w:rsidRPr="0000188F" w:rsidRDefault="00EE5512" w:rsidP="00EE5512">
      <w:pPr>
        <w:pStyle w:val="af1"/>
        <w:tabs>
          <w:tab w:val="left" w:pos="851"/>
          <w:tab w:val="left" w:pos="993"/>
        </w:tabs>
        <w:ind w:left="0" w:firstLine="426"/>
        <w:jc w:val="both"/>
        <w:rPr>
          <w:sz w:val="24"/>
          <w:szCs w:val="24"/>
        </w:rPr>
      </w:pPr>
      <w:r w:rsidRPr="0000188F">
        <w:rPr>
          <w:sz w:val="24"/>
          <w:szCs w:val="24"/>
        </w:rPr>
        <w:t xml:space="preserve">13) в течение 30 (тридцати) календарных дней с даты ввода Объекта в эксплуатацию обеспечить погашение любых обременений, в т.ч. обременений (залогов) </w:t>
      </w:r>
      <w:r w:rsidR="0010378F">
        <w:rPr>
          <w:sz w:val="24"/>
          <w:szCs w:val="24"/>
        </w:rPr>
        <w:t>Единого оператора</w:t>
      </w:r>
      <w:r w:rsidRPr="0000188F">
        <w:rPr>
          <w:sz w:val="24"/>
          <w:szCs w:val="24"/>
        </w:rPr>
        <w:t xml:space="preserve">/Кредитора, наложенных на Объект(-ы) и земельный(-ые) участок(-и), на котором (-ых) он(они) находятся; </w:t>
      </w:r>
      <w:r w:rsidRPr="0000188F">
        <w:rPr>
          <w:i/>
          <w:color w:val="0000FF"/>
          <w:sz w:val="24"/>
          <w:szCs w:val="24"/>
        </w:rPr>
        <w:t>(подпункт 13) изменен РП №80 от 30.07.2020г.</w:t>
      </w:r>
      <w:r w:rsidR="0010378F">
        <w:rPr>
          <w:i/>
          <w:color w:val="0000FF"/>
          <w:sz w:val="24"/>
          <w:szCs w:val="24"/>
        </w:rPr>
        <w:t>; изменен РП №140 от 19.11.2020 г.</w:t>
      </w:r>
      <w:r w:rsidRPr="0000188F">
        <w:rPr>
          <w:i/>
          <w:color w:val="0000FF"/>
          <w:sz w:val="24"/>
          <w:szCs w:val="24"/>
        </w:rPr>
        <w:t>);</w:t>
      </w:r>
    </w:p>
    <w:p w14:paraId="6053D939" w14:textId="2B51B90B" w:rsidR="00CD41F9" w:rsidRPr="0000188F" w:rsidRDefault="004061DF" w:rsidP="004061DF">
      <w:pPr>
        <w:ind w:firstLine="426"/>
        <w:jc w:val="both"/>
        <w:rPr>
          <w:sz w:val="24"/>
          <w:szCs w:val="24"/>
        </w:rPr>
      </w:pPr>
      <w:r w:rsidRPr="0000188F">
        <w:rPr>
          <w:sz w:val="24"/>
          <w:szCs w:val="24"/>
        </w:rPr>
        <w:t xml:space="preserve">14) </w:t>
      </w:r>
      <w:r w:rsidR="001B4D3D" w:rsidRPr="0000188F">
        <w:rPr>
          <w:sz w:val="24"/>
          <w:szCs w:val="24"/>
        </w:rPr>
        <w:t xml:space="preserve">нести </w:t>
      </w:r>
      <w:r w:rsidR="001B4D3D" w:rsidRPr="0000188F">
        <w:rPr>
          <w:iCs/>
          <w:sz w:val="24"/>
          <w:szCs w:val="24"/>
        </w:rPr>
        <w:t xml:space="preserve">иные обязанности, </w:t>
      </w:r>
      <w:r w:rsidR="001B4D3D" w:rsidRPr="0000188F">
        <w:rPr>
          <w:sz w:val="24"/>
          <w:szCs w:val="24"/>
        </w:rPr>
        <w:t>предусмотренные настоящим Договором и законодательством Республики Казахстан.</w:t>
      </w:r>
    </w:p>
    <w:p w14:paraId="47616C16" w14:textId="646B3E5F" w:rsidR="00360FFA" w:rsidRPr="0000188F" w:rsidRDefault="00360FFA" w:rsidP="00360FFA">
      <w:pPr>
        <w:ind w:firstLine="426"/>
        <w:jc w:val="both"/>
        <w:rPr>
          <w:i/>
          <w:color w:val="0000FF"/>
          <w:sz w:val="24"/>
          <w:szCs w:val="24"/>
        </w:rPr>
      </w:pPr>
      <w:r w:rsidRPr="0000188F">
        <w:rPr>
          <w:sz w:val="24"/>
          <w:szCs w:val="24"/>
        </w:rPr>
        <w:t xml:space="preserve">15) В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w:t>
      </w:r>
      <w:r w:rsidRPr="0000188F">
        <w:rPr>
          <w:sz w:val="24"/>
          <w:szCs w:val="24"/>
        </w:rPr>
        <w:lastRenderedPageBreak/>
        <w:t>мероприятия, Дольщик обращается в Банк с заявлением о намерении расторгнуть Договор долевог</w:t>
      </w:r>
      <w:r w:rsidR="00631256" w:rsidRPr="0000188F">
        <w:rPr>
          <w:sz w:val="24"/>
          <w:szCs w:val="24"/>
        </w:rPr>
        <w:t>о участия</w:t>
      </w:r>
      <w:r w:rsidRPr="0000188F">
        <w:rPr>
          <w:sz w:val="24"/>
          <w:szCs w:val="24"/>
        </w:rPr>
        <w:t xml:space="preserve"> </w:t>
      </w:r>
      <w:r w:rsidRPr="0000188F">
        <w:rPr>
          <w:i/>
          <w:color w:val="0000FF"/>
          <w:sz w:val="24"/>
          <w:szCs w:val="24"/>
        </w:rPr>
        <w:t>(подпункт 15)</w:t>
      </w:r>
      <w:r w:rsidR="002B64FD" w:rsidRPr="0000188F">
        <w:rPr>
          <w:i/>
          <w:color w:val="0000FF"/>
          <w:sz w:val="24"/>
          <w:szCs w:val="24"/>
        </w:rPr>
        <w:t xml:space="preserve"> дополнен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63083" w:rsidRPr="0000188F">
        <w:rPr>
          <w:i/>
          <w:color w:val="0000FF"/>
          <w:sz w:val="24"/>
          <w:szCs w:val="24"/>
        </w:rPr>
        <w:t>;</w:t>
      </w:r>
    </w:p>
    <w:p w14:paraId="7F7C5A69" w14:textId="26A1696F" w:rsidR="00360FFA" w:rsidRPr="0000188F" w:rsidRDefault="00360FFA" w:rsidP="00360FFA">
      <w:pPr>
        <w:ind w:firstLine="426"/>
        <w:jc w:val="both"/>
        <w:rPr>
          <w:i/>
          <w:color w:val="0000FF"/>
          <w:sz w:val="24"/>
          <w:szCs w:val="24"/>
        </w:rPr>
      </w:pPr>
      <w:r w:rsidRPr="0000188F">
        <w:rPr>
          <w:sz w:val="24"/>
          <w:szCs w:val="24"/>
        </w:rPr>
        <w:t>16) 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w:t>
      </w:r>
      <w:r w:rsidR="00631256" w:rsidRPr="0000188F">
        <w:rPr>
          <w:sz w:val="24"/>
          <w:szCs w:val="24"/>
        </w:rPr>
        <w:t>квизитам</w:t>
      </w:r>
      <w:r w:rsidRPr="0000188F">
        <w:rPr>
          <w:sz w:val="24"/>
          <w:szCs w:val="24"/>
        </w:rPr>
        <w:t xml:space="preserve"> </w:t>
      </w:r>
      <w:r w:rsidRPr="0000188F">
        <w:rPr>
          <w:i/>
          <w:color w:val="0000FF"/>
          <w:sz w:val="24"/>
          <w:szCs w:val="24"/>
        </w:rPr>
        <w:t>(подпункт 16)</w:t>
      </w:r>
      <w:r w:rsidR="002B64FD" w:rsidRPr="0000188F">
        <w:rPr>
          <w:i/>
          <w:color w:val="0000FF"/>
          <w:sz w:val="24"/>
          <w:szCs w:val="24"/>
        </w:rPr>
        <w:t xml:space="preserve"> дополнен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63083" w:rsidRPr="0000188F">
        <w:rPr>
          <w:i/>
          <w:color w:val="0000FF"/>
          <w:sz w:val="24"/>
          <w:szCs w:val="24"/>
        </w:rPr>
        <w:t>;</w:t>
      </w:r>
    </w:p>
    <w:p w14:paraId="60A566DA" w14:textId="71E06CBF" w:rsidR="00360FFA" w:rsidRPr="0000188F" w:rsidRDefault="00360FFA" w:rsidP="00360FFA">
      <w:pPr>
        <w:ind w:firstLine="426"/>
        <w:jc w:val="both"/>
        <w:rPr>
          <w:i/>
          <w:color w:val="0000FF"/>
          <w:sz w:val="24"/>
          <w:szCs w:val="24"/>
        </w:rPr>
      </w:pPr>
      <w:r w:rsidRPr="0000188F">
        <w:rPr>
          <w:sz w:val="24"/>
          <w:szCs w:val="24"/>
        </w:rPr>
        <w:t>17)  Банк зачисляет деньги с транзитного счета на текущий счет Дольщика и принимает от Дольщика заявление на п</w:t>
      </w:r>
      <w:r w:rsidR="00631256" w:rsidRPr="0000188F">
        <w:rPr>
          <w:sz w:val="24"/>
          <w:szCs w:val="24"/>
        </w:rPr>
        <w:t>олное досрочное погашение займа</w:t>
      </w:r>
      <w:r w:rsidRPr="0000188F">
        <w:rPr>
          <w:sz w:val="24"/>
          <w:szCs w:val="24"/>
        </w:rPr>
        <w:t xml:space="preserve"> </w:t>
      </w:r>
      <w:r w:rsidRPr="0000188F">
        <w:rPr>
          <w:i/>
          <w:color w:val="0000FF"/>
          <w:sz w:val="24"/>
          <w:szCs w:val="24"/>
        </w:rPr>
        <w:t>(подпункт 17)</w:t>
      </w:r>
      <w:r w:rsidR="002B64FD" w:rsidRPr="0000188F">
        <w:rPr>
          <w:i/>
          <w:color w:val="0000FF"/>
          <w:sz w:val="24"/>
          <w:szCs w:val="24"/>
        </w:rPr>
        <w:t xml:space="preserve"> дополнен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63083" w:rsidRPr="0000188F">
        <w:rPr>
          <w:i/>
          <w:color w:val="0000FF"/>
          <w:sz w:val="24"/>
          <w:szCs w:val="24"/>
        </w:rPr>
        <w:t>;</w:t>
      </w:r>
    </w:p>
    <w:p w14:paraId="4467AB03" w14:textId="76695544" w:rsidR="00360FFA" w:rsidRPr="0000188F" w:rsidRDefault="00360FFA" w:rsidP="00360FFA">
      <w:pPr>
        <w:ind w:firstLine="426"/>
        <w:jc w:val="both"/>
        <w:rPr>
          <w:i/>
          <w:color w:val="0000FF"/>
          <w:sz w:val="24"/>
          <w:szCs w:val="24"/>
        </w:rPr>
      </w:pPr>
      <w:r w:rsidRPr="0000188F">
        <w:rPr>
          <w:sz w:val="24"/>
          <w:szCs w:val="24"/>
        </w:rPr>
        <w:t xml:space="preserve">18) Банк в течение 10 (десяти) рабочих дней выдает Дольщику оригинал Договора долевого участия и документы/письма для снятия обременения Банка с </w:t>
      </w:r>
      <w:r w:rsidR="00631256" w:rsidRPr="0000188F">
        <w:rPr>
          <w:sz w:val="24"/>
          <w:szCs w:val="24"/>
        </w:rPr>
        <w:t>имущественного права требования</w:t>
      </w:r>
      <w:r w:rsidRPr="0000188F">
        <w:rPr>
          <w:sz w:val="24"/>
          <w:szCs w:val="24"/>
        </w:rPr>
        <w:t xml:space="preserve"> </w:t>
      </w:r>
      <w:r w:rsidRPr="0000188F">
        <w:rPr>
          <w:i/>
          <w:color w:val="0000FF"/>
          <w:sz w:val="24"/>
          <w:szCs w:val="24"/>
        </w:rPr>
        <w:t xml:space="preserve">(подпункт 18) дополнен РП № 23 </w:t>
      </w:r>
      <w:r w:rsidR="002B64FD" w:rsidRPr="0000188F">
        <w:rPr>
          <w:i/>
          <w:color w:val="0000FF"/>
          <w:sz w:val="24"/>
          <w:szCs w:val="24"/>
        </w:rPr>
        <w:t>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31256" w:rsidRPr="0000188F">
        <w:rPr>
          <w:i/>
          <w:color w:val="0000FF"/>
          <w:sz w:val="24"/>
          <w:szCs w:val="24"/>
        </w:rPr>
        <w:t>;</w:t>
      </w:r>
    </w:p>
    <w:p w14:paraId="5818688E" w14:textId="3FA87CFE" w:rsidR="00360FFA" w:rsidRPr="0000188F" w:rsidRDefault="00360FFA" w:rsidP="00360FFA">
      <w:pPr>
        <w:ind w:firstLine="426"/>
        <w:jc w:val="both"/>
        <w:rPr>
          <w:color w:val="0000FF"/>
          <w:sz w:val="24"/>
          <w:szCs w:val="24"/>
        </w:rPr>
      </w:pPr>
      <w:r w:rsidRPr="0000188F">
        <w:rPr>
          <w:sz w:val="24"/>
          <w:szCs w:val="24"/>
        </w:rPr>
        <w:t>19) Дольщик предоставляет оригинал Договора долевого участия в Уполномоченную компанию, письма сдает в НАО " Государственная корпора</w:t>
      </w:r>
      <w:r w:rsidR="00631256" w:rsidRPr="0000188F">
        <w:rPr>
          <w:sz w:val="24"/>
          <w:szCs w:val="24"/>
        </w:rPr>
        <w:t>ция "Правительство для граждан"</w:t>
      </w:r>
      <w:r w:rsidRPr="0000188F">
        <w:rPr>
          <w:sz w:val="24"/>
          <w:szCs w:val="24"/>
        </w:rPr>
        <w:t xml:space="preserve"> </w:t>
      </w:r>
      <w:r w:rsidRPr="0000188F">
        <w:rPr>
          <w:i/>
          <w:color w:val="0000FF"/>
          <w:sz w:val="24"/>
          <w:szCs w:val="24"/>
        </w:rPr>
        <w:t>(подпункт 19)</w:t>
      </w:r>
      <w:r w:rsidR="002B64FD" w:rsidRPr="0000188F">
        <w:rPr>
          <w:i/>
          <w:color w:val="0000FF"/>
          <w:sz w:val="24"/>
          <w:szCs w:val="24"/>
        </w:rPr>
        <w:t xml:space="preserve"> дополнен РП № 23 от 27.02.2020</w:t>
      </w:r>
      <w:r w:rsidRPr="0000188F">
        <w:rPr>
          <w:i/>
          <w:color w:val="0000FF"/>
          <w:sz w:val="24"/>
          <w:szCs w:val="24"/>
        </w:rPr>
        <w:t>г</w:t>
      </w:r>
      <w:r w:rsidR="002B64FD" w:rsidRPr="0000188F">
        <w:rPr>
          <w:i/>
          <w:color w:val="0000FF"/>
          <w:sz w:val="24"/>
          <w:szCs w:val="24"/>
        </w:rPr>
        <w:t>.)</w:t>
      </w:r>
      <w:r w:rsidR="00663083" w:rsidRPr="0000188F">
        <w:rPr>
          <w:i/>
          <w:color w:val="0000FF"/>
          <w:sz w:val="24"/>
          <w:szCs w:val="24"/>
        </w:rPr>
        <w:t>;</w:t>
      </w:r>
    </w:p>
    <w:p w14:paraId="66E0AA39" w14:textId="78291518" w:rsidR="00360FFA" w:rsidRPr="0000188F" w:rsidRDefault="00360FFA" w:rsidP="00360FFA">
      <w:pPr>
        <w:ind w:firstLine="426"/>
        <w:jc w:val="both"/>
        <w:rPr>
          <w:i/>
          <w:color w:val="0000FF"/>
          <w:sz w:val="24"/>
          <w:szCs w:val="24"/>
        </w:rPr>
      </w:pPr>
      <w:r w:rsidRPr="0000188F">
        <w:rPr>
          <w:sz w:val="24"/>
          <w:szCs w:val="24"/>
        </w:rPr>
        <w:t>20) 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00188F">
        <w:rPr>
          <w:sz w:val="24"/>
          <w:szCs w:val="24"/>
        </w:rPr>
        <w:t>омоченном регистрирующем органе</w:t>
      </w:r>
      <w:r w:rsidRPr="0000188F">
        <w:rPr>
          <w:sz w:val="24"/>
          <w:szCs w:val="24"/>
        </w:rPr>
        <w:t xml:space="preserve"> </w:t>
      </w:r>
      <w:r w:rsidRPr="0000188F">
        <w:rPr>
          <w:i/>
          <w:color w:val="0000FF"/>
          <w:sz w:val="24"/>
          <w:szCs w:val="24"/>
        </w:rPr>
        <w:t>(подпункт 20)</w:t>
      </w:r>
      <w:r w:rsidR="002B64FD" w:rsidRPr="0000188F">
        <w:rPr>
          <w:i/>
          <w:color w:val="0000FF"/>
          <w:sz w:val="24"/>
          <w:szCs w:val="24"/>
        </w:rPr>
        <w:t xml:space="preserve"> дополнен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63083" w:rsidRPr="0000188F">
        <w:rPr>
          <w:i/>
          <w:color w:val="0000FF"/>
          <w:sz w:val="24"/>
          <w:szCs w:val="24"/>
        </w:rPr>
        <w:t>.</w:t>
      </w:r>
    </w:p>
    <w:p w14:paraId="32F5B5D8" w14:textId="2189D304" w:rsidR="005A6697" w:rsidRDefault="00EE5512" w:rsidP="00360FFA">
      <w:pPr>
        <w:ind w:firstLine="426"/>
        <w:jc w:val="both"/>
        <w:rPr>
          <w:i/>
          <w:color w:val="0000FF"/>
          <w:sz w:val="24"/>
          <w:szCs w:val="24"/>
        </w:rPr>
      </w:pPr>
      <w:r w:rsidRPr="007549DB">
        <w:rPr>
          <w:sz w:val="24"/>
          <w:szCs w:val="24"/>
        </w:rPr>
        <w:t xml:space="preserve">21) </w:t>
      </w:r>
      <w:r w:rsidR="007549DB" w:rsidRPr="007549DB">
        <w:rPr>
          <w:sz w:val="24"/>
          <w:szCs w:val="24"/>
        </w:rPr>
        <w:t>при необходимости, открыть текущий счет в Банке</w:t>
      </w:r>
      <w:r w:rsidR="007549DB">
        <w:rPr>
          <w:i/>
          <w:color w:val="0000FF"/>
          <w:sz w:val="24"/>
          <w:szCs w:val="24"/>
        </w:rPr>
        <w:t xml:space="preserve"> (</w:t>
      </w:r>
      <w:r w:rsidRPr="0000188F">
        <w:rPr>
          <w:i/>
          <w:color w:val="0000FF"/>
          <w:sz w:val="24"/>
          <w:szCs w:val="24"/>
        </w:rPr>
        <w:t xml:space="preserve">подпункт 21) </w:t>
      </w:r>
      <w:r w:rsidR="007549DB">
        <w:rPr>
          <w:i/>
          <w:color w:val="0000FF"/>
          <w:sz w:val="24"/>
          <w:szCs w:val="24"/>
        </w:rPr>
        <w:t>из</w:t>
      </w:r>
      <w:r w:rsidR="00694120">
        <w:rPr>
          <w:i/>
          <w:color w:val="0000FF"/>
          <w:sz w:val="24"/>
          <w:szCs w:val="24"/>
        </w:rPr>
        <w:t xml:space="preserve">ложен </w:t>
      </w:r>
      <w:r w:rsidR="007549DB">
        <w:rPr>
          <w:i/>
          <w:color w:val="0000FF"/>
          <w:sz w:val="24"/>
          <w:szCs w:val="24"/>
        </w:rPr>
        <w:t>РП №140 от 19.11.2020г.</w:t>
      </w:r>
      <w:r w:rsidRPr="0000188F">
        <w:rPr>
          <w:i/>
          <w:color w:val="0000FF"/>
          <w:sz w:val="24"/>
          <w:szCs w:val="24"/>
        </w:rPr>
        <w:t>)</w:t>
      </w:r>
      <w:r w:rsidR="00694120">
        <w:rPr>
          <w:i/>
          <w:color w:val="0000FF"/>
          <w:sz w:val="24"/>
          <w:szCs w:val="24"/>
        </w:rPr>
        <w:t>)</w:t>
      </w:r>
      <w:r w:rsidR="007549DB">
        <w:rPr>
          <w:i/>
          <w:color w:val="0000FF"/>
          <w:sz w:val="24"/>
          <w:szCs w:val="24"/>
        </w:rPr>
        <w:t>;</w:t>
      </w:r>
    </w:p>
    <w:p w14:paraId="2511EB0F" w14:textId="3F70FF18" w:rsidR="007549DB" w:rsidRDefault="007549DB" w:rsidP="007549DB">
      <w:pPr>
        <w:ind w:firstLine="426"/>
        <w:jc w:val="both"/>
        <w:rPr>
          <w:i/>
          <w:color w:val="0000FF"/>
          <w:sz w:val="24"/>
          <w:szCs w:val="24"/>
        </w:rPr>
      </w:pPr>
      <w:r w:rsidRPr="00C47924">
        <w:rPr>
          <w:spacing w:val="2"/>
          <w:sz w:val="24"/>
          <w:szCs w:val="24"/>
        </w:rPr>
        <w:t>22) по запросу Банка предоставить информацию и/или подтверждающие документы, связанные с ис</w:t>
      </w:r>
      <w:r>
        <w:rPr>
          <w:spacing w:val="2"/>
          <w:sz w:val="24"/>
          <w:szCs w:val="24"/>
        </w:rPr>
        <w:t xml:space="preserve">полнением настоящего Договора </w:t>
      </w:r>
      <w:r>
        <w:rPr>
          <w:i/>
          <w:color w:val="0000FF"/>
          <w:sz w:val="24"/>
          <w:szCs w:val="24"/>
        </w:rPr>
        <w:t>(</w:t>
      </w:r>
      <w:r w:rsidRPr="0000188F">
        <w:rPr>
          <w:i/>
          <w:color w:val="0000FF"/>
          <w:sz w:val="24"/>
          <w:szCs w:val="24"/>
        </w:rPr>
        <w:t>подпункт 2</w:t>
      </w:r>
      <w:r>
        <w:rPr>
          <w:i/>
          <w:color w:val="0000FF"/>
          <w:sz w:val="24"/>
          <w:szCs w:val="24"/>
        </w:rPr>
        <w:t>2</w:t>
      </w:r>
      <w:r w:rsidRPr="0000188F">
        <w:rPr>
          <w:i/>
          <w:color w:val="0000FF"/>
          <w:sz w:val="24"/>
          <w:szCs w:val="24"/>
        </w:rPr>
        <w:t xml:space="preserve">) дополнен </w:t>
      </w:r>
      <w:r>
        <w:rPr>
          <w:i/>
          <w:color w:val="0000FF"/>
          <w:sz w:val="24"/>
          <w:szCs w:val="24"/>
        </w:rPr>
        <w:t>РП №140 от 19.11.2020г.</w:t>
      </w:r>
      <w:r w:rsidRPr="0000188F">
        <w:rPr>
          <w:i/>
          <w:color w:val="0000FF"/>
          <w:sz w:val="24"/>
          <w:szCs w:val="24"/>
        </w:rPr>
        <w:t>)</w:t>
      </w:r>
      <w:r w:rsidR="00694120">
        <w:rPr>
          <w:i/>
          <w:color w:val="0000FF"/>
          <w:sz w:val="24"/>
          <w:szCs w:val="24"/>
        </w:rPr>
        <w:t>)</w:t>
      </w:r>
      <w:r>
        <w:rPr>
          <w:i/>
          <w:color w:val="0000FF"/>
          <w:sz w:val="24"/>
          <w:szCs w:val="24"/>
        </w:rPr>
        <w:t>;</w:t>
      </w:r>
    </w:p>
    <w:p w14:paraId="7DD3B6BF" w14:textId="3E16AE74" w:rsidR="004061DF" w:rsidRPr="0000188F" w:rsidRDefault="004061DF" w:rsidP="004061DF">
      <w:pPr>
        <w:ind w:firstLine="426"/>
        <w:rPr>
          <w:sz w:val="24"/>
          <w:szCs w:val="24"/>
        </w:rPr>
      </w:pPr>
      <w:r w:rsidRPr="0000188F">
        <w:rPr>
          <w:sz w:val="24"/>
          <w:szCs w:val="24"/>
        </w:rPr>
        <w:t>__________________________________________________________________________</w:t>
      </w:r>
    </w:p>
    <w:p w14:paraId="782294D5" w14:textId="77777777" w:rsidR="007D1D64" w:rsidRPr="0000188F" w:rsidRDefault="007D1D64" w:rsidP="007D1D64">
      <w:pPr>
        <w:tabs>
          <w:tab w:val="left" w:pos="709"/>
          <w:tab w:val="left" w:pos="851"/>
          <w:tab w:val="left" w:pos="993"/>
        </w:tabs>
        <w:ind w:firstLine="567"/>
        <w:jc w:val="center"/>
        <w:rPr>
          <w:b/>
          <w:color w:val="222222"/>
          <w:sz w:val="24"/>
          <w:szCs w:val="24"/>
        </w:rPr>
      </w:pPr>
    </w:p>
    <w:p w14:paraId="301A2647" w14:textId="77777777" w:rsidR="007D1D64" w:rsidRPr="0000188F" w:rsidRDefault="007D1D64" w:rsidP="007D1D64">
      <w:pPr>
        <w:tabs>
          <w:tab w:val="left" w:pos="709"/>
          <w:tab w:val="left" w:pos="851"/>
          <w:tab w:val="left" w:pos="993"/>
        </w:tabs>
        <w:ind w:firstLine="567"/>
        <w:jc w:val="center"/>
        <w:rPr>
          <w:b/>
          <w:color w:val="000000"/>
          <w:sz w:val="24"/>
          <w:szCs w:val="24"/>
        </w:rPr>
      </w:pPr>
      <w:r w:rsidRPr="0000188F">
        <w:rPr>
          <w:b/>
          <w:color w:val="222222"/>
          <w:sz w:val="24"/>
          <w:szCs w:val="24"/>
        </w:rPr>
        <w:t xml:space="preserve">18-1. </w:t>
      </w:r>
      <w:r w:rsidRPr="0000188F">
        <w:rPr>
          <w:b/>
          <w:color w:val="000000"/>
          <w:sz w:val="24"/>
          <w:szCs w:val="24"/>
        </w:rPr>
        <w:t>Порядок, Условия и Обязанности сторон по проектам жилищного строительства с бронированием жилья, по списку Организации</w:t>
      </w:r>
    </w:p>
    <w:p w14:paraId="763B3D8B" w14:textId="77777777" w:rsidR="007D1D64" w:rsidRPr="0000188F" w:rsidRDefault="007D1D64" w:rsidP="007D1D64">
      <w:pPr>
        <w:tabs>
          <w:tab w:val="left" w:pos="993"/>
        </w:tabs>
        <w:ind w:firstLine="709"/>
        <w:jc w:val="center"/>
        <w:rPr>
          <w:sz w:val="24"/>
          <w:szCs w:val="24"/>
        </w:rPr>
      </w:pPr>
      <w:r w:rsidRPr="0000188F">
        <w:rPr>
          <w:i/>
          <w:color w:val="0000FF"/>
          <w:sz w:val="24"/>
          <w:szCs w:val="24"/>
        </w:rPr>
        <w:t>(пункт 18-1. дополнен РП № 55 от 04.06.2019г.)</w:t>
      </w:r>
    </w:p>
    <w:p w14:paraId="59B4EFD6" w14:textId="77777777" w:rsidR="007D1D64" w:rsidRPr="0000188F" w:rsidRDefault="007D1D64" w:rsidP="007D1D64">
      <w:pPr>
        <w:tabs>
          <w:tab w:val="left" w:pos="709"/>
          <w:tab w:val="left" w:pos="851"/>
          <w:tab w:val="left" w:pos="993"/>
        </w:tabs>
        <w:ind w:firstLine="567"/>
        <w:jc w:val="both"/>
        <w:rPr>
          <w:b/>
          <w:color w:val="000000"/>
          <w:sz w:val="24"/>
          <w:szCs w:val="24"/>
        </w:rPr>
      </w:pPr>
    </w:p>
    <w:p w14:paraId="0D61C5C7" w14:textId="77777777" w:rsidR="007D1D64" w:rsidRPr="0000188F" w:rsidRDefault="007D1D64" w:rsidP="007D1D64">
      <w:pPr>
        <w:tabs>
          <w:tab w:val="left" w:pos="851"/>
        </w:tabs>
        <w:ind w:firstLine="709"/>
        <w:jc w:val="both"/>
        <w:rPr>
          <w:sz w:val="24"/>
          <w:szCs w:val="24"/>
        </w:rPr>
      </w:pPr>
      <w:r w:rsidRPr="0000188F">
        <w:rPr>
          <w:sz w:val="24"/>
          <w:szCs w:val="24"/>
        </w:rPr>
        <w:t xml:space="preserve">18-1.1. Сотрудничество Сторон организуется при следующих условиях: </w:t>
      </w:r>
    </w:p>
    <w:p w14:paraId="7AED1F62" w14:textId="77777777" w:rsidR="007D1D64" w:rsidRPr="0000188F" w:rsidRDefault="007D1D64" w:rsidP="007D1D64">
      <w:pPr>
        <w:tabs>
          <w:tab w:val="left" w:pos="851"/>
        </w:tabs>
        <w:ind w:firstLine="709"/>
        <w:jc w:val="both"/>
        <w:rPr>
          <w:sz w:val="24"/>
          <w:szCs w:val="24"/>
        </w:rPr>
      </w:pPr>
      <w:r w:rsidRPr="0000188F">
        <w:rPr>
          <w:sz w:val="24"/>
          <w:szCs w:val="24"/>
        </w:rPr>
        <w:t>1) В целях определения возможности реализации Жилья в Объекте Вкладчикам по Списку Организации Заказчик и Организация подают в Банк Заявку на согласование Объекта в соответствии с внутренними документами Банка.</w:t>
      </w:r>
    </w:p>
    <w:p w14:paraId="75D9E65D" w14:textId="77777777" w:rsidR="007D1D64" w:rsidRPr="0000188F" w:rsidRDefault="007D1D64" w:rsidP="007D1D64">
      <w:pPr>
        <w:tabs>
          <w:tab w:val="left" w:pos="851"/>
        </w:tabs>
        <w:ind w:firstLine="709"/>
        <w:jc w:val="both"/>
        <w:rPr>
          <w:sz w:val="24"/>
          <w:szCs w:val="24"/>
        </w:rPr>
      </w:pPr>
      <w:r w:rsidRPr="0000188F">
        <w:rPr>
          <w:sz w:val="24"/>
          <w:szCs w:val="24"/>
        </w:rPr>
        <w:t xml:space="preserve">2) Банк рассматривает Заявку на согласование Объекта и при отсутствии замечаний производит Отбор Покупателей по Списку Организации, для чего письменно уведомляет Организацию о сроках Отбора Покупателей. </w:t>
      </w:r>
    </w:p>
    <w:p w14:paraId="4367700D" w14:textId="77777777" w:rsidR="007D1D64" w:rsidRPr="0000188F" w:rsidRDefault="007D1D64" w:rsidP="007D1D64">
      <w:pPr>
        <w:tabs>
          <w:tab w:val="left" w:pos="851"/>
        </w:tabs>
        <w:ind w:firstLine="709"/>
        <w:jc w:val="both"/>
        <w:rPr>
          <w:sz w:val="24"/>
          <w:szCs w:val="24"/>
        </w:rPr>
      </w:pPr>
      <w:r w:rsidRPr="0000188F">
        <w:rPr>
          <w:sz w:val="24"/>
          <w:szCs w:val="24"/>
        </w:rPr>
        <w:t xml:space="preserve">3) 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72427CB5" w14:textId="77777777" w:rsidR="007D1D64" w:rsidRPr="0000188F" w:rsidRDefault="007D1D64" w:rsidP="007D1D64">
      <w:pPr>
        <w:pStyle w:val="af1"/>
        <w:tabs>
          <w:tab w:val="left" w:pos="851"/>
        </w:tabs>
        <w:ind w:left="0" w:firstLine="709"/>
        <w:jc w:val="both"/>
        <w:rPr>
          <w:sz w:val="24"/>
          <w:szCs w:val="24"/>
        </w:rPr>
      </w:pPr>
      <w:r w:rsidRPr="0000188F">
        <w:rPr>
          <w:sz w:val="24"/>
          <w:szCs w:val="24"/>
        </w:rPr>
        <w:t xml:space="preserve">4) 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7BB731B9" w14:textId="77777777" w:rsidR="007D1D64" w:rsidRPr="0000188F" w:rsidRDefault="007D1D64" w:rsidP="007D1D64">
      <w:pPr>
        <w:tabs>
          <w:tab w:val="left" w:pos="851"/>
        </w:tabs>
        <w:ind w:firstLine="709"/>
        <w:jc w:val="both"/>
        <w:rPr>
          <w:sz w:val="24"/>
          <w:szCs w:val="24"/>
        </w:rPr>
      </w:pPr>
      <w:r w:rsidRPr="0000188F">
        <w:rPr>
          <w:sz w:val="24"/>
          <w:szCs w:val="24"/>
        </w:rPr>
        <w:t xml:space="preserve">5) В случае не прохождения Вкладчиками из Списка Организации Отбора Покупателей Банк имеет право направить Заказчику и Организации запрос о необходимости принятия решения о реализации Жилья в Объекте по фактическому количеству Вкладчиков, прошедших Отбор Покупателей. Заказчик и Организация в течение 3 (трех) рабочих дней со дня получения указанного запроса Банка обязаны в письменном виде ответить на него. </w:t>
      </w:r>
    </w:p>
    <w:p w14:paraId="3DFB7DB8" w14:textId="77777777" w:rsidR="007D1D64" w:rsidRPr="0000188F" w:rsidRDefault="007D1D64" w:rsidP="007D1D64">
      <w:pPr>
        <w:tabs>
          <w:tab w:val="left" w:pos="851"/>
        </w:tabs>
        <w:ind w:firstLine="709"/>
        <w:jc w:val="both"/>
        <w:rPr>
          <w:sz w:val="24"/>
          <w:szCs w:val="24"/>
        </w:rPr>
      </w:pPr>
      <w:r w:rsidRPr="0000188F">
        <w:rPr>
          <w:sz w:val="24"/>
          <w:szCs w:val="24"/>
        </w:rPr>
        <w:lastRenderedPageBreak/>
        <w:t>6) Банк письменно уведомляет Заказчика и Организацию о сроках Бронирования жилья;</w:t>
      </w:r>
    </w:p>
    <w:p w14:paraId="7412CAE4" w14:textId="77777777" w:rsidR="007D1D64" w:rsidRPr="0000188F" w:rsidRDefault="007D1D64" w:rsidP="007D1D64">
      <w:pPr>
        <w:tabs>
          <w:tab w:val="left" w:pos="851"/>
        </w:tabs>
        <w:ind w:firstLine="709"/>
        <w:jc w:val="both"/>
        <w:rPr>
          <w:sz w:val="24"/>
          <w:szCs w:val="24"/>
        </w:rPr>
      </w:pPr>
      <w:r w:rsidRPr="0000188F">
        <w:rPr>
          <w:sz w:val="24"/>
          <w:szCs w:val="24"/>
        </w:rPr>
        <w:t>7) В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0FFE7EDF" w14:textId="77777777" w:rsidR="007D1D64" w:rsidRPr="0000188F" w:rsidRDefault="007D1D64" w:rsidP="007D1D64">
      <w:pPr>
        <w:ind w:firstLine="709"/>
        <w:jc w:val="both"/>
        <w:rPr>
          <w:sz w:val="24"/>
          <w:szCs w:val="24"/>
        </w:rPr>
      </w:pPr>
      <w:r w:rsidRPr="0000188F">
        <w:rPr>
          <w:sz w:val="24"/>
          <w:szCs w:val="24"/>
        </w:rPr>
        <w:t xml:space="preserve">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 </w:t>
      </w:r>
    </w:p>
    <w:p w14:paraId="681E15B8" w14:textId="77777777" w:rsidR="007D1D64" w:rsidRPr="0000188F" w:rsidRDefault="007D1D64" w:rsidP="007D1D64">
      <w:pPr>
        <w:pStyle w:val="af1"/>
        <w:tabs>
          <w:tab w:val="left" w:pos="993"/>
          <w:tab w:val="left" w:pos="1134"/>
        </w:tabs>
        <w:ind w:left="0" w:firstLine="709"/>
        <w:jc w:val="both"/>
        <w:rPr>
          <w:sz w:val="24"/>
          <w:szCs w:val="24"/>
        </w:rPr>
      </w:pPr>
      <w:r w:rsidRPr="0000188F">
        <w:rPr>
          <w:sz w:val="24"/>
          <w:szCs w:val="24"/>
        </w:rPr>
        <w:t xml:space="preserve">8) Заказчик выполняет надлежащим образом и в установленные сроки обязательства по Предварительному договору купли-продажи; </w:t>
      </w:r>
    </w:p>
    <w:p w14:paraId="3155F62C" w14:textId="128336F6" w:rsidR="007D1D64" w:rsidRPr="0000188F" w:rsidRDefault="007D1D64" w:rsidP="005D2779">
      <w:pPr>
        <w:pStyle w:val="af1"/>
        <w:tabs>
          <w:tab w:val="left" w:pos="993"/>
          <w:tab w:val="left" w:pos="1134"/>
        </w:tabs>
        <w:ind w:left="0" w:firstLine="709"/>
        <w:jc w:val="both"/>
        <w:rPr>
          <w:sz w:val="24"/>
          <w:szCs w:val="24"/>
        </w:rPr>
      </w:pPr>
      <w:r w:rsidRPr="0000188F">
        <w:rPr>
          <w:sz w:val="24"/>
          <w:szCs w:val="24"/>
        </w:rPr>
        <w:t>9)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p>
    <w:p w14:paraId="35B5F4CE" w14:textId="34E7EE57" w:rsidR="007D1D64" w:rsidRPr="0000188F" w:rsidRDefault="007D1D64" w:rsidP="00B93D36">
      <w:pPr>
        <w:pStyle w:val="af1"/>
        <w:framePr w:w="9387" w:hSpace="180" w:wrap="around" w:vAnchor="text" w:hAnchor="text" w:x="-176" w:y="1"/>
        <w:tabs>
          <w:tab w:val="left" w:pos="993"/>
          <w:tab w:val="left" w:pos="1134"/>
        </w:tabs>
        <w:ind w:left="0" w:right="-144" w:firstLine="709"/>
        <w:suppressOverlap/>
        <w:jc w:val="both"/>
        <w:rPr>
          <w:sz w:val="24"/>
          <w:szCs w:val="24"/>
        </w:rPr>
      </w:pPr>
      <w:r w:rsidRPr="0000188F">
        <w:rPr>
          <w:sz w:val="24"/>
          <w:szCs w:val="24"/>
        </w:rPr>
        <w:t xml:space="preserve">10) В течение 2 (двух) месяцев со дня ввода Объекта в эксплуатацию в соответствии с Уведомлением о согласовании Объекта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 по Покупателям, являющимся заемщиками. </w:t>
      </w:r>
      <w:r w:rsidR="008266A6" w:rsidRPr="0000188F">
        <w:rPr>
          <w:sz w:val="24"/>
          <w:szCs w:val="24"/>
        </w:rPr>
        <w:t xml:space="preserve">  </w:t>
      </w:r>
    </w:p>
    <w:p w14:paraId="16E2F9F0" w14:textId="2BC7A29B" w:rsidR="008266A6" w:rsidRPr="0000188F" w:rsidRDefault="008266A6" w:rsidP="008266A6">
      <w:pPr>
        <w:pStyle w:val="af1"/>
        <w:framePr w:w="9387" w:hSpace="180" w:wrap="around" w:vAnchor="text" w:hAnchor="text" w:x="-176" w:y="1"/>
        <w:tabs>
          <w:tab w:val="left" w:pos="993"/>
          <w:tab w:val="left" w:pos="1134"/>
        </w:tabs>
        <w:ind w:left="34" w:right="-144"/>
        <w:suppressOverlap/>
        <w:jc w:val="both"/>
        <w:rPr>
          <w:sz w:val="24"/>
          <w:szCs w:val="24"/>
        </w:rPr>
      </w:pPr>
      <w:r w:rsidRPr="0000188F">
        <w:rPr>
          <w:sz w:val="24"/>
          <w:szCs w:val="24"/>
        </w:rPr>
        <w:t xml:space="preserve">           </w:t>
      </w:r>
      <w:r w:rsidR="007D1D64" w:rsidRPr="0000188F">
        <w:rPr>
          <w:sz w:val="24"/>
          <w:szCs w:val="24"/>
        </w:rPr>
        <w:t>11) После получения правоустанавливающих, идентификационных и иных документов на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w:t>
      </w:r>
      <w:r w:rsidRPr="0000188F">
        <w:rPr>
          <w:sz w:val="24"/>
          <w:szCs w:val="24"/>
        </w:rPr>
        <w:t xml:space="preserve"> 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w:t>
      </w:r>
    </w:p>
    <w:p w14:paraId="1C9B170D" w14:textId="77777777" w:rsidR="008266A6" w:rsidRPr="0000188F" w:rsidRDefault="008266A6" w:rsidP="008266A6">
      <w:pPr>
        <w:framePr w:w="9387" w:hSpace="180" w:wrap="around" w:vAnchor="text" w:hAnchor="text" w:x="-176" w:y="1"/>
        <w:ind w:right="-144" w:firstLine="709"/>
        <w:suppressOverlap/>
        <w:jc w:val="both"/>
        <w:rPr>
          <w:sz w:val="24"/>
          <w:szCs w:val="24"/>
        </w:rPr>
      </w:pPr>
      <w:r w:rsidRPr="0000188F">
        <w:rPr>
          <w:sz w:val="24"/>
          <w:szCs w:val="24"/>
        </w:rPr>
        <w:t>12) Организация оказывает содействие полной реализации Жилья в Объекте, указанного в Договоре.</w:t>
      </w:r>
    </w:p>
    <w:p w14:paraId="207D4081" w14:textId="40AF425E" w:rsidR="007D1D64" w:rsidRPr="0000188F" w:rsidRDefault="008266A6" w:rsidP="008266A6">
      <w:pPr>
        <w:framePr w:w="9387" w:hSpace="180" w:wrap="around" w:vAnchor="text" w:hAnchor="text" w:x="-176" w:y="1"/>
        <w:ind w:right="-144" w:firstLine="709"/>
        <w:suppressOverlap/>
        <w:jc w:val="both"/>
        <w:rPr>
          <w:vanish/>
          <w:color w:val="000000"/>
          <w:sz w:val="24"/>
          <w:szCs w:val="24"/>
          <w:specVanish/>
        </w:rPr>
      </w:pPr>
      <w:r w:rsidRPr="0000188F">
        <w:rPr>
          <w:sz w:val="24"/>
          <w:szCs w:val="24"/>
        </w:rPr>
        <w:t>13) После получения уведомления о согласовании Объекта Заказчик вправе реализовать Жилье в Объекте, не указанное в уведомлении о согласовании Объекта, третьим лицам (не являющимся Вкладчиками) за цену и на условиях по своему усмотрению.</w:t>
      </w:r>
    </w:p>
    <w:p w14:paraId="1DF16B37" w14:textId="77777777" w:rsidR="007D1D64" w:rsidRPr="0000188F" w:rsidRDefault="007D1D64" w:rsidP="00B93D36">
      <w:pPr>
        <w:pStyle w:val="af1"/>
        <w:framePr w:hSpace="180" w:wrap="around" w:vAnchor="text" w:hAnchor="text" w:x="-176" w:y="1"/>
        <w:tabs>
          <w:tab w:val="left" w:pos="567"/>
          <w:tab w:val="left" w:pos="851"/>
          <w:tab w:val="left" w:pos="1134"/>
        </w:tabs>
        <w:ind w:left="426" w:right="-144" w:hanging="426"/>
        <w:suppressOverlap/>
        <w:jc w:val="both"/>
        <w:rPr>
          <w:color w:val="222222"/>
          <w:sz w:val="24"/>
          <w:szCs w:val="24"/>
          <w:shd w:val="clear" w:color="auto" w:fill="FFFFFF"/>
        </w:rPr>
      </w:pPr>
    </w:p>
    <w:p w14:paraId="1F43AFBA" w14:textId="68C5498B" w:rsidR="005D2779" w:rsidRPr="0000188F" w:rsidRDefault="005D2779" w:rsidP="00B93D36">
      <w:pPr>
        <w:tabs>
          <w:tab w:val="left" w:pos="1134"/>
        </w:tabs>
        <w:ind w:right="-2" w:hanging="426"/>
        <w:jc w:val="both"/>
        <w:rPr>
          <w:sz w:val="24"/>
          <w:szCs w:val="24"/>
        </w:rPr>
      </w:pPr>
      <w:r w:rsidRPr="0000188F">
        <w:rPr>
          <w:sz w:val="24"/>
          <w:szCs w:val="24"/>
        </w:rPr>
        <w:t xml:space="preserve"> </w:t>
      </w:r>
    </w:p>
    <w:p w14:paraId="50623B38" w14:textId="77777777" w:rsidR="00B5165D" w:rsidRPr="0000188F" w:rsidRDefault="00B5165D" w:rsidP="00B5165D">
      <w:pPr>
        <w:pStyle w:val="af1"/>
        <w:framePr w:w="9387" w:hSpace="180" w:wrap="around" w:vAnchor="text" w:hAnchor="text" w:x="-176" w:y="1"/>
        <w:tabs>
          <w:tab w:val="left" w:pos="567"/>
          <w:tab w:val="left" w:pos="851"/>
          <w:tab w:val="left" w:pos="1134"/>
        </w:tabs>
        <w:ind w:left="426" w:right="-294" w:firstLine="283"/>
        <w:suppressOverlap/>
        <w:jc w:val="both"/>
        <w:rPr>
          <w:b/>
          <w:sz w:val="24"/>
          <w:szCs w:val="24"/>
        </w:rPr>
      </w:pPr>
      <w:r w:rsidRPr="0000188F">
        <w:rPr>
          <w:color w:val="222222"/>
          <w:sz w:val="24"/>
          <w:szCs w:val="24"/>
          <w:shd w:val="clear" w:color="auto" w:fill="FFFFFF"/>
        </w:rPr>
        <w:t>18-1.2.</w:t>
      </w:r>
      <w:r w:rsidRPr="0000188F">
        <w:rPr>
          <w:b/>
          <w:color w:val="222222"/>
          <w:sz w:val="24"/>
          <w:szCs w:val="24"/>
          <w:shd w:val="clear" w:color="auto" w:fill="FFFFFF"/>
        </w:rPr>
        <w:t xml:space="preserve"> Банк обязуется:</w:t>
      </w:r>
    </w:p>
    <w:p w14:paraId="6386A769" w14:textId="0519FB8D" w:rsidR="00B5165D" w:rsidRPr="0000188F" w:rsidRDefault="00B5165D" w:rsidP="00896A07">
      <w:pPr>
        <w:pStyle w:val="af1"/>
        <w:framePr w:w="9387"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в порядке, предусмотренном внутренними документами Банка, рассмотреть Заявку на согласование Объекта;</w:t>
      </w:r>
    </w:p>
    <w:p w14:paraId="3FD15FB4" w14:textId="76A1723B" w:rsidR="00B5165D" w:rsidRPr="0000188F" w:rsidRDefault="00B5165D" w:rsidP="00896A07">
      <w:pPr>
        <w:pStyle w:val="af1"/>
        <w:framePr w:w="9387"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при отсутствии замечаний к Заявке на согласование Объекта направить Заказчику и Организации уведомление о согласовании или несогласовании Объекта;</w:t>
      </w:r>
    </w:p>
    <w:p w14:paraId="5E516032" w14:textId="06208F00" w:rsidR="00B5165D" w:rsidRPr="0000188F" w:rsidRDefault="00B5165D" w:rsidP="00896A07">
      <w:pPr>
        <w:pStyle w:val="af1"/>
        <w:framePr w:w="9387"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72E435E7" w14:textId="47CC5D35" w:rsidR="00B5165D" w:rsidRPr="0000188F" w:rsidRDefault="00B5165D" w:rsidP="00896A07">
      <w:pPr>
        <w:pStyle w:val="af1"/>
        <w:framePr w:w="9387"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 xml:space="preserve">письменно уведомить Организацию о сроках Отбора Покупателей; </w:t>
      </w:r>
    </w:p>
    <w:p w14:paraId="37F4D3A8" w14:textId="3906753C" w:rsidR="00B5165D" w:rsidRPr="0000188F" w:rsidRDefault="00B5165D" w:rsidP="00896A07">
      <w:pPr>
        <w:pStyle w:val="af1"/>
        <w:framePr w:w="9528"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 xml:space="preserve">в порядке, предусмотренном Договором, в письменном виде уведомить Заказчика и Организацию о сроках Бронирования жилья;    </w:t>
      </w:r>
    </w:p>
    <w:p w14:paraId="4668ADDF" w14:textId="57A6E75B" w:rsidR="00B5165D" w:rsidRPr="0000188F" w:rsidRDefault="00B5165D" w:rsidP="00896A07">
      <w:pPr>
        <w:pStyle w:val="af1"/>
        <w:numPr>
          <w:ilvl w:val="0"/>
          <w:numId w:val="39"/>
        </w:numPr>
        <w:ind w:left="-142" w:right="-294" w:firstLine="851"/>
        <w:jc w:val="both"/>
        <w:rPr>
          <w:sz w:val="24"/>
          <w:szCs w:val="24"/>
        </w:rPr>
      </w:pPr>
      <w:r w:rsidRPr="0000188F">
        <w:rPr>
          <w:sz w:val="24"/>
          <w:szCs w:val="24"/>
        </w:rPr>
        <w:t>в течение 3 (трех) рабочих дней с даты получения от Заказчика документов, указанных в подпункте 7) пункта 18-1.1., осуществить блокировку сумм ЖСС Вкладчиков до исполнения обязательств Вкладчика и Заказчика по Предварительному договору купли-продажи;</w:t>
      </w:r>
    </w:p>
    <w:p w14:paraId="38E315AF" w14:textId="5A743059" w:rsidR="00B5165D" w:rsidRPr="0000188F" w:rsidRDefault="00B5165D" w:rsidP="00896A07">
      <w:pPr>
        <w:pStyle w:val="af1"/>
        <w:framePr w:hSpace="180" w:wrap="around" w:vAnchor="text" w:hAnchor="text" w:x="-176" w:y="1"/>
        <w:numPr>
          <w:ilvl w:val="0"/>
          <w:numId w:val="39"/>
        </w:numPr>
        <w:tabs>
          <w:tab w:val="left" w:pos="0"/>
        </w:tabs>
        <w:ind w:left="0" w:right="-294" w:firstLine="851"/>
        <w:suppressOverlap/>
        <w:jc w:val="both"/>
        <w:rPr>
          <w:sz w:val="24"/>
          <w:szCs w:val="24"/>
        </w:rPr>
      </w:pPr>
      <w:r w:rsidRPr="0000188F">
        <w:rPr>
          <w:color w:val="222222"/>
          <w:sz w:val="24"/>
          <w:szCs w:val="24"/>
          <w:shd w:val="clear" w:color="auto" w:fill="FFFFFF"/>
        </w:rPr>
        <w:lastRenderedPageBreak/>
        <w:t xml:space="preserve">в порядке, предусмотренном Договором, обеспечить </w:t>
      </w:r>
      <w:r w:rsidRPr="0000188F">
        <w:rPr>
          <w:sz w:val="24"/>
          <w:szCs w:val="24"/>
        </w:rPr>
        <w:t>перечисление</w:t>
      </w:r>
      <w:r w:rsidRPr="0000188F">
        <w:rPr>
          <w:color w:val="222222"/>
          <w:sz w:val="24"/>
          <w:szCs w:val="24"/>
          <w:shd w:val="clear" w:color="auto" w:fill="FFFFFF"/>
        </w:rPr>
        <w:t xml:space="preserve"> денежных средств </w:t>
      </w:r>
      <w:r w:rsidRPr="0000188F">
        <w:rPr>
          <w:sz w:val="24"/>
          <w:szCs w:val="24"/>
        </w:rPr>
        <w:t>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r w:rsidRPr="0000188F">
        <w:rPr>
          <w:color w:val="222222"/>
          <w:sz w:val="24"/>
          <w:szCs w:val="24"/>
          <w:shd w:val="clear" w:color="auto" w:fill="FFFFFF"/>
        </w:rPr>
        <w:t>;</w:t>
      </w:r>
    </w:p>
    <w:p w14:paraId="7AC3B3F6" w14:textId="75A1C7A0" w:rsidR="00B5165D" w:rsidRPr="0000188F" w:rsidRDefault="00B5165D" w:rsidP="00896A07">
      <w:pPr>
        <w:pStyle w:val="af1"/>
        <w:framePr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нести иные обязанности, предусмотренные настоящим Договором.</w:t>
      </w:r>
    </w:p>
    <w:p w14:paraId="51AAE80F" w14:textId="77777777" w:rsidR="007D1D64" w:rsidRPr="0000188F" w:rsidRDefault="007D1D64" w:rsidP="007D1D64">
      <w:pPr>
        <w:pStyle w:val="af1"/>
        <w:tabs>
          <w:tab w:val="left" w:pos="567"/>
          <w:tab w:val="left" w:pos="851"/>
          <w:tab w:val="left" w:pos="993"/>
        </w:tabs>
        <w:ind w:left="426"/>
        <w:jc w:val="both"/>
        <w:rPr>
          <w:sz w:val="24"/>
          <w:szCs w:val="24"/>
        </w:rPr>
      </w:pPr>
    </w:p>
    <w:p w14:paraId="5A2125C5" w14:textId="63EF30D9" w:rsidR="007D1D64" w:rsidRPr="0000188F" w:rsidRDefault="007D1D64" w:rsidP="007D1D64">
      <w:pPr>
        <w:pStyle w:val="af1"/>
        <w:tabs>
          <w:tab w:val="left" w:pos="567"/>
          <w:tab w:val="left" w:pos="851"/>
          <w:tab w:val="left" w:pos="993"/>
        </w:tabs>
        <w:ind w:left="426"/>
        <w:jc w:val="both"/>
        <w:rPr>
          <w:b/>
          <w:sz w:val="24"/>
          <w:szCs w:val="24"/>
        </w:rPr>
      </w:pPr>
      <w:r w:rsidRPr="0000188F">
        <w:rPr>
          <w:sz w:val="24"/>
          <w:szCs w:val="24"/>
        </w:rPr>
        <w:t xml:space="preserve">    18-1.3.</w:t>
      </w:r>
      <w:r w:rsidRPr="0000188F">
        <w:rPr>
          <w:b/>
          <w:sz w:val="24"/>
          <w:szCs w:val="24"/>
        </w:rPr>
        <w:t xml:space="preserve"> Организация обязуется:</w:t>
      </w:r>
    </w:p>
    <w:p w14:paraId="448B36FB" w14:textId="77777777" w:rsidR="00360FFA" w:rsidRPr="0000188F"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00188F">
        <w:rPr>
          <w:rFonts w:ascii="Times New Roman" w:hAnsi="Times New Roman"/>
          <w:sz w:val="24"/>
          <w:szCs w:val="24"/>
        </w:rPr>
        <w:t xml:space="preserve">18-2.1. Сотрудничество Сторон организуется при следующих условиях: </w:t>
      </w:r>
    </w:p>
    <w:p w14:paraId="2BC91759" w14:textId="77777777" w:rsidR="00360FFA" w:rsidRPr="0000188F"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00188F">
        <w:rPr>
          <w:rFonts w:ascii="Times New Roman" w:hAnsi="Times New Roman"/>
          <w:sz w:val="24"/>
          <w:szCs w:val="24"/>
        </w:rPr>
        <w:t xml:space="preserve">1) В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5C9174D7" w14:textId="77777777" w:rsidR="00360FFA" w:rsidRPr="0000188F"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w:t>
      </w:r>
    </w:p>
    <w:p w14:paraId="533C4F32" w14:textId="77777777" w:rsidR="00360FFA" w:rsidRPr="0000188F"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00188F">
        <w:rPr>
          <w:rFonts w:ascii="Times New Roman" w:hAnsi="Times New Roman"/>
          <w:sz w:val="24"/>
          <w:szCs w:val="24"/>
        </w:rPr>
        <w:t xml:space="preserve">3) В случае согласования Объекта, Банк производит Отбор Покупателей. </w:t>
      </w:r>
    </w:p>
    <w:p w14:paraId="4BB70B01" w14:textId="77777777" w:rsidR="00360FFA" w:rsidRPr="0000188F" w:rsidRDefault="00360FFA" w:rsidP="00360FFA">
      <w:pPr>
        <w:pStyle w:val="af1"/>
        <w:framePr w:w="10603" w:h="72" w:hRule="exact" w:hSpace="180" w:wrap="around" w:vAnchor="text" w:hAnchor="page" w:x="1" w:y="-9966"/>
        <w:tabs>
          <w:tab w:val="left" w:pos="851"/>
        </w:tabs>
        <w:ind w:left="0" w:firstLine="709"/>
        <w:suppressOverlap/>
        <w:jc w:val="both"/>
        <w:rPr>
          <w:sz w:val="24"/>
          <w:szCs w:val="24"/>
        </w:rPr>
      </w:pPr>
      <w:r w:rsidRPr="0000188F">
        <w:rPr>
          <w:sz w:val="24"/>
          <w:szCs w:val="24"/>
        </w:rPr>
        <w:t xml:space="preserve">4) В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482DF709" w14:textId="77777777" w:rsidR="00360FFA" w:rsidRPr="0000188F" w:rsidRDefault="00360FFA" w:rsidP="00360FFA">
      <w:pPr>
        <w:pStyle w:val="a8"/>
        <w:framePr w:w="10603" w:h="72" w:hRule="exact" w:hSpace="180" w:wrap="around" w:vAnchor="text" w:hAnchor="page" w:x="1" w:y="-9966"/>
        <w:ind w:firstLine="709"/>
        <w:suppressOverlap/>
        <w:jc w:val="both"/>
        <w:rPr>
          <w:rFonts w:ascii="Times New Roman" w:hAnsi="Times New Roman"/>
          <w:sz w:val="24"/>
          <w:szCs w:val="24"/>
        </w:rPr>
      </w:pPr>
      <w:r w:rsidRPr="0000188F">
        <w:rPr>
          <w:rFonts w:ascii="Times New Roman" w:hAnsi="Times New Roman"/>
          <w:sz w:val="24"/>
          <w:szCs w:val="24"/>
        </w:rPr>
        <w:t>5) Банк направляет Заказчику Список Покупателей и письменно уведомляет Заказчика о сроках Бронирования жилья.</w:t>
      </w:r>
    </w:p>
    <w:p w14:paraId="266AEDA9" w14:textId="77777777" w:rsidR="00360FFA" w:rsidRPr="0000188F" w:rsidRDefault="00360FFA" w:rsidP="00360FFA">
      <w:pPr>
        <w:framePr w:w="10603" w:h="72" w:hRule="exact" w:hSpace="180" w:wrap="around" w:vAnchor="text" w:hAnchor="page" w:x="1" w:y="-9966"/>
        <w:tabs>
          <w:tab w:val="left" w:pos="851"/>
        </w:tabs>
        <w:ind w:firstLine="709"/>
        <w:suppressOverlap/>
        <w:jc w:val="both"/>
        <w:rPr>
          <w:sz w:val="24"/>
          <w:szCs w:val="24"/>
        </w:rPr>
      </w:pPr>
      <w:r w:rsidRPr="0000188F">
        <w:rPr>
          <w:sz w:val="24"/>
          <w:szCs w:val="24"/>
        </w:rPr>
        <w:t>6) В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44B2E948" w14:textId="3A585371" w:rsidR="007D1D64" w:rsidRPr="0000188F" w:rsidRDefault="007D1D64" w:rsidP="00896A07">
      <w:pPr>
        <w:pStyle w:val="af1"/>
        <w:numPr>
          <w:ilvl w:val="0"/>
          <w:numId w:val="40"/>
        </w:numPr>
        <w:tabs>
          <w:tab w:val="left" w:pos="709"/>
          <w:tab w:val="left" w:pos="851"/>
          <w:tab w:val="left" w:pos="993"/>
        </w:tabs>
        <w:ind w:left="-142" w:firstLine="709"/>
        <w:jc w:val="both"/>
        <w:rPr>
          <w:sz w:val="24"/>
          <w:szCs w:val="24"/>
        </w:rPr>
      </w:pPr>
      <w:r w:rsidRPr="0000188F">
        <w:rPr>
          <w:sz w:val="24"/>
          <w:szCs w:val="24"/>
        </w:rPr>
        <w:lastRenderedPageBreak/>
        <w:t>в порядке, предусмотренном Договором, оповестить Вкладчиков о необходимости прохождения Отбора Покупателей;</w:t>
      </w:r>
    </w:p>
    <w:p w14:paraId="4EEBD6AD" w14:textId="7A6FBEB0" w:rsidR="005D2779" w:rsidRPr="0000188F" w:rsidRDefault="007D1D64" w:rsidP="00896A07">
      <w:pPr>
        <w:pStyle w:val="af1"/>
        <w:numPr>
          <w:ilvl w:val="0"/>
          <w:numId w:val="40"/>
        </w:numPr>
        <w:tabs>
          <w:tab w:val="left" w:pos="709"/>
          <w:tab w:val="left" w:pos="851"/>
          <w:tab w:val="left" w:pos="993"/>
          <w:tab w:val="left" w:pos="1134"/>
        </w:tabs>
        <w:ind w:left="-142" w:firstLine="709"/>
        <w:jc w:val="both"/>
        <w:rPr>
          <w:sz w:val="24"/>
          <w:szCs w:val="24"/>
        </w:rPr>
      </w:pPr>
      <w:r w:rsidRPr="0000188F">
        <w:rPr>
          <w:sz w:val="24"/>
          <w:szCs w:val="24"/>
        </w:rPr>
        <w:t xml:space="preserve">в порядке, предусмотренном Договором, оповестить Покупателей о необходимости и сроках Бронирования Жилья; </w:t>
      </w:r>
    </w:p>
    <w:p w14:paraId="1AD07E99" w14:textId="1BCF8F9A" w:rsidR="005D2779" w:rsidRPr="0000188F" w:rsidRDefault="005D2779" w:rsidP="00896A07">
      <w:pPr>
        <w:pStyle w:val="af1"/>
        <w:numPr>
          <w:ilvl w:val="0"/>
          <w:numId w:val="40"/>
        </w:numPr>
        <w:tabs>
          <w:tab w:val="left" w:pos="709"/>
          <w:tab w:val="left" w:pos="851"/>
          <w:tab w:val="left" w:pos="993"/>
          <w:tab w:val="left" w:pos="1134"/>
        </w:tabs>
        <w:ind w:left="-142" w:firstLine="709"/>
        <w:jc w:val="both"/>
        <w:rPr>
          <w:sz w:val="24"/>
          <w:szCs w:val="24"/>
        </w:rPr>
      </w:pPr>
      <w:r w:rsidRPr="0000188F">
        <w:rPr>
          <w:sz w:val="24"/>
          <w:szCs w:val="24"/>
        </w:rPr>
        <w:t>в срок, установленный Договором, направить письменный ответ на запрос Банка, указанный в подпункте 5) пункта 18-1.1. Договора;</w:t>
      </w:r>
    </w:p>
    <w:p w14:paraId="4B9577B2" w14:textId="6803AB8D" w:rsidR="005D2779" w:rsidRPr="0000188F" w:rsidRDefault="005D2779" w:rsidP="00896A07">
      <w:pPr>
        <w:pStyle w:val="af1"/>
        <w:numPr>
          <w:ilvl w:val="0"/>
          <w:numId w:val="40"/>
        </w:numPr>
        <w:tabs>
          <w:tab w:val="left" w:pos="709"/>
          <w:tab w:val="left" w:pos="851"/>
          <w:tab w:val="left" w:pos="993"/>
        </w:tabs>
        <w:ind w:left="-142" w:firstLine="709"/>
        <w:jc w:val="both"/>
        <w:rPr>
          <w:sz w:val="24"/>
          <w:szCs w:val="24"/>
        </w:rPr>
      </w:pPr>
      <w:r w:rsidRPr="0000188F">
        <w:rPr>
          <w:sz w:val="24"/>
          <w:szCs w:val="24"/>
        </w:rPr>
        <w:t>оказывать содействие в полной реализации Жилья в Объекте, указанного в Договоре;</w:t>
      </w:r>
    </w:p>
    <w:p w14:paraId="1EAC4C85" w14:textId="6C74C416" w:rsidR="007D1D64" w:rsidRPr="0000188F" w:rsidRDefault="005D2779" w:rsidP="00896A07">
      <w:pPr>
        <w:pStyle w:val="af1"/>
        <w:numPr>
          <w:ilvl w:val="0"/>
          <w:numId w:val="40"/>
        </w:numPr>
        <w:tabs>
          <w:tab w:val="left" w:pos="709"/>
          <w:tab w:val="left" w:pos="851"/>
          <w:tab w:val="left" w:pos="993"/>
        </w:tabs>
        <w:ind w:left="-142" w:firstLine="709"/>
        <w:jc w:val="both"/>
        <w:rPr>
          <w:sz w:val="24"/>
          <w:szCs w:val="24"/>
        </w:rPr>
      </w:pPr>
      <w:r w:rsidRPr="0000188F">
        <w:rPr>
          <w:sz w:val="24"/>
          <w:szCs w:val="24"/>
        </w:rPr>
        <w:t xml:space="preserve">нести </w:t>
      </w:r>
      <w:r w:rsidRPr="0000188F">
        <w:rPr>
          <w:iCs/>
          <w:sz w:val="24"/>
          <w:szCs w:val="24"/>
        </w:rPr>
        <w:t xml:space="preserve">иные обязанности, </w:t>
      </w:r>
      <w:r w:rsidRPr="0000188F">
        <w:rPr>
          <w:sz w:val="24"/>
          <w:szCs w:val="24"/>
        </w:rPr>
        <w:t>предусмотренные настоящим Договором и законодательством Республики Казахстан.</w:t>
      </w:r>
    </w:p>
    <w:p w14:paraId="578B7B4D" w14:textId="77777777" w:rsidR="007D1D64" w:rsidRPr="0000188F" w:rsidRDefault="007D1D64" w:rsidP="007D1D64">
      <w:pPr>
        <w:framePr w:hSpace="180" w:wrap="around" w:vAnchor="text" w:hAnchor="text" w:x="-176" w:y="1"/>
        <w:tabs>
          <w:tab w:val="left" w:pos="426"/>
          <w:tab w:val="left" w:pos="851"/>
          <w:tab w:val="left" w:pos="1134"/>
        </w:tabs>
        <w:suppressOverlap/>
        <w:jc w:val="both"/>
        <w:rPr>
          <w:sz w:val="24"/>
          <w:szCs w:val="24"/>
        </w:rPr>
      </w:pPr>
      <w:r w:rsidRPr="0000188F">
        <w:rPr>
          <w:sz w:val="24"/>
          <w:szCs w:val="24"/>
        </w:rPr>
        <w:tab/>
      </w:r>
      <w:r w:rsidRPr="0000188F">
        <w:rPr>
          <w:sz w:val="24"/>
          <w:szCs w:val="24"/>
        </w:rPr>
        <w:tab/>
      </w:r>
    </w:p>
    <w:p w14:paraId="1D061716" w14:textId="1EEFACA9" w:rsidR="007D1D64" w:rsidRPr="0000188F" w:rsidRDefault="007D1D64" w:rsidP="007D1D64">
      <w:pPr>
        <w:framePr w:hSpace="180" w:wrap="around" w:vAnchor="text" w:hAnchor="text" w:x="-176" w:y="1"/>
        <w:tabs>
          <w:tab w:val="left" w:pos="426"/>
          <w:tab w:val="left" w:pos="851"/>
          <w:tab w:val="left" w:pos="1134"/>
        </w:tabs>
        <w:suppressOverlap/>
        <w:jc w:val="both"/>
        <w:rPr>
          <w:sz w:val="24"/>
          <w:szCs w:val="24"/>
        </w:rPr>
      </w:pPr>
      <w:r w:rsidRPr="0000188F">
        <w:rPr>
          <w:sz w:val="24"/>
          <w:szCs w:val="24"/>
        </w:rPr>
        <w:tab/>
        <w:t xml:space="preserve">    18-1.4. </w:t>
      </w:r>
      <w:r w:rsidRPr="0000188F">
        <w:rPr>
          <w:b/>
          <w:sz w:val="24"/>
          <w:szCs w:val="24"/>
        </w:rPr>
        <w:t xml:space="preserve"> Заказчик обязуется: </w:t>
      </w:r>
    </w:p>
    <w:p w14:paraId="0DB05FDE" w14:textId="77777777" w:rsidR="007D1D64" w:rsidRPr="0000188F" w:rsidRDefault="007D1D64" w:rsidP="007D1D64">
      <w:pPr>
        <w:pStyle w:val="af4"/>
        <w:framePr w:hSpace="180" w:wrap="around" w:vAnchor="text" w:hAnchor="text" w:x="-176" w:y="1"/>
        <w:ind w:firstLine="709"/>
        <w:suppressOverlap/>
        <w:jc w:val="both"/>
        <w:rPr>
          <w:sz w:val="24"/>
          <w:szCs w:val="24"/>
        </w:rPr>
      </w:pPr>
      <w:r w:rsidRPr="0000188F">
        <w:rPr>
          <w:sz w:val="24"/>
          <w:szCs w:val="24"/>
        </w:rPr>
        <w:t xml:space="preserve">1) обеспечить </w:t>
      </w:r>
      <w:r w:rsidRPr="0000188F">
        <w:rPr>
          <w:rStyle w:val="s0"/>
          <w:sz w:val="24"/>
          <w:szCs w:val="24"/>
        </w:rPr>
        <w:t>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Pr="0000188F">
        <w:rPr>
          <w:sz w:val="24"/>
          <w:szCs w:val="24"/>
        </w:rPr>
        <w:t>;</w:t>
      </w:r>
    </w:p>
    <w:p w14:paraId="425A75F4" w14:textId="77777777" w:rsidR="007D1D64" w:rsidRPr="0000188F" w:rsidRDefault="007D1D64" w:rsidP="007D1D64">
      <w:pPr>
        <w:framePr w:hSpace="180" w:wrap="around" w:vAnchor="text" w:hAnchor="text" w:x="-176" w:y="1"/>
        <w:tabs>
          <w:tab w:val="left" w:pos="567"/>
        </w:tabs>
        <w:ind w:firstLine="709"/>
        <w:suppressOverlap/>
        <w:jc w:val="both"/>
        <w:rPr>
          <w:sz w:val="24"/>
          <w:szCs w:val="24"/>
        </w:rPr>
      </w:pPr>
      <w:r w:rsidRPr="0000188F">
        <w:rPr>
          <w:sz w:val="24"/>
          <w:szCs w:val="24"/>
        </w:rPr>
        <w:t>2) предоставлять достоверную информацию и необходимый пакет документов при подаче Заявки на согласование Объекта;</w:t>
      </w:r>
    </w:p>
    <w:p w14:paraId="236BF539" w14:textId="77777777" w:rsidR="007D1D64" w:rsidRPr="0000188F" w:rsidRDefault="007D1D64" w:rsidP="007D1D64">
      <w:pPr>
        <w:framePr w:hSpace="180" w:wrap="around" w:vAnchor="text" w:hAnchor="text" w:x="-176" w:y="1"/>
        <w:tabs>
          <w:tab w:val="left" w:pos="851"/>
          <w:tab w:val="left" w:pos="993"/>
        </w:tabs>
        <w:ind w:firstLine="709"/>
        <w:suppressOverlap/>
        <w:jc w:val="both"/>
        <w:rPr>
          <w:sz w:val="24"/>
          <w:szCs w:val="24"/>
        </w:rPr>
      </w:pPr>
      <w:r w:rsidRPr="0000188F">
        <w:rPr>
          <w:sz w:val="24"/>
          <w:szCs w:val="24"/>
        </w:rPr>
        <w:t>3) в срок, установленный Договором, направить письменный ответ на запрос Банка, указанный в подпункте 5) пункта 18-1.1. Договора;</w:t>
      </w:r>
    </w:p>
    <w:p w14:paraId="7FAB4E8A" w14:textId="77777777" w:rsidR="007D1D64" w:rsidRPr="0000188F" w:rsidRDefault="007D1D64" w:rsidP="007D1D64">
      <w:pPr>
        <w:framePr w:hSpace="180" w:wrap="around" w:vAnchor="text" w:hAnchor="text" w:x="-176" w:y="1"/>
        <w:tabs>
          <w:tab w:val="left" w:pos="851"/>
          <w:tab w:val="left" w:pos="993"/>
        </w:tabs>
        <w:ind w:firstLine="709"/>
        <w:suppressOverlap/>
        <w:jc w:val="both"/>
        <w:rPr>
          <w:sz w:val="24"/>
          <w:szCs w:val="24"/>
        </w:rPr>
      </w:pPr>
      <w:r w:rsidRPr="0000188F">
        <w:rPr>
          <w:sz w:val="24"/>
          <w:szCs w:val="24"/>
        </w:rPr>
        <w:t>4) в течение срока действия настоящего Договора не производить отчуждение Жилья, включенного в Список Организации, третьим лицам (не являющимся Вкладчиками), за исключением случая, указанного в подпункте 13) пункта 18-1.1. Договора;</w:t>
      </w:r>
    </w:p>
    <w:p w14:paraId="69F1053B" w14:textId="77777777" w:rsidR="007D1D64" w:rsidRPr="0000188F" w:rsidRDefault="007D1D64" w:rsidP="007D1D64">
      <w:pPr>
        <w:framePr w:hSpace="180" w:wrap="around" w:vAnchor="text" w:hAnchor="text" w:x="-176" w:y="1"/>
        <w:tabs>
          <w:tab w:val="left" w:pos="851"/>
          <w:tab w:val="left" w:pos="993"/>
        </w:tabs>
        <w:ind w:firstLine="709"/>
        <w:suppressOverlap/>
        <w:jc w:val="both"/>
        <w:rPr>
          <w:sz w:val="24"/>
          <w:szCs w:val="24"/>
        </w:rPr>
      </w:pPr>
      <w:r w:rsidRPr="0000188F">
        <w:rPr>
          <w:sz w:val="24"/>
          <w:szCs w:val="24"/>
        </w:rPr>
        <w:t>5) 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 по настоящему Договору;</w:t>
      </w:r>
    </w:p>
    <w:p w14:paraId="5E62A76F" w14:textId="77777777" w:rsidR="007D1D64" w:rsidRPr="0000188F" w:rsidRDefault="007D1D64" w:rsidP="007D1D64">
      <w:pPr>
        <w:framePr w:hSpace="180" w:wrap="around" w:vAnchor="text" w:hAnchor="text" w:x="-176" w:y="1"/>
        <w:tabs>
          <w:tab w:val="left" w:pos="567"/>
          <w:tab w:val="left" w:pos="993"/>
        </w:tabs>
        <w:ind w:firstLine="709"/>
        <w:suppressOverlap/>
        <w:jc w:val="both"/>
        <w:rPr>
          <w:sz w:val="24"/>
          <w:szCs w:val="24"/>
        </w:rPr>
      </w:pPr>
      <w:r w:rsidRPr="0000188F">
        <w:rPr>
          <w:sz w:val="24"/>
          <w:szCs w:val="24"/>
        </w:rPr>
        <w:t>6) выполнять надлежащим образом и в установленные сроки обязательства по Предварительному договору купли-продажи;</w:t>
      </w:r>
    </w:p>
    <w:p w14:paraId="09BE48F6" w14:textId="77777777" w:rsidR="007D1D64" w:rsidRPr="0000188F" w:rsidRDefault="007D1D64" w:rsidP="007D1D64">
      <w:pPr>
        <w:framePr w:hSpace="180" w:wrap="around" w:vAnchor="text" w:hAnchor="text" w:x="-176" w:y="1"/>
        <w:tabs>
          <w:tab w:val="left" w:pos="567"/>
          <w:tab w:val="left" w:pos="993"/>
        </w:tabs>
        <w:ind w:firstLine="709"/>
        <w:suppressOverlap/>
        <w:jc w:val="both"/>
        <w:rPr>
          <w:sz w:val="24"/>
          <w:szCs w:val="24"/>
        </w:rPr>
      </w:pPr>
      <w:r w:rsidRPr="0000188F">
        <w:rPr>
          <w:sz w:val="24"/>
          <w:szCs w:val="24"/>
        </w:rPr>
        <w:t xml:space="preserve">7) в срок, установленный настоящим </w:t>
      </w:r>
      <w:r w:rsidRPr="0000188F">
        <w:rPr>
          <w:color w:val="000000"/>
          <w:sz w:val="24"/>
          <w:szCs w:val="24"/>
        </w:rPr>
        <w:t>Договора</w:t>
      </w:r>
      <w:r w:rsidRPr="0000188F">
        <w:rPr>
          <w:sz w:val="24"/>
          <w:szCs w:val="24"/>
        </w:rPr>
        <w:t>,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6401AD9A" w14:textId="4DF8F3EA" w:rsidR="007D1D64" w:rsidRPr="0000188F" w:rsidRDefault="007D1D64" w:rsidP="007D1D64">
      <w:pPr>
        <w:framePr w:hSpace="180" w:wrap="around" w:vAnchor="text" w:hAnchor="text" w:x="-176" w:y="1"/>
        <w:tabs>
          <w:tab w:val="left" w:pos="567"/>
          <w:tab w:val="left" w:pos="1134"/>
        </w:tabs>
        <w:ind w:firstLine="709"/>
        <w:suppressOverlap/>
        <w:jc w:val="both"/>
        <w:rPr>
          <w:vanish/>
          <w:color w:val="000000"/>
          <w:sz w:val="24"/>
          <w:szCs w:val="24"/>
          <w:specVanish/>
        </w:rPr>
      </w:pPr>
      <w:r w:rsidRPr="0000188F">
        <w:rPr>
          <w:sz w:val="24"/>
          <w:szCs w:val="24"/>
        </w:rPr>
        <w:t>8) в порядке и сроки, установленные Договором, заключить с Покупателями</w:t>
      </w:r>
      <w:r w:rsidR="00386AA9" w:rsidRPr="0000188F">
        <w:rPr>
          <w:sz w:val="24"/>
          <w:szCs w:val="24"/>
        </w:rPr>
        <w:t xml:space="preserve"> по списку организаций</w:t>
      </w:r>
      <w:r w:rsidRPr="0000188F">
        <w:rPr>
          <w:sz w:val="24"/>
          <w:szCs w:val="24"/>
        </w:rPr>
        <w:t xml:space="preserve"> Основные договоры купли-продажи Жилья по стоимости реализации Жилья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 </w:t>
      </w:r>
      <w:r w:rsidRPr="0000188F">
        <w:rPr>
          <w:color w:val="000000"/>
          <w:sz w:val="24"/>
          <w:szCs w:val="24"/>
        </w:rPr>
        <w:t>по Покупателям, являющимся заемщиками;</w:t>
      </w:r>
    </w:p>
    <w:p w14:paraId="2F6DDB8A" w14:textId="77777777" w:rsidR="007D1D64" w:rsidRPr="0000188F" w:rsidRDefault="007D1D64" w:rsidP="00956737">
      <w:pPr>
        <w:ind w:right="140"/>
        <w:jc w:val="both"/>
        <w:rPr>
          <w:color w:val="000000"/>
          <w:sz w:val="24"/>
          <w:szCs w:val="24"/>
        </w:rPr>
      </w:pPr>
      <w:r w:rsidRPr="0000188F">
        <w:rPr>
          <w:sz w:val="24"/>
          <w:szCs w:val="24"/>
        </w:rPr>
        <w:t xml:space="preserve">         9)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Pr="0000188F">
        <w:rPr>
          <w:rStyle w:val="s0"/>
          <w:sz w:val="24"/>
          <w:szCs w:val="24"/>
        </w:rPr>
        <w:t>строительным нормам и правилам (в т.ч. санитарно-эпидемиологическим), ГОСТ-ам</w:t>
      </w:r>
      <w:r w:rsidRPr="0000188F">
        <w:rPr>
          <w:sz w:val="24"/>
          <w:szCs w:val="24"/>
        </w:rPr>
        <w:t xml:space="preserve"> по акту приема-передачи;</w:t>
      </w:r>
      <w:r w:rsidRPr="0000188F">
        <w:rPr>
          <w:i/>
          <w:color w:val="0070C0"/>
          <w:sz w:val="24"/>
          <w:szCs w:val="24"/>
        </w:rPr>
        <w:t xml:space="preserve"> </w:t>
      </w:r>
    </w:p>
    <w:p w14:paraId="248C1ADF" w14:textId="77777777" w:rsidR="007D1D64" w:rsidRPr="0000188F" w:rsidRDefault="007D1D64" w:rsidP="00956737">
      <w:pPr>
        <w:ind w:right="140"/>
        <w:jc w:val="both"/>
        <w:rPr>
          <w:sz w:val="24"/>
          <w:szCs w:val="24"/>
        </w:rPr>
      </w:pPr>
      <w:r w:rsidRPr="0000188F">
        <w:rPr>
          <w:sz w:val="24"/>
          <w:szCs w:val="24"/>
        </w:rPr>
        <w:lastRenderedPageBreak/>
        <w:t xml:space="preserve">        10) осуществлять прием денежных средств Покупателей за приобретенное Жилье только через Банк;</w:t>
      </w:r>
    </w:p>
    <w:p w14:paraId="2DEF9968" w14:textId="77777777" w:rsidR="007D1D64" w:rsidRPr="0000188F" w:rsidRDefault="007D1D64" w:rsidP="00956737">
      <w:pPr>
        <w:ind w:right="140"/>
        <w:jc w:val="both"/>
        <w:rPr>
          <w:sz w:val="24"/>
          <w:szCs w:val="24"/>
        </w:rPr>
      </w:pPr>
      <w:r w:rsidRPr="0000188F">
        <w:rPr>
          <w:color w:val="000000"/>
          <w:sz w:val="24"/>
          <w:szCs w:val="24"/>
        </w:rPr>
        <w:t xml:space="preserve">        11) нести </w:t>
      </w:r>
      <w:r w:rsidRPr="0000188F">
        <w:rPr>
          <w:sz w:val="24"/>
          <w:szCs w:val="24"/>
        </w:rPr>
        <w:t>иные обязанности, предусмотренные настоящим Договором и законодательством Республики Казахстан.</w:t>
      </w:r>
    </w:p>
    <w:p w14:paraId="53004A3B" w14:textId="77777777" w:rsidR="007D1D64" w:rsidRPr="0000188F" w:rsidRDefault="007D1D64" w:rsidP="007D1D64">
      <w:pPr>
        <w:pBdr>
          <w:bottom w:val="single" w:sz="12" w:space="1" w:color="auto"/>
        </w:pBdr>
        <w:spacing w:before="120" w:after="120"/>
        <w:jc w:val="both"/>
        <w:rPr>
          <w:sz w:val="24"/>
          <w:szCs w:val="24"/>
        </w:rPr>
      </w:pPr>
    </w:p>
    <w:p w14:paraId="776C9ABC" w14:textId="6D49299B" w:rsidR="00476223" w:rsidRPr="0000188F" w:rsidRDefault="00127BD1" w:rsidP="00476223">
      <w:pPr>
        <w:framePr w:hSpace="180" w:wrap="around" w:vAnchor="text" w:hAnchor="text" w:x="-176" w:y="1"/>
        <w:tabs>
          <w:tab w:val="left" w:pos="993"/>
        </w:tabs>
        <w:ind w:firstLine="709"/>
        <w:suppressOverlap/>
        <w:jc w:val="center"/>
        <w:rPr>
          <w:sz w:val="24"/>
          <w:szCs w:val="24"/>
        </w:rPr>
      </w:pPr>
      <w:r w:rsidRPr="0000188F">
        <w:rPr>
          <w:b/>
          <w:color w:val="000000"/>
          <w:sz w:val="24"/>
          <w:szCs w:val="24"/>
        </w:rPr>
        <w:t>18-2. Порядок, Условия и Обязанности сторон по проектам жилищного строительства, с бронированием жилья среди неограниченного круга Вкладчиков</w:t>
      </w:r>
      <w:r w:rsidR="00476223" w:rsidRPr="0000188F">
        <w:rPr>
          <w:b/>
          <w:color w:val="000000"/>
          <w:sz w:val="24"/>
          <w:szCs w:val="24"/>
        </w:rPr>
        <w:t xml:space="preserve"> </w:t>
      </w:r>
      <w:r w:rsidR="00476223" w:rsidRPr="0000188F">
        <w:rPr>
          <w:i/>
          <w:color w:val="0000FF"/>
          <w:sz w:val="24"/>
          <w:szCs w:val="24"/>
        </w:rPr>
        <w:t>(пункт 18-2. дополнен РП № от 31.05.2019г.)</w:t>
      </w:r>
    </w:p>
    <w:p w14:paraId="078C54F7" w14:textId="77777777" w:rsidR="00476223" w:rsidRPr="0000188F" w:rsidRDefault="00476223" w:rsidP="00127BD1">
      <w:pPr>
        <w:framePr w:hSpace="180" w:wrap="around" w:vAnchor="text" w:hAnchor="text" w:x="-176" w:y="1"/>
        <w:tabs>
          <w:tab w:val="left" w:pos="993"/>
          <w:tab w:val="left" w:pos="1134"/>
        </w:tabs>
        <w:ind w:left="567"/>
        <w:suppressOverlap/>
        <w:jc w:val="center"/>
        <w:rPr>
          <w:b/>
          <w:color w:val="000000"/>
          <w:sz w:val="24"/>
          <w:szCs w:val="24"/>
        </w:rPr>
      </w:pPr>
    </w:p>
    <w:p w14:paraId="498E657A" w14:textId="77777777" w:rsidR="0000188F" w:rsidRPr="007F48FB" w:rsidRDefault="0000188F" w:rsidP="0000188F">
      <w:pPr>
        <w:pStyle w:val="a8"/>
        <w:ind w:firstLine="709"/>
        <w:jc w:val="both"/>
        <w:rPr>
          <w:rFonts w:ascii="Times New Roman" w:hAnsi="Times New Roman"/>
          <w:b/>
          <w:sz w:val="24"/>
          <w:szCs w:val="24"/>
        </w:rPr>
      </w:pPr>
      <w:r w:rsidRPr="007F48FB">
        <w:rPr>
          <w:rFonts w:ascii="Times New Roman" w:hAnsi="Times New Roman"/>
          <w:sz w:val="24"/>
          <w:szCs w:val="24"/>
        </w:rPr>
        <w:t xml:space="preserve">18-2.1. Сотрудничество Сторон организуется при следующих условиях: </w:t>
      </w:r>
    </w:p>
    <w:p w14:paraId="76D7C4EC" w14:textId="77777777" w:rsidR="0000188F" w:rsidRPr="007F48FB" w:rsidRDefault="0000188F" w:rsidP="0000188F">
      <w:pPr>
        <w:pStyle w:val="a8"/>
        <w:ind w:firstLine="709"/>
        <w:jc w:val="both"/>
        <w:rPr>
          <w:rFonts w:ascii="Times New Roman" w:hAnsi="Times New Roman"/>
          <w:b/>
          <w:sz w:val="24"/>
          <w:szCs w:val="24"/>
        </w:rPr>
      </w:pPr>
      <w:r w:rsidRPr="007F48FB">
        <w:rPr>
          <w:rFonts w:ascii="Times New Roman" w:hAnsi="Times New Roman"/>
          <w:sz w:val="24"/>
          <w:szCs w:val="24"/>
        </w:rPr>
        <w:t xml:space="preserve">1) В целях определения возможности реализации Жилья в Объекте Вкладчикам </w:t>
      </w:r>
      <w:r w:rsidRPr="007F48FB">
        <w:rPr>
          <w:rFonts w:ascii="Times New Roman" w:hAnsi="Times New Roman"/>
          <w:bCs/>
          <w:sz w:val="24"/>
          <w:szCs w:val="24"/>
        </w:rPr>
        <w:t>Заказчик</w:t>
      </w:r>
      <w:r w:rsidRPr="007F48FB">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4EAA7623" w14:textId="77777777" w:rsidR="0000188F" w:rsidRPr="007F48FB" w:rsidRDefault="0000188F" w:rsidP="0000188F">
      <w:pPr>
        <w:pStyle w:val="a8"/>
        <w:ind w:firstLine="709"/>
        <w:jc w:val="both"/>
        <w:rPr>
          <w:rFonts w:ascii="Times New Roman" w:hAnsi="Times New Roman"/>
          <w:b/>
          <w:sz w:val="24"/>
          <w:szCs w:val="24"/>
        </w:rPr>
      </w:pPr>
      <w:r w:rsidRPr="007F48FB">
        <w:rPr>
          <w:rFonts w:ascii="Times New Roman" w:hAnsi="Times New Roman"/>
          <w:sz w:val="24"/>
          <w:szCs w:val="24"/>
        </w:rPr>
        <w:t xml:space="preserve">2) Банк рассматривает Заявку на согласование Объекта и направляет </w:t>
      </w:r>
      <w:r w:rsidRPr="007F48FB">
        <w:rPr>
          <w:rFonts w:ascii="Times New Roman" w:hAnsi="Times New Roman"/>
          <w:bCs/>
          <w:sz w:val="24"/>
          <w:szCs w:val="24"/>
        </w:rPr>
        <w:t>Заказчику</w:t>
      </w:r>
      <w:r w:rsidRPr="007F48FB">
        <w:rPr>
          <w:rFonts w:ascii="Times New Roman" w:hAnsi="Times New Roman"/>
          <w:sz w:val="24"/>
          <w:szCs w:val="24"/>
        </w:rPr>
        <w:t xml:space="preserve"> уведомление о согласовании или несогласовании Объекта.</w:t>
      </w:r>
    </w:p>
    <w:p w14:paraId="7C8305D6" w14:textId="77777777" w:rsidR="0000188F" w:rsidRPr="007F48FB" w:rsidRDefault="0000188F" w:rsidP="0000188F">
      <w:pPr>
        <w:pStyle w:val="a8"/>
        <w:ind w:firstLine="709"/>
        <w:jc w:val="both"/>
        <w:rPr>
          <w:rFonts w:ascii="Times New Roman" w:hAnsi="Times New Roman"/>
          <w:b/>
          <w:sz w:val="24"/>
          <w:szCs w:val="24"/>
        </w:rPr>
      </w:pPr>
      <w:r w:rsidRPr="007F48FB">
        <w:rPr>
          <w:rFonts w:ascii="Times New Roman" w:hAnsi="Times New Roman"/>
          <w:sz w:val="24"/>
          <w:szCs w:val="24"/>
        </w:rPr>
        <w:t xml:space="preserve">3) В случае согласования Объекта, Банк производит Отбор Покупателей. </w:t>
      </w:r>
    </w:p>
    <w:p w14:paraId="4983DCE0" w14:textId="77777777" w:rsidR="0000188F" w:rsidRPr="007F48FB" w:rsidRDefault="0000188F" w:rsidP="0000188F">
      <w:pPr>
        <w:pStyle w:val="af1"/>
        <w:tabs>
          <w:tab w:val="left" w:pos="851"/>
        </w:tabs>
        <w:ind w:left="0" w:firstLine="709"/>
        <w:jc w:val="both"/>
        <w:rPr>
          <w:sz w:val="24"/>
          <w:szCs w:val="24"/>
        </w:rPr>
      </w:pPr>
      <w:r w:rsidRPr="007F48FB">
        <w:rPr>
          <w:sz w:val="24"/>
          <w:szCs w:val="24"/>
        </w:rPr>
        <w:t xml:space="preserve">4) В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62BD5A36" w14:textId="77777777" w:rsidR="0000188F" w:rsidRPr="007F48FB" w:rsidRDefault="0000188F" w:rsidP="0000188F">
      <w:pPr>
        <w:pStyle w:val="a8"/>
        <w:ind w:firstLine="709"/>
        <w:jc w:val="both"/>
        <w:rPr>
          <w:rFonts w:ascii="Times New Roman" w:hAnsi="Times New Roman"/>
          <w:sz w:val="24"/>
          <w:szCs w:val="24"/>
        </w:rPr>
      </w:pPr>
      <w:r w:rsidRPr="007F48FB">
        <w:rPr>
          <w:rFonts w:ascii="Times New Roman" w:hAnsi="Times New Roman"/>
          <w:sz w:val="24"/>
          <w:szCs w:val="24"/>
        </w:rPr>
        <w:t>5) Банк направляет Заказчику Список Покупателей и письменно уведомляет Заказчика о сроках Бронирования жилья.</w:t>
      </w:r>
    </w:p>
    <w:p w14:paraId="153AA57B" w14:textId="77777777" w:rsidR="0000188F" w:rsidRPr="007F48FB" w:rsidRDefault="0000188F" w:rsidP="0000188F">
      <w:pPr>
        <w:tabs>
          <w:tab w:val="left" w:pos="851"/>
        </w:tabs>
        <w:ind w:firstLine="709"/>
        <w:jc w:val="both"/>
        <w:rPr>
          <w:sz w:val="24"/>
          <w:szCs w:val="24"/>
        </w:rPr>
      </w:pPr>
      <w:r w:rsidRPr="007F48FB">
        <w:rPr>
          <w:sz w:val="24"/>
          <w:szCs w:val="24"/>
        </w:rPr>
        <w:t>6) В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353F03F1" w14:textId="77777777" w:rsidR="00B93D36" w:rsidRPr="0000188F" w:rsidRDefault="00127BD1" w:rsidP="00CD41F9">
      <w:pPr>
        <w:pStyle w:val="a8"/>
        <w:ind w:firstLine="709"/>
        <w:jc w:val="both"/>
        <w:rPr>
          <w:rFonts w:ascii="Times New Roman" w:hAnsi="Times New Roman"/>
          <w:sz w:val="24"/>
          <w:szCs w:val="24"/>
        </w:rPr>
      </w:pPr>
      <w:r w:rsidRPr="0000188F">
        <w:rPr>
          <w:rFonts w:ascii="Times New Roman" w:hAnsi="Times New Roman"/>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CD41F9" w:rsidRPr="0000188F">
        <w:rPr>
          <w:rFonts w:ascii="Times New Roman" w:hAnsi="Times New Roman"/>
          <w:sz w:val="24"/>
          <w:szCs w:val="24"/>
        </w:rPr>
        <w:t xml:space="preserve"> </w:t>
      </w:r>
    </w:p>
    <w:p w14:paraId="265E8D3B" w14:textId="4D8700E7" w:rsidR="00CD41F9" w:rsidRPr="0000188F" w:rsidRDefault="00CD41F9" w:rsidP="00CD41F9">
      <w:pPr>
        <w:pStyle w:val="a8"/>
        <w:ind w:firstLine="709"/>
        <w:jc w:val="both"/>
        <w:rPr>
          <w:rFonts w:ascii="Times New Roman" w:hAnsi="Times New Roman"/>
          <w:sz w:val="24"/>
          <w:szCs w:val="24"/>
        </w:rPr>
      </w:pPr>
      <w:r w:rsidRPr="0000188F">
        <w:rPr>
          <w:rFonts w:ascii="Times New Roman" w:hAnsi="Times New Roman"/>
          <w:sz w:val="24"/>
          <w:szCs w:val="24"/>
        </w:rPr>
        <w:t>7) Заказчик выполняет надлежащим образом и в установленные сроки обязательства по Предварительному договору купли-продажи.</w:t>
      </w:r>
    </w:p>
    <w:p w14:paraId="145CE2B5" w14:textId="77777777" w:rsidR="00CD41F9" w:rsidRPr="0000188F" w:rsidRDefault="00CD41F9" w:rsidP="00CD41F9">
      <w:pPr>
        <w:pStyle w:val="a8"/>
        <w:ind w:firstLine="709"/>
        <w:jc w:val="both"/>
        <w:rPr>
          <w:rFonts w:ascii="Times New Roman" w:hAnsi="Times New Roman"/>
          <w:sz w:val="24"/>
          <w:szCs w:val="24"/>
        </w:rPr>
      </w:pPr>
      <w:r w:rsidRPr="0000188F">
        <w:rPr>
          <w:rFonts w:ascii="Times New Roman" w:hAnsi="Times New Roman"/>
          <w:sz w:val="24"/>
          <w:szCs w:val="24"/>
        </w:rPr>
        <w:t>8)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4A71FE2A" w14:textId="77777777" w:rsidR="00CD41F9" w:rsidRPr="0000188F" w:rsidRDefault="00CD41F9" w:rsidP="00CD41F9">
      <w:pPr>
        <w:pStyle w:val="a8"/>
        <w:ind w:firstLine="709"/>
        <w:jc w:val="both"/>
        <w:rPr>
          <w:rFonts w:ascii="Times New Roman" w:hAnsi="Times New Roman"/>
          <w:sz w:val="24"/>
          <w:szCs w:val="24"/>
        </w:rPr>
      </w:pPr>
      <w:r w:rsidRPr="0000188F">
        <w:rPr>
          <w:rFonts w:ascii="Times New Roman" w:hAnsi="Times New Roman"/>
          <w:sz w:val="24"/>
          <w:szCs w:val="24"/>
        </w:rPr>
        <w:t>9) В течение 2 (двух) месяцев со дня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p>
    <w:p w14:paraId="123064E2" w14:textId="77777777" w:rsidR="00CD41F9" w:rsidRPr="0000188F" w:rsidRDefault="00CD41F9" w:rsidP="00CD41F9">
      <w:pPr>
        <w:tabs>
          <w:tab w:val="left" w:pos="851"/>
        </w:tabs>
        <w:ind w:firstLine="709"/>
        <w:jc w:val="both"/>
        <w:rPr>
          <w:sz w:val="24"/>
          <w:szCs w:val="24"/>
        </w:rPr>
      </w:pPr>
      <w:r w:rsidRPr="0000188F">
        <w:rPr>
          <w:sz w:val="24"/>
          <w:szCs w:val="24"/>
        </w:rPr>
        <w:t xml:space="preserve">10) После получения правоустанавливающих, идентификационных и иных документов на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w:t>
      </w:r>
      <w:r w:rsidRPr="0000188F">
        <w:rPr>
          <w:sz w:val="24"/>
          <w:szCs w:val="24"/>
        </w:rPr>
        <w:lastRenderedPageBreak/>
        <w:t>заемщиками, в размере стоимости Жилья, в счет оплаты за Жилье по реквизитам Заказчика, указанным в Основном договоре купли-продажи Жилья;</w:t>
      </w:r>
    </w:p>
    <w:p w14:paraId="659ADA7C" w14:textId="77777777" w:rsidR="00CD41F9" w:rsidRPr="0000188F" w:rsidRDefault="00CD41F9" w:rsidP="00CD41F9">
      <w:pPr>
        <w:tabs>
          <w:tab w:val="left" w:pos="851"/>
        </w:tabs>
        <w:ind w:firstLine="709"/>
        <w:jc w:val="both"/>
        <w:rPr>
          <w:sz w:val="24"/>
          <w:szCs w:val="24"/>
        </w:rPr>
      </w:pPr>
      <w:r w:rsidRPr="0000188F">
        <w:rPr>
          <w:sz w:val="24"/>
          <w:szCs w:val="24"/>
        </w:rPr>
        <w:t>11) После получения Списка Покупателей Заказчик вправе реализовать Жилье в Объекте, не указанное в Списке Покупателей, третьим лицам (не являющимся Вкладчиками) за цену и на условиях по своему усмотрению.</w:t>
      </w:r>
    </w:p>
    <w:p w14:paraId="00D8D377" w14:textId="77777777" w:rsidR="00127BD1" w:rsidRPr="0000188F" w:rsidRDefault="00127BD1" w:rsidP="00127BD1">
      <w:pPr>
        <w:ind w:firstLine="709"/>
        <w:jc w:val="both"/>
        <w:rPr>
          <w:sz w:val="24"/>
          <w:szCs w:val="24"/>
        </w:rPr>
      </w:pPr>
    </w:p>
    <w:p w14:paraId="310ADFF6" w14:textId="77777777" w:rsidR="00127BD1" w:rsidRPr="0000188F" w:rsidRDefault="00127BD1" w:rsidP="00956737">
      <w:pPr>
        <w:framePr w:w="9528" w:hSpace="180" w:wrap="around" w:vAnchor="text" w:hAnchor="text" w:x="-176" w:y="1"/>
        <w:tabs>
          <w:tab w:val="left" w:pos="851"/>
        </w:tabs>
        <w:ind w:firstLine="709"/>
        <w:suppressOverlap/>
        <w:jc w:val="both"/>
        <w:rPr>
          <w:b/>
          <w:sz w:val="24"/>
          <w:szCs w:val="24"/>
        </w:rPr>
      </w:pPr>
      <w:r w:rsidRPr="0000188F">
        <w:rPr>
          <w:sz w:val="24"/>
          <w:szCs w:val="24"/>
        </w:rPr>
        <w:t>18-2.2.</w:t>
      </w:r>
      <w:r w:rsidRPr="0000188F">
        <w:rPr>
          <w:b/>
          <w:sz w:val="24"/>
          <w:szCs w:val="24"/>
        </w:rPr>
        <w:t xml:space="preserve"> Банк обязуется: </w:t>
      </w:r>
    </w:p>
    <w:p w14:paraId="093E9E09" w14:textId="77777777" w:rsidR="00127BD1" w:rsidRPr="0000188F" w:rsidRDefault="00127BD1" w:rsidP="00956737">
      <w:pPr>
        <w:framePr w:w="9528" w:hSpace="180" w:wrap="around" w:vAnchor="text" w:hAnchor="text" w:x="-176" w:y="1"/>
        <w:tabs>
          <w:tab w:val="left" w:pos="851"/>
          <w:tab w:val="left" w:pos="993"/>
        </w:tabs>
        <w:ind w:firstLine="709"/>
        <w:suppressOverlap/>
        <w:jc w:val="both"/>
        <w:rPr>
          <w:sz w:val="24"/>
          <w:szCs w:val="24"/>
        </w:rPr>
      </w:pPr>
      <w:r w:rsidRPr="0000188F">
        <w:rPr>
          <w:sz w:val="24"/>
          <w:szCs w:val="24"/>
        </w:rPr>
        <w:t>1) в порядке, предусмотренном внутренними документами Банка, рассмотреть Заявку на согласование Объекта;</w:t>
      </w:r>
    </w:p>
    <w:p w14:paraId="4241858D" w14:textId="77777777" w:rsidR="00127BD1" w:rsidRPr="0000188F" w:rsidRDefault="00127BD1" w:rsidP="00956737">
      <w:pPr>
        <w:framePr w:w="9528" w:hSpace="180" w:wrap="around" w:vAnchor="text" w:hAnchor="text" w:x="-176" w:y="1"/>
        <w:tabs>
          <w:tab w:val="left" w:pos="851"/>
          <w:tab w:val="left" w:pos="993"/>
        </w:tabs>
        <w:ind w:firstLine="709"/>
        <w:suppressOverlap/>
        <w:jc w:val="both"/>
        <w:rPr>
          <w:sz w:val="24"/>
          <w:szCs w:val="24"/>
        </w:rPr>
      </w:pPr>
      <w:r w:rsidRPr="0000188F">
        <w:rPr>
          <w:sz w:val="24"/>
          <w:szCs w:val="24"/>
        </w:rPr>
        <w:t xml:space="preserve">2) направить Заказчику уведомление о согласовании или несогласовании Объекта в порядке, предусмотренном Договором;        </w:t>
      </w:r>
    </w:p>
    <w:p w14:paraId="66AD5A99" w14:textId="77777777" w:rsidR="00127BD1" w:rsidRPr="0000188F" w:rsidRDefault="00127BD1" w:rsidP="00956737">
      <w:pPr>
        <w:framePr w:w="9528" w:hSpace="180" w:wrap="around" w:vAnchor="text" w:hAnchor="text" w:x="-176" w:y="1"/>
        <w:tabs>
          <w:tab w:val="left" w:pos="851"/>
          <w:tab w:val="left" w:pos="993"/>
        </w:tabs>
        <w:ind w:firstLine="709"/>
        <w:suppressOverlap/>
        <w:jc w:val="both"/>
        <w:rPr>
          <w:sz w:val="24"/>
          <w:szCs w:val="24"/>
        </w:rPr>
      </w:pPr>
      <w:r w:rsidRPr="0000188F">
        <w:rPr>
          <w:sz w:val="24"/>
          <w:szCs w:val="24"/>
        </w:rPr>
        <w:t>3) В случае согласования Объекта, провести Отбор Покупателей в соответствии с внутренними документами Банка и условиями настоящего Договора;</w:t>
      </w:r>
    </w:p>
    <w:p w14:paraId="23797A66" w14:textId="77777777" w:rsidR="00127BD1" w:rsidRPr="0000188F" w:rsidRDefault="00127BD1" w:rsidP="00956737">
      <w:pPr>
        <w:framePr w:w="9528" w:hSpace="180" w:wrap="around" w:vAnchor="text" w:hAnchor="text" w:x="-176" w:y="1"/>
        <w:tabs>
          <w:tab w:val="left" w:pos="709"/>
          <w:tab w:val="left" w:pos="851"/>
          <w:tab w:val="left" w:pos="993"/>
        </w:tabs>
        <w:ind w:left="709"/>
        <w:suppressOverlap/>
        <w:jc w:val="both"/>
        <w:rPr>
          <w:sz w:val="24"/>
          <w:szCs w:val="24"/>
        </w:rPr>
      </w:pPr>
      <w:r w:rsidRPr="0000188F">
        <w:rPr>
          <w:sz w:val="24"/>
          <w:szCs w:val="24"/>
        </w:rPr>
        <w:t>4) в порядке, предусмотренном Договором, формировать Список Покупателей;</w:t>
      </w:r>
    </w:p>
    <w:p w14:paraId="0659543B" w14:textId="77777777" w:rsidR="00127BD1" w:rsidRPr="0000188F" w:rsidRDefault="00127BD1" w:rsidP="00956737">
      <w:pPr>
        <w:framePr w:w="9528" w:hSpace="180" w:wrap="around" w:vAnchor="text" w:hAnchor="text" w:x="-176" w:y="1"/>
        <w:tabs>
          <w:tab w:val="left" w:pos="851"/>
          <w:tab w:val="left" w:pos="993"/>
        </w:tabs>
        <w:ind w:firstLine="709"/>
        <w:suppressOverlap/>
        <w:jc w:val="both"/>
        <w:rPr>
          <w:sz w:val="24"/>
          <w:szCs w:val="24"/>
        </w:rPr>
      </w:pPr>
      <w:r w:rsidRPr="0000188F">
        <w:rPr>
          <w:sz w:val="24"/>
          <w:szCs w:val="24"/>
        </w:rPr>
        <w:t>5) в порядке, предусмотренном Договором, в письменном виде уведомить Заказчика о сроках Бронирования жилья;</w:t>
      </w:r>
    </w:p>
    <w:p w14:paraId="3A3B0B91" w14:textId="39D66266" w:rsidR="00CD41F9" w:rsidRPr="0000188F" w:rsidRDefault="00B93D36" w:rsidP="00B93D36">
      <w:pPr>
        <w:tabs>
          <w:tab w:val="left" w:pos="567"/>
          <w:tab w:val="left" w:pos="851"/>
          <w:tab w:val="left" w:pos="993"/>
        </w:tabs>
        <w:jc w:val="both"/>
        <w:rPr>
          <w:sz w:val="24"/>
          <w:szCs w:val="24"/>
        </w:rPr>
      </w:pPr>
      <w:r w:rsidRPr="0000188F">
        <w:rPr>
          <w:sz w:val="24"/>
          <w:szCs w:val="24"/>
        </w:rPr>
        <w:t xml:space="preserve">         </w:t>
      </w:r>
      <w:r w:rsidR="00127BD1" w:rsidRPr="0000188F">
        <w:rPr>
          <w:sz w:val="24"/>
          <w:szCs w:val="24"/>
        </w:rPr>
        <w:t>6) в течение 3 (трех) рабочих дней с даты получения от Заказчика документов, указанных в подпункте 6) пункта 18-2.1. Договора осуществить блокировку сумм ЖСС Вкладчиков до исполнения обязательств Вкладчика и Заказчика по Предварительному договору купли-продажи;</w:t>
      </w:r>
      <w:r w:rsidR="00CD41F9" w:rsidRPr="0000188F">
        <w:rPr>
          <w:sz w:val="24"/>
          <w:szCs w:val="24"/>
        </w:rPr>
        <w:t xml:space="preserve"> </w:t>
      </w:r>
    </w:p>
    <w:p w14:paraId="097B9330" w14:textId="7089A417" w:rsidR="00CD41F9" w:rsidRPr="0000188F" w:rsidRDefault="00B93D36" w:rsidP="00B93D36">
      <w:pPr>
        <w:tabs>
          <w:tab w:val="left" w:pos="567"/>
          <w:tab w:val="left" w:pos="851"/>
          <w:tab w:val="left" w:pos="993"/>
        </w:tabs>
        <w:jc w:val="both"/>
        <w:rPr>
          <w:sz w:val="24"/>
          <w:szCs w:val="24"/>
        </w:rPr>
      </w:pPr>
      <w:r w:rsidRPr="0000188F">
        <w:rPr>
          <w:sz w:val="24"/>
          <w:szCs w:val="24"/>
        </w:rPr>
        <w:t xml:space="preserve">         </w:t>
      </w:r>
      <w:r w:rsidR="00CD41F9" w:rsidRPr="0000188F">
        <w:rPr>
          <w:sz w:val="24"/>
          <w:szCs w:val="24"/>
        </w:rPr>
        <w:t>7) в порядке, предусмотренном Договором, обеспечить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4CA4CBC" w14:textId="6B68F9AB" w:rsidR="00CD41F9" w:rsidRPr="0000188F" w:rsidRDefault="00B93D36" w:rsidP="00B93D36">
      <w:pPr>
        <w:tabs>
          <w:tab w:val="left" w:pos="851"/>
          <w:tab w:val="left" w:pos="993"/>
          <w:tab w:val="left" w:pos="1134"/>
        </w:tabs>
        <w:jc w:val="both"/>
        <w:rPr>
          <w:sz w:val="24"/>
          <w:szCs w:val="24"/>
        </w:rPr>
      </w:pPr>
      <w:r w:rsidRPr="0000188F">
        <w:rPr>
          <w:sz w:val="24"/>
          <w:szCs w:val="24"/>
        </w:rPr>
        <w:t xml:space="preserve">         </w:t>
      </w:r>
      <w:r w:rsidR="00CD41F9" w:rsidRPr="0000188F">
        <w:rPr>
          <w:sz w:val="24"/>
          <w:szCs w:val="24"/>
        </w:rPr>
        <w:t>8) нести иные обязанности, предусмотренные настоящим Договором.</w:t>
      </w:r>
    </w:p>
    <w:p w14:paraId="1E92F013" w14:textId="77777777" w:rsidR="00CD41F9" w:rsidRPr="0000188F" w:rsidRDefault="00CD41F9" w:rsidP="00CD41F9">
      <w:pPr>
        <w:pStyle w:val="af1"/>
        <w:tabs>
          <w:tab w:val="left" w:pos="851"/>
          <w:tab w:val="left" w:pos="1134"/>
        </w:tabs>
        <w:ind w:left="360"/>
        <w:jc w:val="both"/>
        <w:rPr>
          <w:sz w:val="24"/>
          <w:szCs w:val="24"/>
        </w:rPr>
      </w:pPr>
      <w:r w:rsidRPr="0000188F">
        <w:rPr>
          <w:sz w:val="24"/>
          <w:szCs w:val="24"/>
        </w:rPr>
        <w:t xml:space="preserve">   </w:t>
      </w:r>
    </w:p>
    <w:p w14:paraId="3FEEC042" w14:textId="69FDEA3B" w:rsidR="00CD41F9" w:rsidRPr="0000188F" w:rsidRDefault="00CD41F9" w:rsidP="00CD41F9">
      <w:pPr>
        <w:pStyle w:val="af1"/>
        <w:tabs>
          <w:tab w:val="left" w:pos="851"/>
          <w:tab w:val="left" w:pos="1134"/>
        </w:tabs>
        <w:ind w:left="360"/>
        <w:jc w:val="both"/>
        <w:rPr>
          <w:sz w:val="24"/>
          <w:szCs w:val="24"/>
        </w:rPr>
      </w:pPr>
      <w:r w:rsidRPr="0000188F">
        <w:rPr>
          <w:sz w:val="24"/>
          <w:szCs w:val="24"/>
        </w:rPr>
        <w:t xml:space="preserve">   18-2.3.</w:t>
      </w:r>
      <w:r w:rsidRPr="0000188F">
        <w:rPr>
          <w:b/>
          <w:sz w:val="24"/>
          <w:szCs w:val="24"/>
        </w:rPr>
        <w:t xml:space="preserve"> Заказчик обязуется: </w:t>
      </w:r>
    </w:p>
    <w:p w14:paraId="45527666" w14:textId="77777777" w:rsidR="00CD41F9" w:rsidRPr="0000188F" w:rsidRDefault="00CD41F9" w:rsidP="00C05F16">
      <w:pPr>
        <w:pStyle w:val="af4"/>
        <w:tabs>
          <w:tab w:val="left" w:pos="567"/>
        </w:tabs>
        <w:ind w:left="142"/>
        <w:jc w:val="both"/>
        <w:rPr>
          <w:sz w:val="24"/>
          <w:szCs w:val="24"/>
        </w:rPr>
      </w:pPr>
      <w:r w:rsidRPr="0000188F">
        <w:rPr>
          <w:sz w:val="24"/>
          <w:szCs w:val="24"/>
        </w:rPr>
        <w:tab/>
        <w:t xml:space="preserve">1) обеспечить </w:t>
      </w:r>
      <w:r w:rsidRPr="0000188F">
        <w:rPr>
          <w:rStyle w:val="s0"/>
          <w:sz w:val="24"/>
          <w:szCs w:val="24"/>
        </w:rPr>
        <w:t>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т.ч. санитарно-эпидемиологических), ГОСТ-ов и нормативных правовых актов уполномоченных государственных органов</w:t>
      </w:r>
      <w:r w:rsidRPr="0000188F">
        <w:rPr>
          <w:sz w:val="24"/>
          <w:szCs w:val="24"/>
        </w:rPr>
        <w:t>;</w:t>
      </w:r>
    </w:p>
    <w:p w14:paraId="0794F968" w14:textId="77777777" w:rsidR="00CD41F9" w:rsidRPr="0000188F" w:rsidRDefault="00CD41F9" w:rsidP="00C05F16">
      <w:pPr>
        <w:tabs>
          <w:tab w:val="left" w:pos="567"/>
          <w:tab w:val="left" w:pos="1134"/>
        </w:tabs>
        <w:ind w:left="142"/>
        <w:jc w:val="both"/>
        <w:rPr>
          <w:sz w:val="24"/>
          <w:szCs w:val="24"/>
        </w:rPr>
      </w:pPr>
      <w:r w:rsidRPr="0000188F">
        <w:rPr>
          <w:sz w:val="24"/>
          <w:szCs w:val="24"/>
        </w:rPr>
        <w:tab/>
        <w:t>2) предоставлять достоверную информацию и необходимый пакет документов при подаче Заявки на согласование Объекта;</w:t>
      </w:r>
    </w:p>
    <w:p w14:paraId="7930AFCB" w14:textId="77777777" w:rsidR="00CD41F9" w:rsidRPr="0000188F" w:rsidRDefault="00CD41F9" w:rsidP="00C05F16">
      <w:pPr>
        <w:tabs>
          <w:tab w:val="left" w:pos="567"/>
        </w:tabs>
        <w:ind w:left="142"/>
        <w:jc w:val="both"/>
        <w:rPr>
          <w:sz w:val="24"/>
          <w:szCs w:val="24"/>
        </w:rPr>
      </w:pPr>
      <w:r w:rsidRPr="0000188F">
        <w:rPr>
          <w:sz w:val="24"/>
          <w:szCs w:val="24"/>
        </w:rPr>
        <w:tab/>
        <w:t>3) в срок, установленный Договором, направить письменный ответ на запрос Банка, указанный в подпункте 4) пункта 18-2.1. Договора;</w:t>
      </w:r>
    </w:p>
    <w:p w14:paraId="5BD4F49B" w14:textId="77777777" w:rsidR="00CD41F9" w:rsidRPr="0000188F" w:rsidRDefault="00CD41F9" w:rsidP="00C05F16">
      <w:pPr>
        <w:tabs>
          <w:tab w:val="left" w:pos="567"/>
        </w:tabs>
        <w:ind w:left="142"/>
        <w:jc w:val="both"/>
        <w:rPr>
          <w:sz w:val="24"/>
          <w:szCs w:val="24"/>
        </w:rPr>
      </w:pPr>
      <w:r w:rsidRPr="0000188F">
        <w:rPr>
          <w:sz w:val="24"/>
          <w:szCs w:val="24"/>
        </w:rPr>
        <w:tab/>
        <w:t>4) в течение срока действия настоящего Договора не производить отчуждение Жилья в Объекте третьим лицам (</w:t>
      </w:r>
      <w:r w:rsidRPr="0000188F">
        <w:rPr>
          <w:bCs/>
          <w:sz w:val="24"/>
          <w:szCs w:val="24"/>
        </w:rPr>
        <w:t>не являющимся Вкладчиками</w:t>
      </w:r>
      <w:r w:rsidRPr="0000188F">
        <w:rPr>
          <w:sz w:val="24"/>
          <w:szCs w:val="24"/>
        </w:rPr>
        <w:t>) за исключением случая, указанного в подпункте 11) пункта 18-2.1. Договора;</w:t>
      </w:r>
    </w:p>
    <w:p w14:paraId="13B8D3E0" w14:textId="77777777" w:rsidR="00CD41F9" w:rsidRPr="0000188F" w:rsidRDefault="00CD41F9" w:rsidP="00C05F16">
      <w:pPr>
        <w:tabs>
          <w:tab w:val="left" w:pos="567"/>
        </w:tabs>
        <w:ind w:left="142"/>
        <w:jc w:val="both"/>
        <w:rPr>
          <w:rStyle w:val="s0"/>
          <w:sz w:val="24"/>
          <w:szCs w:val="24"/>
        </w:rPr>
      </w:pPr>
      <w:r w:rsidRPr="0000188F">
        <w:rPr>
          <w:sz w:val="24"/>
          <w:szCs w:val="24"/>
        </w:rPr>
        <w:tab/>
        <w:t>5) в порядке и сроки, установленные Договором, осуществить строительство Объекта надлежащего качества</w:t>
      </w:r>
      <w:r w:rsidRPr="0000188F">
        <w:rPr>
          <w:rStyle w:val="s0"/>
          <w:sz w:val="24"/>
          <w:szCs w:val="24"/>
        </w:rPr>
        <w:t>;</w:t>
      </w:r>
    </w:p>
    <w:p w14:paraId="34A4EBA1" w14:textId="77777777" w:rsidR="00CD41F9" w:rsidRPr="0000188F" w:rsidRDefault="00CD41F9" w:rsidP="00C05F16">
      <w:pPr>
        <w:tabs>
          <w:tab w:val="left" w:pos="567"/>
        </w:tabs>
        <w:ind w:left="142"/>
        <w:jc w:val="both"/>
        <w:rPr>
          <w:sz w:val="24"/>
          <w:szCs w:val="24"/>
        </w:rPr>
      </w:pPr>
      <w:r w:rsidRPr="0000188F">
        <w:rPr>
          <w:sz w:val="24"/>
          <w:szCs w:val="24"/>
        </w:rPr>
        <w:tab/>
        <w:t>6) 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35F03C42" w14:textId="77777777" w:rsidR="00CD41F9" w:rsidRPr="0000188F" w:rsidRDefault="00CD41F9" w:rsidP="00C05F16">
      <w:pPr>
        <w:tabs>
          <w:tab w:val="left" w:pos="567"/>
          <w:tab w:val="left" w:pos="993"/>
        </w:tabs>
        <w:ind w:left="142"/>
        <w:jc w:val="both"/>
        <w:rPr>
          <w:sz w:val="24"/>
          <w:szCs w:val="24"/>
        </w:rPr>
      </w:pPr>
      <w:r w:rsidRPr="0000188F">
        <w:rPr>
          <w:sz w:val="24"/>
          <w:szCs w:val="24"/>
        </w:rPr>
        <w:tab/>
        <w:t xml:space="preserve">7) выполнять надлежащим образом и в установленные сроки обязательства по Предварительному договору купли-продажи; </w:t>
      </w:r>
    </w:p>
    <w:p w14:paraId="2C00FF40" w14:textId="4D0FC40E" w:rsidR="00127BD1" w:rsidRPr="0000188F" w:rsidRDefault="00CD41F9" w:rsidP="00C05F16">
      <w:pPr>
        <w:tabs>
          <w:tab w:val="left" w:pos="567"/>
        </w:tabs>
        <w:ind w:left="142"/>
        <w:jc w:val="both"/>
        <w:rPr>
          <w:sz w:val="24"/>
          <w:szCs w:val="24"/>
        </w:rPr>
      </w:pPr>
      <w:r w:rsidRPr="0000188F">
        <w:rPr>
          <w:sz w:val="24"/>
          <w:szCs w:val="24"/>
        </w:rPr>
        <w:tab/>
        <w:t>8) 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165869EE" w14:textId="730ABA40" w:rsidR="00127BD1" w:rsidRPr="0000188F" w:rsidRDefault="00127BD1" w:rsidP="00956737">
      <w:pPr>
        <w:framePr w:hSpace="180" w:wrap="around" w:vAnchor="text" w:hAnchor="text" w:x="-176" w:y="1"/>
        <w:tabs>
          <w:tab w:val="left" w:pos="567"/>
        </w:tabs>
        <w:ind w:left="142" w:right="-294"/>
        <w:suppressOverlap/>
        <w:jc w:val="both"/>
        <w:rPr>
          <w:vanish/>
          <w:color w:val="000000"/>
          <w:sz w:val="24"/>
          <w:szCs w:val="24"/>
          <w:specVanish/>
        </w:rPr>
      </w:pPr>
      <w:r w:rsidRPr="0000188F">
        <w:rPr>
          <w:sz w:val="24"/>
          <w:szCs w:val="24"/>
        </w:rPr>
        <w:lastRenderedPageBreak/>
        <w:tab/>
      </w:r>
      <w:r w:rsidR="007D1D64" w:rsidRPr="0000188F">
        <w:rPr>
          <w:sz w:val="24"/>
          <w:szCs w:val="24"/>
        </w:rPr>
        <w:t xml:space="preserve">   </w:t>
      </w:r>
      <w:r w:rsidRPr="0000188F">
        <w:rPr>
          <w:sz w:val="24"/>
          <w:szCs w:val="24"/>
        </w:rPr>
        <w:t>9)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p>
    <w:p w14:paraId="58E48017" w14:textId="57C8E9E3" w:rsidR="00127BD1" w:rsidRPr="0000188F" w:rsidRDefault="00476223" w:rsidP="00476223">
      <w:pPr>
        <w:ind w:left="-142" w:firstLine="142"/>
        <w:jc w:val="both"/>
        <w:rPr>
          <w:color w:val="000000"/>
          <w:sz w:val="24"/>
          <w:szCs w:val="24"/>
        </w:rPr>
      </w:pPr>
      <w:r w:rsidRPr="0000188F">
        <w:rPr>
          <w:sz w:val="24"/>
          <w:szCs w:val="24"/>
        </w:rPr>
        <w:lastRenderedPageBreak/>
        <w:t xml:space="preserve">     </w:t>
      </w:r>
      <w:r w:rsidR="00127BD1" w:rsidRPr="0000188F">
        <w:rPr>
          <w:sz w:val="24"/>
          <w:szCs w:val="24"/>
        </w:rPr>
        <w:t xml:space="preserve">10)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00127BD1" w:rsidRPr="0000188F">
        <w:rPr>
          <w:rStyle w:val="s0"/>
          <w:sz w:val="24"/>
          <w:szCs w:val="24"/>
        </w:rPr>
        <w:t xml:space="preserve">строительным нормам и правилам (в т.ч. санитарно-эпидемиологическим), ГОСТ-ам </w:t>
      </w:r>
      <w:r w:rsidR="00127BD1" w:rsidRPr="0000188F">
        <w:rPr>
          <w:sz w:val="24"/>
          <w:szCs w:val="24"/>
        </w:rPr>
        <w:t xml:space="preserve">по акту приема-передачи; </w:t>
      </w:r>
    </w:p>
    <w:p w14:paraId="5112C7C6" w14:textId="51C18FE4" w:rsidR="00127BD1" w:rsidRPr="0000188F" w:rsidRDefault="00476223" w:rsidP="00476223">
      <w:pPr>
        <w:ind w:left="-142"/>
        <w:jc w:val="both"/>
        <w:rPr>
          <w:sz w:val="24"/>
          <w:szCs w:val="24"/>
        </w:rPr>
      </w:pPr>
      <w:r w:rsidRPr="0000188F">
        <w:rPr>
          <w:sz w:val="24"/>
          <w:szCs w:val="24"/>
        </w:rPr>
        <w:t xml:space="preserve">       </w:t>
      </w:r>
      <w:r w:rsidR="00127BD1" w:rsidRPr="0000188F">
        <w:rPr>
          <w:sz w:val="24"/>
          <w:szCs w:val="24"/>
        </w:rPr>
        <w:t>11) осуществлять прием денежных средств Покупателей за приобретенное Жилье только через Банк;</w:t>
      </w:r>
    </w:p>
    <w:p w14:paraId="2E1114AE" w14:textId="09BA0349" w:rsidR="00127BD1" w:rsidRPr="0000188F" w:rsidRDefault="00476223" w:rsidP="00476223">
      <w:pPr>
        <w:ind w:left="-142"/>
        <w:jc w:val="both"/>
        <w:rPr>
          <w:sz w:val="24"/>
          <w:szCs w:val="24"/>
        </w:rPr>
      </w:pPr>
      <w:r w:rsidRPr="0000188F">
        <w:rPr>
          <w:sz w:val="24"/>
          <w:szCs w:val="24"/>
        </w:rPr>
        <w:t xml:space="preserve">       </w:t>
      </w:r>
      <w:r w:rsidR="00127BD1" w:rsidRPr="0000188F">
        <w:rPr>
          <w:sz w:val="24"/>
          <w:szCs w:val="24"/>
        </w:rPr>
        <w:t>12) нести иные обязанности, предусмотренные настоящим Договором и законодательством Республики Казахстан.</w:t>
      </w:r>
    </w:p>
    <w:p w14:paraId="401CB8BF" w14:textId="28E85E31" w:rsidR="00476223" w:rsidRPr="0000188F" w:rsidRDefault="00476223" w:rsidP="00476223">
      <w:pPr>
        <w:ind w:left="-142"/>
        <w:jc w:val="both"/>
        <w:rPr>
          <w:sz w:val="24"/>
          <w:szCs w:val="24"/>
        </w:rPr>
      </w:pPr>
      <w:r w:rsidRPr="0000188F">
        <w:rPr>
          <w:sz w:val="24"/>
          <w:szCs w:val="24"/>
        </w:rPr>
        <w:t>_______________________________________________________________________________</w:t>
      </w:r>
    </w:p>
    <w:p w14:paraId="625E1DB1" w14:textId="472E5031" w:rsidR="003744FC" w:rsidRPr="0000188F" w:rsidRDefault="00CF13B8" w:rsidP="007D56FD">
      <w:pPr>
        <w:widowControl w:val="0"/>
        <w:tabs>
          <w:tab w:val="left" w:pos="743"/>
          <w:tab w:val="left" w:pos="993"/>
        </w:tabs>
        <w:spacing w:before="240" w:after="240"/>
        <w:jc w:val="center"/>
        <w:outlineLvl w:val="1"/>
        <w:rPr>
          <w:b/>
          <w:sz w:val="24"/>
          <w:szCs w:val="24"/>
        </w:rPr>
      </w:pPr>
      <w:bookmarkStart w:id="27" w:name="_Toc11945485"/>
      <w:r w:rsidRPr="0000188F">
        <w:rPr>
          <w:b/>
          <w:sz w:val="24"/>
          <w:szCs w:val="24"/>
        </w:rPr>
        <w:t>19</w:t>
      </w:r>
      <w:r w:rsidR="00DA70A3" w:rsidRPr="0000188F">
        <w:rPr>
          <w:b/>
          <w:sz w:val="24"/>
          <w:szCs w:val="24"/>
        </w:rPr>
        <w:t>.</w:t>
      </w:r>
      <w:r w:rsidR="00664459" w:rsidRPr="0000188F">
        <w:rPr>
          <w:b/>
          <w:sz w:val="24"/>
          <w:szCs w:val="24"/>
        </w:rPr>
        <w:t xml:space="preserve"> </w:t>
      </w:r>
      <w:r w:rsidR="003744FC" w:rsidRPr="0000188F">
        <w:rPr>
          <w:b/>
          <w:sz w:val="24"/>
          <w:szCs w:val="24"/>
        </w:rPr>
        <w:t>Конфиденциальность</w:t>
      </w:r>
      <w:bookmarkEnd w:id="27"/>
    </w:p>
    <w:p w14:paraId="4FA6010B" w14:textId="4F0C4EB1" w:rsidR="003744FC" w:rsidRPr="0000188F" w:rsidRDefault="00CF13B8" w:rsidP="00431B78">
      <w:pPr>
        <w:pStyle w:val="af1"/>
        <w:tabs>
          <w:tab w:val="left" w:pos="-142"/>
          <w:tab w:val="left" w:pos="709"/>
          <w:tab w:val="left" w:pos="1134"/>
        </w:tabs>
        <w:ind w:left="0" w:firstLine="709"/>
        <w:jc w:val="both"/>
        <w:rPr>
          <w:iCs/>
          <w:color w:val="000000" w:themeColor="text1"/>
          <w:sz w:val="24"/>
          <w:szCs w:val="24"/>
        </w:rPr>
      </w:pPr>
      <w:r w:rsidRPr="0000188F">
        <w:rPr>
          <w:color w:val="000000" w:themeColor="text1"/>
          <w:sz w:val="24"/>
          <w:szCs w:val="24"/>
        </w:rPr>
        <w:t>19</w:t>
      </w:r>
      <w:r w:rsidR="00C47097" w:rsidRPr="0000188F">
        <w:rPr>
          <w:color w:val="000000" w:themeColor="text1"/>
          <w:sz w:val="24"/>
          <w:szCs w:val="24"/>
        </w:rPr>
        <w:t xml:space="preserve">.1. </w:t>
      </w:r>
      <w:r w:rsidR="003744FC" w:rsidRPr="0000188F">
        <w:rPr>
          <w:color w:val="000000" w:themeColor="text1"/>
          <w:sz w:val="24"/>
          <w:szCs w:val="24"/>
        </w:rPr>
        <w:t xml:space="preserve">Стороны </w:t>
      </w:r>
      <w:r w:rsidR="003744FC" w:rsidRPr="0000188F">
        <w:rPr>
          <w:iCs/>
          <w:color w:val="000000" w:themeColor="text1"/>
          <w:sz w:val="24"/>
          <w:szCs w:val="24"/>
        </w:rPr>
        <w:t>обязаны сохранять строгую конфиденциальность условий настоящего Договора, а также информации, в том числе относящейся в соответствии с законодательством Республики Казахстан к банковской тайне, персональным данным, полученным в соответствии с настоящим Договором.</w:t>
      </w:r>
    </w:p>
    <w:p w14:paraId="2E82E980" w14:textId="26E72A2A" w:rsidR="003744FC" w:rsidRPr="0000188F" w:rsidRDefault="00CF13B8" w:rsidP="00431B78">
      <w:pPr>
        <w:tabs>
          <w:tab w:val="left" w:pos="-142"/>
          <w:tab w:val="left" w:pos="426"/>
          <w:tab w:val="left" w:pos="709"/>
          <w:tab w:val="left" w:pos="1134"/>
        </w:tabs>
        <w:ind w:firstLine="709"/>
        <w:jc w:val="both"/>
        <w:rPr>
          <w:iCs/>
          <w:color w:val="000000" w:themeColor="text1"/>
          <w:sz w:val="24"/>
          <w:szCs w:val="24"/>
        </w:rPr>
      </w:pPr>
      <w:r w:rsidRPr="0000188F">
        <w:rPr>
          <w:iCs/>
          <w:color w:val="000000" w:themeColor="text1"/>
          <w:sz w:val="24"/>
          <w:szCs w:val="24"/>
        </w:rPr>
        <w:t>19</w:t>
      </w:r>
      <w:r w:rsidR="00C47097" w:rsidRPr="0000188F">
        <w:rPr>
          <w:iCs/>
          <w:color w:val="000000" w:themeColor="text1"/>
          <w:sz w:val="24"/>
          <w:szCs w:val="24"/>
        </w:rPr>
        <w:t xml:space="preserve">.2. </w:t>
      </w:r>
      <w:r w:rsidR="003744FC" w:rsidRPr="0000188F">
        <w:rPr>
          <w:iCs/>
          <w:color w:val="000000" w:themeColor="text1"/>
          <w:sz w:val="24"/>
          <w:szCs w:val="24"/>
        </w:rPr>
        <w:t xml:space="preserve">В случае нарушения конфиденциальности виновная Сторона несет ответственность в соответствии с законодательством Республики Казахстан. </w:t>
      </w:r>
    </w:p>
    <w:p w14:paraId="6F44998E" w14:textId="54021BE2" w:rsidR="003744FC" w:rsidRPr="0000188F" w:rsidRDefault="00CF13B8" w:rsidP="00431B78">
      <w:pPr>
        <w:tabs>
          <w:tab w:val="left" w:pos="-142"/>
          <w:tab w:val="left" w:pos="426"/>
          <w:tab w:val="left" w:pos="709"/>
          <w:tab w:val="left" w:pos="1134"/>
        </w:tabs>
        <w:ind w:firstLine="709"/>
        <w:jc w:val="both"/>
        <w:rPr>
          <w:iCs/>
          <w:color w:val="000000" w:themeColor="text1"/>
          <w:sz w:val="24"/>
          <w:szCs w:val="24"/>
        </w:rPr>
      </w:pPr>
      <w:r w:rsidRPr="0000188F">
        <w:rPr>
          <w:color w:val="000000" w:themeColor="text1"/>
          <w:sz w:val="24"/>
          <w:szCs w:val="24"/>
        </w:rPr>
        <w:t>19</w:t>
      </w:r>
      <w:r w:rsidR="00C47097" w:rsidRPr="0000188F">
        <w:rPr>
          <w:color w:val="000000" w:themeColor="text1"/>
          <w:sz w:val="24"/>
          <w:szCs w:val="24"/>
        </w:rPr>
        <w:t xml:space="preserve">.3. </w:t>
      </w:r>
      <w:r w:rsidR="003744FC" w:rsidRPr="0000188F">
        <w:rPr>
          <w:color w:val="000000" w:themeColor="text1"/>
          <w:sz w:val="24"/>
          <w:szCs w:val="24"/>
        </w:rPr>
        <w:t>Во исполнение условий настоящего Договора, Стороны обязуются принять все разумные меры к сохранению конфиденциальной информации, полученной друг от друга.</w:t>
      </w:r>
    </w:p>
    <w:p w14:paraId="35C3D66C" w14:textId="137676E4" w:rsidR="003744FC" w:rsidRPr="0000188F" w:rsidRDefault="00CF13B8" w:rsidP="00431B78">
      <w:pPr>
        <w:tabs>
          <w:tab w:val="left" w:pos="-142"/>
          <w:tab w:val="left" w:pos="426"/>
          <w:tab w:val="left" w:pos="709"/>
          <w:tab w:val="left" w:pos="1134"/>
        </w:tabs>
        <w:ind w:firstLine="709"/>
        <w:jc w:val="both"/>
        <w:rPr>
          <w:iCs/>
          <w:color w:val="000000" w:themeColor="text1"/>
          <w:sz w:val="24"/>
          <w:szCs w:val="24"/>
        </w:rPr>
      </w:pPr>
      <w:r w:rsidRPr="0000188F">
        <w:rPr>
          <w:color w:val="000000" w:themeColor="text1"/>
          <w:sz w:val="24"/>
          <w:szCs w:val="24"/>
        </w:rPr>
        <w:t>19</w:t>
      </w:r>
      <w:r w:rsidR="00C47097" w:rsidRPr="0000188F">
        <w:rPr>
          <w:color w:val="000000" w:themeColor="text1"/>
          <w:sz w:val="24"/>
          <w:szCs w:val="24"/>
        </w:rPr>
        <w:t xml:space="preserve">.4. </w:t>
      </w:r>
      <w:r w:rsidR="003744FC" w:rsidRPr="0000188F">
        <w:rPr>
          <w:color w:val="000000" w:themeColor="text1"/>
          <w:sz w:val="24"/>
          <w:szCs w:val="24"/>
        </w:rPr>
        <w:t>Не будет считаться нарушением настоящего Договора конфиденциальной информации при соблюдении хотя бы одного из следующих условий:</w:t>
      </w:r>
    </w:p>
    <w:p w14:paraId="3505AE33" w14:textId="77777777" w:rsidR="003744FC" w:rsidRPr="0000188F" w:rsidRDefault="003744FC" w:rsidP="003744FC">
      <w:pPr>
        <w:tabs>
          <w:tab w:val="left" w:pos="1134"/>
        </w:tabs>
        <w:ind w:firstLine="567"/>
        <w:jc w:val="both"/>
        <w:textAlignment w:val="bottom"/>
        <w:rPr>
          <w:color w:val="000000" w:themeColor="text1"/>
          <w:sz w:val="24"/>
          <w:szCs w:val="24"/>
        </w:rPr>
      </w:pPr>
      <w:r w:rsidRPr="0000188F">
        <w:rPr>
          <w:color w:val="000000" w:themeColor="text1"/>
          <w:sz w:val="24"/>
          <w:szCs w:val="24"/>
        </w:rPr>
        <w:t xml:space="preserve">а) такая информация является общественным достоянием без причастности к этому Стороны; </w:t>
      </w:r>
    </w:p>
    <w:p w14:paraId="35F8A083" w14:textId="77777777" w:rsidR="003744FC" w:rsidRPr="0000188F" w:rsidRDefault="003744FC" w:rsidP="003744FC">
      <w:pPr>
        <w:tabs>
          <w:tab w:val="left" w:pos="1134"/>
        </w:tabs>
        <w:ind w:firstLine="567"/>
        <w:jc w:val="both"/>
        <w:textAlignment w:val="bottom"/>
        <w:rPr>
          <w:color w:val="000000" w:themeColor="text1"/>
          <w:sz w:val="24"/>
          <w:szCs w:val="24"/>
        </w:rPr>
      </w:pPr>
      <w:r w:rsidRPr="0000188F">
        <w:rPr>
          <w:color w:val="000000" w:themeColor="text1"/>
          <w:sz w:val="24"/>
          <w:szCs w:val="24"/>
        </w:rPr>
        <w:t>б) такое разглашение разрешено Стороной в письменной форме;</w:t>
      </w:r>
    </w:p>
    <w:p w14:paraId="1E328E18" w14:textId="77777777" w:rsidR="003744FC" w:rsidRPr="0000188F" w:rsidRDefault="003744FC" w:rsidP="003744FC">
      <w:pPr>
        <w:pBdr>
          <w:bottom w:val="single" w:sz="12" w:space="1" w:color="auto"/>
        </w:pBdr>
        <w:tabs>
          <w:tab w:val="left" w:pos="1134"/>
        </w:tabs>
        <w:ind w:firstLine="567"/>
        <w:jc w:val="both"/>
        <w:textAlignment w:val="bottom"/>
        <w:rPr>
          <w:color w:val="000000" w:themeColor="text1"/>
          <w:sz w:val="24"/>
          <w:szCs w:val="24"/>
        </w:rPr>
      </w:pPr>
      <w:r w:rsidRPr="0000188F">
        <w:rPr>
          <w:color w:val="000000" w:themeColor="text1"/>
          <w:sz w:val="24"/>
          <w:szCs w:val="24"/>
        </w:rPr>
        <w:t>в) разглашение такой информации потребовалось прямо уполномоченным государственным лицом или государственным органом, имеющим полномочия по предъявлению таких требований в соответствии с действующим законодательством Республики Казахстан.</w:t>
      </w:r>
    </w:p>
    <w:p w14:paraId="1481F3A8" w14:textId="59DE697B" w:rsidR="003744FC" w:rsidRPr="0000188F" w:rsidRDefault="00914760" w:rsidP="00B753DB">
      <w:pPr>
        <w:widowControl w:val="0"/>
        <w:tabs>
          <w:tab w:val="left" w:pos="743"/>
          <w:tab w:val="left" w:pos="993"/>
        </w:tabs>
        <w:spacing w:before="240" w:after="240"/>
        <w:jc w:val="center"/>
        <w:outlineLvl w:val="1"/>
        <w:rPr>
          <w:b/>
          <w:sz w:val="24"/>
          <w:szCs w:val="24"/>
        </w:rPr>
      </w:pPr>
      <w:bookmarkStart w:id="28" w:name="_Toc11945486"/>
      <w:r w:rsidRPr="0000188F">
        <w:rPr>
          <w:b/>
          <w:sz w:val="24"/>
          <w:szCs w:val="24"/>
        </w:rPr>
        <w:t>2</w:t>
      </w:r>
      <w:r w:rsidR="00CF13B8" w:rsidRPr="0000188F">
        <w:rPr>
          <w:b/>
          <w:sz w:val="24"/>
          <w:szCs w:val="24"/>
        </w:rPr>
        <w:t>0</w:t>
      </w:r>
      <w:r w:rsidR="00664459" w:rsidRPr="0000188F">
        <w:rPr>
          <w:b/>
          <w:sz w:val="24"/>
          <w:szCs w:val="24"/>
        </w:rPr>
        <w:t xml:space="preserve">. </w:t>
      </w:r>
      <w:r w:rsidR="003744FC" w:rsidRPr="0000188F">
        <w:rPr>
          <w:b/>
          <w:sz w:val="24"/>
          <w:szCs w:val="24"/>
        </w:rPr>
        <w:t>Ответственность сторон</w:t>
      </w:r>
      <w:bookmarkEnd w:id="28"/>
    </w:p>
    <w:p w14:paraId="586D2BB4" w14:textId="5D82FCBC" w:rsidR="003744FC" w:rsidRPr="0000188F" w:rsidRDefault="00914760" w:rsidP="00431B78">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B173B7" w:rsidRPr="0000188F">
        <w:rPr>
          <w:color w:val="000000" w:themeColor="text1"/>
          <w:sz w:val="24"/>
          <w:szCs w:val="24"/>
        </w:rPr>
        <w:t>.1.</w:t>
      </w:r>
      <w:r w:rsidR="00871317" w:rsidRPr="0000188F">
        <w:rPr>
          <w:color w:val="000000" w:themeColor="text1"/>
          <w:sz w:val="24"/>
          <w:szCs w:val="24"/>
        </w:rPr>
        <w:t xml:space="preserve"> </w:t>
      </w:r>
      <w:r w:rsidR="003744FC" w:rsidRPr="0000188F">
        <w:rPr>
          <w:color w:val="000000" w:themeColor="text1"/>
          <w:sz w:val="24"/>
          <w:szCs w:val="24"/>
        </w:rPr>
        <w:t>За неисполнение и/или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Казахстан.</w:t>
      </w:r>
    </w:p>
    <w:p w14:paraId="35070191" w14:textId="3689FA51" w:rsidR="00871317" w:rsidRPr="0000188F" w:rsidRDefault="00914760" w:rsidP="00431B78">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871317" w:rsidRPr="0000188F">
        <w:rPr>
          <w:color w:val="000000" w:themeColor="text1"/>
          <w:sz w:val="24"/>
          <w:szCs w:val="24"/>
        </w:rPr>
        <w:t xml:space="preserve">.2. </w:t>
      </w:r>
      <w:r w:rsidR="003744FC" w:rsidRPr="0000188F">
        <w:rPr>
          <w:color w:val="000000" w:themeColor="text1"/>
          <w:sz w:val="24"/>
          <w:szCs w:val="24"/>
        </w:rPr>
        <w:t xml:space="preserve">Банк ни при каких обстоятельствах не несет ответственность за соблюдение сроков и качества строительства, </w:t>
      </w:r>
      <w:r w:rsidR="00FC277C" w:rsidRPr="0000188F">
        <w:rPr>
          <w:color w:val="000000" w:themeColor="text1"/>
          <w:sz w:val="24"/>
          <w:szCs w:val="24"/>
        </w:rPr>
        <w:t>осуществление мониторинга за ходом строительства Объекта</w:t>
      </w:r>
      <w:r w:rsidR="003744FC" w:rsidRPr="0000188F">
        <w:rPr>
          <w:color w:val="000000" w:themeColor="text1"/>
          <w:sz w:val="24"/>
          <w:szCs w:val="24"/>
        </w:rPr>
        <w:t>.</w:t>
      </w:r>
      <w:r w:rsidR="00871317" w:rsidRPr="0000188F">
        <w:rPr>
          <w:color w:val="000000" w:themeColor="text1"/>
          <w:sz w:val="24"/>
          <w:szCs w:val="24"/>
        </w:rPr>
        <w:t xml:space="preserve"> </w:t>
      </w:r>
    </w:p>
    <w:p w14:paraId="209A0264" w14:textId="5AE02092" w:rsidR="00496600" w:rsidRPr="0000188F" w:rsidRDefault="00914760" w:rsidP="00431B78">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DA70A3" w:rsidRPr="0000188F">
        <w:rPr>
          <w:color w:val="000000" w:themeColor="text1"/>
          <w:sz w:val="24"/>
          <w:szCs w:val="24"/>
        </w:rPr>
        <w:t>.</w:t>
      </w:r>
      <w:r w:rsidR="00871317" w:rsidRPr="0000188F">
        <w:rPr>
          <w:color w:val="000000" w:themeColor="text1"/>
          <w:sz w:val="24"/>
          <w:szCs w:val="24"/>
        </w:rPr>
        <w:t xml:space="preserve">3. </w:t>
      </w:r>
      <w:r w:rsidR="003744FC" w:rsidRPr="0000188F">
        <w:rPr>
          <w:color w:val="000000" w:themeColor="text1"/>
          <w:sz w:val="24"/>
          <w:szCs w:val="24"/>
        </w:rPr>
        <w:t xml:space="preserve">Риск случайной утраты или повреждения правоустанавливающих, идентификационных и иных документов на Жилье, а также иных сопутствующих этому рисков переходит от передающей Стороны к принимающей Стороне с момента подписания акта приема-передачи пакета документов. </w:t>
      </w:r>
    </w:p>
    <w:p w14:paraId="0F89B3EA" w14:textId="4F3DC434" w:rsidR="00871317" w:rsidRPr="0000188F" w:rsidRDefault="00914760" w:rsidP="00431B78">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871317" w:rsidRPr="0000188F">
        <w:rPr>
          <w:color w:val="000000" w:themeColor="text1"/>
          <w:sz w:val="24"/>
          <w:szCs w:val="24"/>
        </w:rPr>
        <w:t xml:space="preserve">.4. </w:t>
      </w:r>
      <w:r w:rsidR="003744FC" w:rsidRPr="0000188F">
        <w:rPr>
          <w:color w:val="000000" w:themeColor="text1"/>
          <w:sz w:val="24"/>
          <w:szCs w:val="24"/>
        </w:rPr>
        <w:t>В случае утраты или повреждения указанных документов, их восстановление осуществляется за счет Стороны, не обеспечившей сохранность.</w:t>
      </w:r>
    </w:p>
    <w:p w14:paraId="5B8A6933" w14:textId="10E27C36" w:rsidR="00871317" w:rsidRPr="0000188F" w:rsidRDefault="00914760" w:rsidP="00431B78">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496600" w:rsidRPr="0000188F">
        <w:rPr>
          <w:color w:val="000000" w:themeColor="text1"/>
          <w:sz w:val="24"/>
          <w:szCs w:val="24"/>
        </w:rPr>
        <w:t>.5</w:t>
      </w:r>
      <w:r w:rsidR="00871317" w:rsidRPr="0000188F">
        <w:rPr>
          <w:color w:val="000000" w:themeColor="text1"/>
          <w:sz w:val="24"/>
          <w:szCs w:val="24"/>
        </w:rPr>
        <w:t xml:space="preserve">. </w:t>
      </w:r>
      <w:r w:rsidR="003744FC" w:rsidRPr="0000188F">
        <w:rPr>
          <w:color w:val="000000" w:themeColor="text1"/>
          <w:sz w:val="24"/>
          <w:szCs w:val="24"/>
        </w:rPr>
        <w:t xml:space="preserve">В случае нарушения Заказчиком условий порядка сотрудничества и обязательств по Договору, Банк имеет право требовать, а Заказчик по требованию Банка обязан выплатить неустойку в размере 5% (пять процентов) от стоимости Жилья в Объекте, </w:t>
      </w:r>
      <w:r w:rsidR="003744FC" w:rsidRPr="0000188F">
        <w:rPr>
          <w:color w:val="000000" w:themeColor="text1"/>
          <w:sz w:val="24"/>
          <w:szCs w:val="24"/>
        </w:rPr>
        <w:lastRenderedPageBreak/>
        <w:t>при реализации которого Заказчиком допущены указанные нарушения, за каждый факт нарушения.</w:t>
      </w:r>
    </w:p>
    <w:p w14:paraId="10C8DA71" w14:textId="41B92D36" w:rsidR="003744FC" w:rsidRPr="0000188F" w:rsidRDefault="00360FFA" w:rsidP="00431B78">
      <w:pPr>
        <w:tabs>
          <w:tab w:val="left" w:pos="851"/>
          <w:tab w:val="left" w:pos="1134"/>
        </w:tabs>
        <w:ind w:firstLine="709"/>
        <w:jc w:val="both"/>
        <w:textAlignment w:val="bottom"/>
        <w:rPr>
          <w:i/>
          <w:color w:val="0000FF"/>
          <w:sz w:val="24"/>
          <w:szCs w:val="24"/>
        </w:rPr>
      </w:pPr>
      <w:r w:rsidRPr="0000188F">
        <w:rPr>
          <w:i/>
          <w:color w:val="0000FF"/>
          <w:sz w:val="24"/>
          <w:szCs w:val="24"/>
        </w:rPr>
        <w:t>(пункт 20.6</w:t>
      </w:r>
      <w:r w:rsidR="00492853" w:rsidRPr="0000188F">
        <w:rPr>
          <w:i/>
          <w:color w:val="0000FF"/>
          <w:sz w:val="24"/>
          <w:szCs w:val="24"/>
        </w:rPr>
        <w:t>.</w:t>
      </w:r>
      <w:r w:rsidR="002B64FD" w:rsidRPr="0000188F">
        <w:rPr>
          <w:i/>
          <w:color w:val="0000FF"/>
          <w:sz w:val="24"/>
          <w:szCs w:val="24"/>
        </w:rPr>
        <w:t xml:space="preserve"> исключен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492853" w:rsidRPr="0000188F">
        <w:rPr>
          <w:i/>
          <w:color w:val="0000FF"/>
          <w:sz w:val="24"/>
          <w:szCs w:val="24"/>
        </w:rPr>
        <w:t>.</w:t>
      </w:r>
    </w:p>
    <w:p w14:paraId="0A7A10B4" w14:textId="36BF2218" w:rsidR="007F5A4E" w:rsidRPr="0000188F" w:rsidRDefault="00914760" w:rsidP="00431B78">
      <w:pPr>
        <w:pBdr>
          <w:bottom w:val="single" w:sz="12" w:space="1" w:color="auto"/>
        </w:pBd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871317" w:rsidRPr="0000188F">
        <w:rPr>
          <w:color w:val="000000" w:themeColor="text1"/>
          <w:sz w:val="24"/>
          <w:szCs w:val="24"/>
        </w:rPr>
        <w:t xml:space="preserve">.7. </w:t>
      </w:r>
      <w:r w:rsidR="003744FC" w:rsidRPr="0000188F">
        <w:rPr>
          <w:color w:val="000000" w:themeColor="text1"/>
          <w:sz w:val="24"/>
          <w:szCs w:val="24"/>
        </w:rPr>
        <w:t>Уплата неустойки не освобождает Стороны от возмещения убытков. Соответствующая Сторона Договора имеет право освободить другую Сторону, нарушившую условия Договора, от возмещения убытков и/или уплаты неустойки.</w:t>
      </w:r>
    </w:p>
    <w:p w14:paraId="74CFE50E" w14:textId="57D17482" w:rsidR="007F5A4E" w:rsidRPr="0000188F" w:rsidRDefault="00E517AC" w:rsidP="00431B78">
      <w:pPr>
        <w:pBdr>
          <w:bottom w:val="single" w:sz="12" w:space="1" w:color="auto"/>
        </w:pBdr>
        <w:tabs>
          <w:tab w:val="left" w:pos="851"/>
          <w:tab w:val="left" w:pos="1134"/>
        </w:tabs>
        <w:ind w:firstLine="709"/>
        <w:jc w:val="both"/>
        <w:textAlignment w:val="bottom"/>
        <w:rPr>
          <w:sz w:val="24"/>
          <w:szCs w:val="24"/>
        </w:rPr>
      </w:pPr>
      <w:r w:rsidRPr="0000188F">
        <w:rPr>
          <w:color w:val="000000" w:themeColor="text1"/>
          <w:sz w:val="24"/>
          <w:szCs w:val="24"/>
        </w:rPr>
        <w:t>2</w:t>
      </w:r>
      <w:r w:rsidR="00CF13B8" w:rsidRPr="0000188F">
        <w:rPr>
          <w:color w:val="000000" w:themeColor="text1"/>
          <w:sz w:val="24"/>
          <w:szCs w:val="24"/>
        </w:rPr>
        <w:t>0</w:t>
      </w:r>
      <w:r w:rsidR="007F5A4E" w:rsidRPr="0000188F">
        <w:rPr>
          <w:color w:val="000000" w:themeColor="text1"/>
          <w:sz w:val="24"/>
          <w:szCs w:val="24"/>
        </w:rPr>
        <w:t xml:space="preserve">.8. </w:t>
      </w:r>
      <w:r w:rsidR="007F5A4E" w:rsidRPr="0000188F">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03C9D0CB" w14:textId="77777777" w:rsidR="007F5A4E" w:rsidRPr="0000188F" w:rsidRDefault="007F5A4E" w:rsidP="00AA47CA">
      <w:pPr>
        <w:pBdr>
          <w:bottom w:val="single" w:sz="12" w:space="1" w:color="auto"/>
        </w:pBdr>
        <w:tabs>
          <w:tab w:val="left" w:pos="851"/>
          <w:tab w:val="left" w:pos="1134"/>
        </w:tabs>
        <w:jc w:val="both"/>
        <w:textAlignment w:val="bottom"/>
        <w:rPr>
          <w:color w:val="000000" w:themeColor="text1"/>
          <w:sz w:val="24"/>
          <w:szCs w:val="24"/>
        </w:rPr>
      </w:pPr>
    </w:p>
    <w:p w14:paraId="52708456" w14:textId="414115B5" w:rsidR="003744FC" w:rsidRPr="0000188F" w:rsidRDefault="00914760" w:rsidP="00B753DB">
      <w:pPr>
        <w:widowControl w:val="0"/>
        <w:tabs>
          <w:tab w:val="left" w:pos="743"/>
          <w:tab w:val="left" w:pos="993"/>
        </w:tabs>
        <w:spacing w:before="240" w:after="240"/>
        <w:jc w:val="center"/>
        <w:outlineLvl w:val="1"/>
        <w:rPr>
          <w:b/>
          <w:sz w:val="24"/>
          <w:szCs w:val="24"/>
        </w:rPr>
      </w:pPr>
      <w:bookmarkStart w:id="29" w:name="_Toc11945487"/>
      <w:r w:rsidRPr="0000188F">
        <w:rPr>
          <w:b/>
          <w:sz w:val="24"/>
          <w:szCs w:val="24"/>
        </w:rPr>
        <w:t>2</w:t>
      </w:r>
      <w:r w:rsidR="00CF13B8" w:rsidRPr="0000188F">
        <w:rPr>
          <w:b/>
          <w:sz w:val="24"/>
          <w:szCs w:val="24"/>
        </w:rPr>
        <w:t>1</w:t>
      </w:r>
      <w:r w:rsidR="00664459" w:rsidRPr="0000188F">
        <w:rPr>
          <w:b/>
          <w:sz w:val="24"/>
          <w:szCs w:val="24"/>
        </w:rPr>
        <w:t xml:space="preserve">. </w:t>
      </w:r>
      <w:r w:rsidR="003744FC" w:rsidRPr="0000188F">
        <w:rPr>
          <w:b/>
          <w:sz w:val="24"/>
          <w:szCs w:val="24"/>
        </w:rPr>
        <w:t>Условия расторжения Договора</w:t>
      </w:r>
      <w:bookmarkEnd w:id="29"/>
    </w:p>
    <w:p w14:paraId="0C8B4C95" w14:textId="082BB940" w:rsidR="003744FC" w:rsidRPr="0000188F" w:rsidRDefault="00914760" w:rsidP="007C6237">
      <w:pPr>
        <w:tabs>
          <w:tab w:val="left" w:pos="851"/>
          <w:tab w:val="left" w:pos="1134"/>
        </w:tabs>
        <w:ind w:firstLine="709"/>
        <w:textAlignment w:val="bottom"/>
        <w:rPr>
          <w:b/>
          <w:color w:val="000000" w:themeColor="text1"/>
          <w:sz w:val="24"/>
          <w:szCs w:val="24"/>
        </w:rPr>
      </w:pPr>
      <w:r w:rsidRPr="0000188F">
        <w:rPr>
          <w:color w:val="000000" w:themeColor="text1"/>
          <w:sz w:val="24"/>
          <w:szCs w:val="24"/>
        </w:rPr>
        <w:t>2</w:t>
      </w:r>
      <w:r w:rsidR="00CF13B8" w:rsidRPr="0000188F">
        <w:rPr>
          <w:color w:val="000000" w:themeColor="text1"/>
          <w:sz w:val="24"/>
          <w:szCs w:val="24"/>
        </w:rPr>
        <w:t>1</w:t>
      </w:r>
      <w:r w:rsidR="00664459" w:rsidRPr="0000188F">
        <w:rPr>
          <w:color w:val="000000" w:themeColor="text1"/>
          <w:sz w:val="24"/>
          <w:szCs w:val="24"/>
        </w:rPr>
        <w:t xml:space="preserve">.1. </w:t>
      </w:r>
      <w:r w:rsidR="003744FC" w:rsidRPr="0000188F">
        <w:rPr>
          <w:color w:val="000000" w:themeColor="text1"/>
          <w:sz w:val="24"/>
          <w:szCs w:val="24"/>
        </w:rPr>
        <w:t>Настоящий Договор прекращает свое действие:</w:t>
      </w:r>
    </w:p>
    <w:p w14:paraId="0D990C09" w14:textId="77777777" w:rsidR="003744FC" w:rsidRPr="0000188F" w:rsidRDefault="003744FC" w:rsidP="007C6237">
      <w:pPr>
        <w:pStyle w:val="af1"/>
        <w:numPr>
          <w:ilvl w:val="0"/>
          <w:numId w:val="11"/>
        </w:numPr>
        <w:tabs>
          <w:tab w:val="left" w:pos="851"/>
          <w:tab w:val="left" w:pos="1134"/>
        </w:tabs>
        <w:ind w:left="0" w:firstLine="709"/>
        <w:jc w:val="both"/>
        <w:textAlignment w:val="bottom"/>
        <w:rPr>
          <w:color w:val="000000" w:themeColor="text1"/>
          <w:sz w:val="24"/>
          <w:szCs w:val="24"/>
        </w:rPr>
      </w:pPr>
      <w:r w:rsidRPr="0000188F">
        <w:rPr>
          <w:color w:val="000000" w:themeColor="text1"/>
          <w:sz w:val="24"/>
          <w:szCs w:val="24"/>
        </w:rPr>
        <w:t>При представлении Заказчиком недостоверной информации, документов при подаче Заявки на согласование Объекта;</w:t>
      </w:r>
    </w:p>
    <w:p w14:paraId="436F7C3A" w14:textId="77777777" w:rsidR="003744FC" w:rsidRPr="0000188F" w:rsidRDefault="003744FC" w:rsidP="007C6237">
      <w:pPr>
        <w:pStyle w:val="af1"/>
        <w:numPr>
          <w:ilvl w:val="0"/>
          <w:numId w:val="11"/>
        </w:numPr>
        <w:tabs>
          <w:tab w:val="left" w:pos="851"/>
          <w:tab w:val="left" w:pos="1134"/>
        </w:tabs>
        <w:ind w:left="0" w:firstLine="709"/>
        <w:jc w:val="both"/>
        <w:textAlignment w:val="bottom"/>
        <w:rPr>
          <w:color w:val="000000" w:themeColor="text1"/>
          <w:sz w:val="24"/>
          <w:szCs w:val="24"/>
        </w:rPr>
      </w:pPr>
      <w:r w:rsidRPr="0000188F">
        <w:rPr>
          <w:color w:val="000000" w:themeColor="text1"/>
          <w:sz w:val="24"/>
          <w:szCs w:val="24"/>
        </w:rPr>
        <w:t>При получении Банком отрицательного ответа от Заказчика на запрос Банка о необходимости принятия решения о реализации Жилья в Объекте по фактическому количеству Вкладчиков, прошедших Отбор Покупателей;</w:t>
      </w:r>
    </w:p>
    <w:p w14:paraId="26FD9770" w14:textId="5864D44F" w:rsidR="003744FC" w:rsidRPr="0000188F" w:rsidRDefault="003744FC" w:rsidP="007C6237">
      <w:pPr>
        <w:pStyle w:val="af1"/>
        <w:numPr>
          <w:ilvl w:val="0"/>
          <w:numId w:val="11"/>
        </w:numPr>
        <w:tabs>
          <w:tab w:val="left" w:pos="851"/>
          <w:tab w:val="left" w:pos="1134"/>
        </w:tabs>
        <w:ind w:left="0" w:firstLine="709"/>
        <w:jc w:val="both"/>
        <w:textAlignment w:val="bottom"/>
        <w:rPr>
          <w:color w:val="000000" w:themeColor="text1"/>
          <w:sz w:val="24"/>
          <w:szCs w:val="24"/>
        </w:rPr>
      </w:pPr>
      <w:r w:rsidRPr="0000188F">
        <w:rPr>
          <w:color w:val="000000" w:themeColor="text1"/>
          <w:sz w:val="24"/>
          <w:szCs w:val="24"/>
        </w:rPr>
        <w:t>При полной реализа</w:t>
      </w:r>
      <w:r w:rsidR="007C6237" w:rsidRPr="0000188F">
        <w:rPr>
          <w:color w:val="000000" w:themeColor="text1"/>
          <w:sz w:val="24"/>
          <w:szCs w:val="24"/>
        </w:rPr>
        <w:t xml:space="preserve">ции Жилья в Объекте Покупателям; </w:t>
      </w:r>
    </w:p>
    <w:p w14:paraId="41FCF39A" w14:textId="7FF2111F" w:rsidR="00E44591" w:rsidRPr="0000188F" w:rsidRDefault="00E44591" w:rsidP="00E44591">
      <w:pPr>
        <w:pStyle w:val="af1"/>
        <w:numPr>
          <w:ilvl w:val="0"/>
          <w:numId w:val="11"/>
        </w:numPr>
        <w:tabs>
          <w:tab w:val="left" w:pos="851"/>
          <w:tab w:val="left" w:pos="1134"/>
        </w:tabs>
        <w:ind w:left="0" w:firstLine="709"/>
        <w:jc w:val="both"/>
        <w:textAlignment w:val="bottom"/>
        <w:rPr>
          <w:color w:val="000000" w:themeColor="text1"/>
          <w:szCs w:val="24"/>
        </w:rPr>
      </w:pPr>
      <w:r w:rsidRPr="0000188F">
        <w:rPr>
          <w:color w:val="000000" w:themeColor="text1"/>
          <w:sz w:val="24"/>
          <w:szCs w:val="22"/>
        </w:rPr>
        <w:t>При подаче новой</w:t>
      </w:r>
      <w:r w:rsidR="001A3D8C" w:rsidRPr="0000188F">
        <w:rPr>
          <w:color w:val="000000" w:themeColor="text1"/>
          <w:sz w:val="24"/>
          <w:szCs w:val="22"/>
        </w:rPr>
        <w:t xml:space="preserve"> (измененной)</w:t>
      </w:r>
      <w:r w:rsidRPr="0000188F">
        <w:rPr>
          <w:color w:val="000000" w:themeColor="text1"/>
          <w:sz w:val="24"/>
          <w:szCs w:val="22"/>
        </w:rPr>
        <w:t xml:space="preserve"> Заявки на согласование Объекта по одному и тому же Объекту.</w:t>
      </w:r>
    </w:p>
    <w:p w14:paraId="2C60D3A5" w14:textId="77777777" w:rsidR="00B5165D" w:rsidRPr="0000188F" w:rsidRDefault="00B5165D" w:rsidP="00B5165D">
      <w:pPr>
        <w:pStyle w:val="af1"/>
        <w:tabs>
          <w:tab w:val="left" w:pos="851"/>
          <w:tab w:val="left" w:pos="1134"/>
        </w:tabs>
        <w:ind w:left="709"/>
        <w:jc w:val="both"/>
        <w:textAlignment w:val="bottom"/>
        <w:rPr>
          <w:color w:val="000000" w:themeColor="text1"/>
          <w:szCs w:val="24"/>
        </w:rPr>
      </w:pPr>
    </w:p>
    <w:p w14:paraId="69A75969" w14:textId="79691CC6" w:rsidR="003744FC" w:rsidRPr="0000188F" w:rsidRDefault="00914760" w:rsidP="007C6237">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1</w:t>
      </w:r>
      <w:r w:rsidRPr="0000188F">
        <w:rPr>
          <w:color w:val="000000" w:themeColor="text1"/>
          <w:sz w:val="24"/>
          <w:szCs w:val="24"/>
        </w:rPr>
        <w:t>.</w:t>
      </w:r>
      <w:r w:rsidR="000D307B" w:rsidRPr="0000188F">
        <w:rPr>
          <w:color w:val="000000" w:themeColor="text1"/>
          <w:sz w:val="24"/>
          <w:szCs w:val="24"/>
        </w:rPr>
        <w:t xml:space="preserve">2. </w:t>
      </w:r>
      <w:r w:rsidR="003744FC" w:rsidRPr="0000188F">
        <w:rPr>
          <w:color w:val="000000" w:themeColor="text1"/>
          <w:sz w:val="24"/>
          <w:szCs w:val="24"/>
        </w:rPr>
        <w:t xml:space="preserve">Прекращение действия настоящего Договора влечет прекращение обязательств Сторон по нему, но не освобождает Стороны от ответственности за нарушение условий Договора в период его действия. </w:t>
      </w:r>
    </w:p>
    <w:p w14:paraId="541DF40D" w14:textId="20C05CED" w:rsidR="003744FC" w:rsidRPr="0000188F" w:rsidRDefault="00914760" w:rsidP="007C6237">
      <w:pPr>
        <w:pBdr>
          <w:bottom w:val="single" w:sz="12" w:space="1" w:color="auto"/>
        </w:pBd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1</w:t>
      </w:r>
      <w:r w:rsidR="000D307B" w:rsidRPr="0000188F">
        <w:rPr>
          <w:color w:val="000000" w:themeColor="text1"/>
          <w:sz w:val="24"/>
          <w:szCs w:val="24"/>
        </w:rPr>
        <w:t>.3.</w:t>
      </w:r>
      <w:r w:rsidR="003744FC" w:rsidRPr="0000188F">
        <w:rPr>
          <w:color w:val="000000" w:themeColor="text1"/>
          <w:sz w:val="24"/>
          <w:szCs w:val="24"/>
        </w:rPr>
        <w:t xml:space="preserve"> Настоящий Договор может быть расторгнут по соглашению Сторон.</w:t>
      </w:r>
    </w:p>
    <w:p w14:paraId="0DCE8FDE" w14:textId="36C19B56" w:rsidR="00476223" w:rsidRPr="0000188F" w:rsidRDefault="00476223" w:rsidP="007C6237">
      <w:pPr>
        <w:pBdr>
          <w:bottom w:val="single" w:sz="12" w:space="1" w:color="auto"/>
        </w:pBdr>
        <w:tabs>
          <w:tab w:val="left" w:pos="851"/>
          <w:tab w:val="left" w:pos="1134"/>
        </w:tabs>
        <w:ind w:firstLine="709"/>
        <w:jc w:val="both"/>
        <w:textAlignment w:val="bottom"/>
        <w:rPr>
          <w:i/>
          <w:color w:val="0000FF"/>
          <w:sz w:val="24"/>
          <w:szCs w:val="24"/>
        </w:rPr>
      </w:pPr>
      <w:r w:rsidRPr="0000188F">
        <w:rPr>
          <w:color w:val="000000"/>
          <w:sz w:val="24"/>
          <w:szCs w:val="24"/>
        </w:rPr>
        <w:t xml:space="preserve">21.4. При неисполнении Сторонами обязательств по настоящему Договору. </w:t>
      </w:r>
      <w:r w:rsidRPr="0000188F">
        <w:rPr>
          <w:i/>
          <w:color w:val="0000FF"/>
          <w:sz w:val="24"/>
          <w:szCs w:val="24"/>
        </w:rPr>
        <w:t>(пункт 21-4. дополнен РП №</w:t>
      </w:r>
      <w:r w:rsidR="00CD41F9" w:rsidRPr="0000188F">
        <w:rPr>
          <w:i/>
          <w:color w:val="0000FF"/>
          <w:sz w:val="24"/>
          <w:szCs w:val="24"/>
        </w:rPr>
        <w:t xml:space="preserve">55 </w:t>
      </w:r>
      <w:r w:rsidRPr="0000188F">
        <w:rPr>
          <w:i/>
          <w:color w:val="0000FF"/>
          <w:sz w:val="24"/>
          <w:szCs w:val="24"/>
        </w:rPr>
        <w:t xml:space="preserve">от </w:t>
      </w:r>
      <w:r w:rsidR="00CD41F9" w:rsidRPr="0000188F">
        <w:rPr>
          <w:i/>
          <w:color w:val="0000FF"/>
          <w:sz w:val="24"/>
          <w:szCs w:val="24"/>
        </w:rPr>
        <w:t>04.06.</w:t>
      </w:r>
      <w:r w:rsidRPr="0000188F">
        <w:rPr>
          <w:i/>
          <w:color w:val="0000FF"/>
          <w:sz w:val="24"/>
          <w:szCs w:val="24"/>
        </w:rPr>
        <w:t>2019г.)</w:t>
      </w:r>
    </w:p>
    <w:p w14:paraId="10545577" w14:textId="77777777" w:rsidR="00476223" w:rsidRPr="0000188F" w:rsidRDefault="00476223" w:rsidP="007C6237">
      <w:pPr>
        <w:pBdr>
          <w:bottom w:val="single" w:sz="12" w:space="1" w:color="auto"/>
        </w:pBdr>
        <w:tabs>
          <w:tab w:val="left" w:pos="851"/>
          <w:tab w:val="left" w:pos="1134"/>
        </w:tabs>
        <w:ind w:firstLine="709"/>
        <w:jc w:val="both"/>
        <w:textAlignment w:val="bottom"/>
        <w:rPr>
          <w:color w:val="000000" w:themeColor="text1"/>
          <w:sz w:val="24"/>
          <w:szCs w:val="24"/>
        </w:rPr>
      </w:pPr>
    </w:p>
    <w:p w14:paraId="551A2581" w14:textId="0455E0AF" w:rsidR="003744FC" w:rsidRPr="0000188F" w:rsidRDefault="006965BF" w:rsidP="00B753DB">
      <w:pPr>
        <w:widowControl w:val="0"/>
        <w:tabs>
          <w:tab w:val="left" w:pos="743"/>
          <w:tab w:val="left" w:pos="993"/>
        </w:tabs>
        <w:spacing w:before="240" w:after="240"/>
        <w:jc w:val="center"/>
        <w:outlineLvl w:val="1"/>
        <w:rPr>
          <w:b/>
          <w:sz w:val="24"/>
          <w:szCs w:val="24"/>
        </w:rPr>
      </w:pPr>
      <w:bookmarkStart w:id="30" w:name="_Toc11945488"/>
      <w:r w:rsidRPr="0000188F">
        <w:rPr>
          <w:b/>
          <w:sz w:val="24"/>
          <w:szCs w:val="24"/>
        </w:rPr>
        <w:t>2</w:t>
      </w:r>
      <w:r w:rsidR="00CF13B8" w:rsidRPr="0000188F">
        <w:rPr>
          <w:b/>
          <w:sz w:val="24"/>
          <w:szCs w:val="24"/>
        </w:rPr>
        <w:t>2</w:t>
      </w:r>
      <w:r w:rsidR="0095040D" w:rsidRPr="0000188F">
        <w:rPr>
          <w:b/>
          <w:sz w:val="24"/>
          <w:szCs w:val="24"/>
        </w:rPr>
        <w:t>.</w:t>
      </w:r>
      <w:r w:rsidR="004E20FC" w:rsidRPr="0000188F">
        <w:rPr>
          <w:b/>
          <w:sz w:val="24"/>
          <w:szCs w:val="24"/>
        </w:rPr>
        <w:t xml:space="preserve"> </w:t>
      </w:r>
      <w:r w:rsidR="003744FC" w:rsidRPr="0000188F">
        <w:rPr>
          <w:b/>
          <w:sz w:val="24"/>
          <w:szCs w:val="24"/>
        </w:rPr>
        <w:t>Порядок разрешения споров</w:t>
      </w:r>
      <w:bookmarkEnd w:id="30"/>
    </w:p>
    <w:p w14:paraId="671D9B0E" w14:textId="2001501C" w:rsidR="003744FC" w:rsidRPr="0000188F" w:rsidRDefault="006965BF" w:rsidP="00431B78">
      <w:pPr>
        <w:tabs>
          <w:tab w:val="left" w:pos="993"/>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2</w:t>
      </w:r>
      <w:r w:rsidRPr="0000188F">
        <w:rPr>
          <w:color w:val="000000" w:themeColor="text1"/>
          <w:sz w:val="24"/>
          <w:szCs w:val="24"/>
        </w:rPr>
        <w:t>.</w:t>
      </w:r>
      <w:r w:rsidR="00871317" w:rsidRPr="0000188F">
        <w:rPr>
          <w:color w:val="000000" w:themeColor="text1"/>
          <w:sz w:val="24"/>
          <w:szCs w:val="24"/>
        </w:rPr>
        <w:t xml:space="preserve">1. </w:t>
      </w:r>
      <w:r w:rsidR="003744FC" w:rsidRPr="0000188F">
        <w:rPr>
          <w:color w:val="000000" w:themeColor="text1"/>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012D9329" w14:textId="3ED12B46" w:rsidR="004E20FC" w:rsidRPr="0000188F" w:rsidRDefault="006965BF" w:rsidP="00431B78">
      <w:pPr>
        <w:tabs>
          <w:tab w:val="left" w:pos="993"/>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2</w:t>
      </w:r>
      <w:r w:rsidR="004E20FC" w:rsidRPr="0000188F">
        <w:rPr>
          <w:color w:val="000000" w:themeColor="text1"/>
          <w:sz w:val="24"/>
          <w:szCs w:val="24"/>
        </w:rPr>
        <w:t xml:space="preserve">.2. </w:t>
      </w:r>
      <w:r w:rsidR="003744FC" w:rsidRPr="0000188F">
        <w:rPr>
          <w:color w:val="000000" w:themeColor="text1"/>
          <w:sz w:val="24"/>
          <w:szCs w:val="24"/>
        </w:rPr>
        <w:t>Предельный срок для рассмотрения претензий составляет 1 (один) месяц с момента получения претензии.</w:t>
      </w:r>
    </w:p>
    <w:p w14:paraId="213D2FFC" w14:textId="3F12F55D" w:rsidR="003744FC" w:rsidRPr="0000188F" w:rsidRDefault="00496600" w:rsidP="00431B78">
      <w:pPr>
        <w:tabs>
          <w:tab w:val="left" w:pos="993"/>
        </w:tabs>
        <w:ind w:firstLine="709"/>
        <w:jc w:val="both"/>
        <w:textAlignment w:val="bottom"/>
        <w:rPr>
          <w:i/>
          <w:color w:val="0000FF"/>
          <w:sz w:val="24"/>
          <w:szCs w:val="24"/>
        </w:rPr>
      </w:pPr>
      <w:r w:rsidRPr="0000188F">
        <w:rPr>
          <w:color w:val="000000" w:themeColor="text1"/>
          <w:sz w:val="24"/>
          <w:szCs w:val="24"/>
        </w:rPr>
        <w:t>2</w:t>
      </w:r>
      <w:r w:rsidR="00CF13B8" w:rsidRPr="0000188F">
        <w:rPr>
          <w:color w:val="000000" w:themeColor="text1"/>
          <w:sz w:val="24"/>
          <w:szCs w:val="24"/>
        </w:rPr>
        <w:t>2</w:t>
      </w:r>
      <w:r w:rsidR="004E20FC" w:rsidRPr="0000188F">
        <w:rPr>
          <w:color w:val="000000" w:themeColor="text1"/>
          <w:sz w:val="24"/>
          <w:szCs w:val="24"/>
        </w:rPr>
        <w:t xml:space="preserve">.3. </w:t>
      </w:r>
      <w:r w:rsidR="003744FC" w:rsidRPr="0000188F">
        <w:rPr>
          <w:color w:val="000000" w:themeColor="text1"/>
          <w:sz w:val="24"/>
          <w:szCs w:val="24"/>
        </w:rPr>
        <w:t>В случае не достижения взаимного согласия Сторон в срок,</w:t>
      </w:r>
      <w:r w:rsidR="00360FFA" w:rsidRPr="0000188F">
        <w:rPr>
          <w:color w:val="000000" w:themeColor="text1"/>
          <w:sz w:val="24"/>
          <w:szCs w:val="24"/>
        </w:rPr>
        <w:t xml:space="preserve"> </w:t>
      </w:r>
      <w:r w:rsidR="00360FFA" w:rsidRPr="0000188F">
        <w:rPr>
          <w:sz w:val="24"/>
          <w:szCs w:val="24"/>
        </w:rPr>
        <w:t>установленный</w:t>
      </w:r>
      <w:r w:rsidR="003744FC" w:rsidRPr="0000188F">
        <w:rPr>
          <w:color w:val="000000" w:themeColor="text1"/>
          <w:sz w:val="24"/>
          <w:szCs w:val="24"/>
        </w:rPr>
        <w:t xml:space="preserve"> настоящ</w:t>
      </w:r>
      <w:r w:rsidR="009671BB" w:rsidRPr="0000188F">
        <w:rPr>
          <w:color w:val="000000" w:themeColor="text1"/>
          <w:sz w:val="24"/>
          <w:szCs w:val="24"/>
        </w:rPr>
        <w:t>им</w:t>
      </w:r>
      <w:r w:rsidR="003744FC" w:rsidRPr="0000188F">
        <w:rPr>
          <w:color w:val="000000" w:themeColor="text1"/>
          <w:sz w:val="24"/>
          <w:szCs w:val="24"/>
        </w:rPr>
        <w:t xml:space="preserve"> Договор</w:t>
      </w:r>
      <w:r w:rsidR="009671BB" w:rsidRPr="0000188F">
        <w:rPr>
          <w:color w:val="000000" w:themeColor="text1"/>
          <w:sz w:val="24"/>
          <w:szCs w:val="24"/>
        </w:rPr>
        <w:t>ом</w:t>
      </w:r>
      <w:r w:rsidR="003744FC" w:rsidRPr="0000188F">
        <w:rPr>
          <w:color w:val="000000" w:themeColor="text1"/>
          <w:sz w:val="24"/>
          <w:szCs w:val="24"/>
        </w:rPr>
        <w:t>, споры п</w:t>
      </w:r>
      <w:r w:rsidR="00914760" w:rsidRPr="0000188F">
        <w:rPr>
          <w:color w:val="000000" w:themeColor="text1"/>
          <w:sz w:val="24"/>
          <w:szCs w:val="24"/>
        </w:rPr>
        <w:t>о</w:t>
      </w:r>
      <w:r w:rsidR="003744FC" w:rsidRPr="0000188F">
        <w:rPr>
          <w:color w:val="000000" w:themeColor="text1"/>
          <w:sz w:val="24"/>
          <w:szCs w:val="24"/>
        </w:rPr>
        <w:t>длежат рассмотрению в суде в соответствии с действующим законод</w:t>
      </w:r>
      <w:r w:rsidR="00631256" w:rsidRPr="0000188F">
        <w:rPr>
          <w:color w:val="000000" w:themeColor="text1"/>
          <w:sz w:val="24"/>
          <w:szCs w:val="24"/>
        </w:rPr>
        <w:t>ательством Республики Казахстан</w:t>
      </w:r>
      <w:r w:rsidR="00360FFA" w:rsidRPr="0000188F">
        <w:rPr>
          <w:color w:val="000000" w:themeColor="text1"/>
          <w:sz w:val="24"/>
          <w:szCs w:val="24"/>
        </w:rPr>
        <w:t xml:space="preserve"> </w:t>
      </w:r>
      <w:r w:rsidR="00360FFA" w:rsidRPr="0000188F">
        <w:rPr>
          <w:i/>
          <w:color w:val="0000FF"/>
          <w:sz w:val="24"/>
          <w:szCs w:val="24"/>
        </w:rPr>
        <w:t>(пункт 22.3</w:t>
      </w:r>
      <w:r w:rsidR="00492853" w:rsidRPr="0000188F">
        <w:rPr>
          <w:i/>
          <w:color w:val="0000FF"/>
          <w:sz w:val="24"/>
          <w:szCs w:val="24"/>
        </w:rPr>
        <w:t>.</w:t>
      </w:r>
      <w:r w:rsidR="002B64FD" w:rsidRPr="0000188F">
        <w:rPr>
          <w:i/>
          <w:color w:val="0000FF"/>
          <w:sz w:val="24"/>
          <w:szCs w:val="24"/>
        </w:rPr>
        <w:t xml:space="preserve"> изменен РП №23 от 27.02.2020</w:t>
      </w:r>
      <w:r w:rsidR="00360FFA" w:rsidRPr="0000188F">
        <w:rPr>
          <w:i/>
          <w:color w:val="0000FF"/>
          <w:sz w:val="24"/>
          <w:szCs w:val="24"/>
        </w:rPr>
        <w:t>г</w:t>
      </w:r>
      <w:r w:rsidR="002B64FD" w:rsidRPr="0000188F">
        <w:rPr>
          <w:i/>
          <w:color w:val="0000FF"/>
          <w:sz w:val="24"/>
          <w:szCs w:val="24"/>
        </w:rPr>
        <w:t>.</w:t>
      </w:r>
      <w:r w:rsidR="00360FFA" w:rsidRPr="0000188F">
        <w:rPr>
          <w:i/>
          <w:color w:val="0000FF"/>
          <w:sz w:val="24"/>
          <w:szCs w:val="24"/>
        </w:rPr>
        <w:t>)</w:t>
      </w:r>
      <w:r w:rsidR="006E1A06" w:rsidRPr="0000188F">
        <w:rPr>
          <w:i/>
          <w:color w:val="0000FF"/>
          <w:sz w:val="24"/>
          <w:szCs w:val="24"/>
        </w:rPr>
        <w:t>.</w:t>
      </w:r>
    </w:p>
    <w:p w14:paraId="7043A667" w14:textId="6E53B108" w:rsidR="001D0C2D" w:rsidRPr="0000188F" w:rsidRDefault="001D0C2D" w:rsidP="00260309">
      <w:pPr>
        <w:tabs>
          <w:tab w:val="left" w:pos="993"/>
        </w:tabs>
        <w:jc w:val="both"/>
        <w:textAlignment w:val="bottom"/>
        <w:rPr>
          <w:color w:val="000000" w:themeColor="text1"/>
          <w:sz w:val="24"/>
          <w:szCs w:val="24"/>
        </w:rPr>
      </w:pPr>
      <w:r w:rsidRPr="0000188F">
        <w:rPr>
          <w:color w:val="000000" w:themeColor="text1"/>
          <w:sz w:val="24"/>
          <w:szCs w:val="24"/>
        </w:rPr>
        <w:t>_____________________________________________________________________________</w:t>
      </w:r>
    </w:p>
    <w:p w14:paraId="5053D3A5" w14:textId="2222E9AF" w:rsidR="003744FC" w:rsidRPr="0000188F" w:rsidRDefault="006965BF" w:rsidP="00B753DB">
      <w:pPr>
        <w:widowControl w:val="0"/>
        <w:tabs>
          <w:tab w:val="left" w:pos="743"/>
          <w:tab w:val="left" w:pos="993"/>
        </w:tabs>
        <w:spacing w:before="240" w:after="240"/>
        <w:jc w:val="center"/>
        <w:outlineLvl w:val="1"/>
        <w:rPr>
          <w:b/>
          <w:sz w:val="24"/>
          <w:szCs w:val="24"/>
        </w:rPr>
      </w:pPr>
      <w:bookmarkStart w:id="31" w:name="_Toc11945489"/>
      <w:r w:rsidRPr="0000188F">
        <w:rPr>
          <w:b/>
          <w:sz w:val="24"/>
          <w:szCs w:val="24"/>
        </w:rPr>
        <w:t>2</w:t>
      </w:r>
      <w:r w:rsidR="00CF13B8" w:rsidRPr="0000188F">
        <w:rPr>
          <w:b/>
          <w:sz w:val="24"/>
          <w:szCs w:val="24"/>
        </w:rPr>
        <w:t>3</w:t>
      </w:r>
      <w:r w:rsidR="00B90980" w:rsidRPr="0000188F">
        <w:rPr>
          <w:b/>
          <w:sz w:val="24"/>
          <w:szCs w:val="24"/>
        </w:rPr>
        <w:t xml:space="preserve">. </w:t>
      </w:r>
      <w:r w:rsidR="003744FC" w:rsidRPr="0000188F">
        <w:rPr>
          <w:b/>
          <w:sz w:val="24"/>
          <w:szCs w:val="24"/>
        </w:rPr>
        <w:t>Прочие условия</w:t>
      </w:r>
      <w:bookmarkEnd w:id="31"/>
    </w:p>
    <w:p w14:paraId="3AEB3456" w14:textId="0ABCF011" w:rsidR="003744FC" w:rsidRPr="0000188F" w:rsidRDefault="006965BF" w:rsidP="00431B78">
      <w:pPr>
        <w:ind w:firstLine="709"/>
        <w:jc w:val="both"/>
        <w:rPr>
          <w:b/>
          <w:color w:val="000000" w:themeColor="text1"/>
          <w:sz w:val="24"/>
          <w:szCs w:val="24"/>
        </w:rPr>
      </w:pPr>
      <w:r w:rsidRPr="0000188F">
        <w:rPr>
          <w:color w:val="000000" w:themeColor="text1"/>
          <w:sz w:val="24"/>
          <w:szCs w:val="24"/>
        </w:rPr>
        <w:t>2</w:t>
      </w:r>
      <w:r w:rsidR="00CF13B8" w:rsidRPr="0000188F">
        <w:rPr>
          <w:color w:val="000000" w:themeColor="text1"/>
          <w:sz w:val="24"/>
          <w:szCs w:val="24"/>
        </w:rPr>
        <w:t>3</w:t>
      </w:r>
      <w:r w:rsidR="004E20FC" w:rsidRPr="0000188F">
        <w:rPr>
          <w:color w:val="000000" w:themeColor="text1"/>
          <w:sz w:val="24"/>
          <w:szCs w:val="24"/>
        </w:rPr>
        <w:t xml:space="preserve">.1. </w:t>
      </w:r>
      <w:r w:rsidR="003744FC" w:rsidRPr="0000188F">
        <w:rPr>
          <w:color w:val="000000" w:themeColor="text1"/>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C43A773" w14:textId="30135A03" w:rsidR="003744FC" w:rsidRPr="0000188F" w:rsidRDefault="006965BF" w:rsidP="00431B78">
      <w:pPr>
        <w:pStyle w:val="af1"/>
        <w:ind w:left="0" w:firstLine="709"/>
        <w:contextualSpacing w:val="0"/>
        <w:jc w:val="both"/>
        <w:rPr>
          <w:color w:val="000000" w:themeColor="text1"/>
          <w:sz w:val="24"/>
          <w:szCs w:val="24"/>
        </w:rPr>
      </w:pPr>
      <w:r w:rsidRPr="0000188F">
        <w:rPr>
          <w:color w:val="000000" w:themeColor="text1"/>
          <w:sz w:val="24"/>
          <w:szCs w:val="24"/>
        </w:rPr>
        <w:t>2</w:t>
      </w:r>
      <w:r w:rsidR="00CF13B8" w:rsidRPr="0000188F">
        <w:rPr>
          <w:color w:val="000000" w:themeColor="text1"/>
          <w:sz w:val="24"/>
          <w:szCs w:val="24"/>
        </w:rPr>
        <w:t>3</w:t>
      </w:r>
      <w:r w:rsidR="000D307B" w:rsidRPr="0000188F">
        <w:rPr>
          <w:color w:val="000000" w:themeColor="text1"/>
          <w:sz w:val="24"/>
          <w:szCs w:val="24"/>
        </w:rPr>
        <w:t>.2.</w:t>
      </w:r>
      <w:r w:rsidR="003744FC" w:rsidRPr="0000188F">
        <w:rPr>
          <w:color w:val="000000" w:themeColor="text1"/>
          <w:sz w:val="24"/>
          <w:szCs w:val="24"/>
        </w:rPr>
        <w:t>Уведомления Сторон, касающиеся настоящего Договора, действительны, если совершены в письменном виде</w:t>
      </w:r>
      <w:r w:rsidR="00F7637F" w:rsidRPr="0000188F">
        <w:t xml:space="preserve"> </w:t>
      </w:r>
      <w:r w:rsidR="00F7637F" w:rsidRPr="0000188F">
        <w:rPr>
          <w:sz w:val="24"/>
          <w:szCs w:val="24"/>
        </w:rPr>
        <w:t>и вручены Стороне нарочно или заказным письмом с уведомлением о вручении</w:t>
      </w:r>
      <w:r w:rsidR="003744FC" w:rsidRPr="0000188F">
        <w:rPr>
          <w:color w:val="000000" w:themeColor="text1"/>
          <w:sz w:val="24"/>
          <w:szCs w:val="24"/>
        </w:rPr>
        <w:t xml:space="preserve">. </w:t>
      </w:r>
    </w:p>
    <w:p w14:paraId="42B0C8CC" w14:textId="149ADD09" w:rsidR="003744FC" w:rsidRPr="0000188F" w:rsidRDefault="006965BF" w:rsidP="00431B78">
      <w:pPr>
        <w:pStyle w:val="af1"/>
        <w:pBdr>
          <w:bottom w:val="single" w:sz="12" w:space="1" w:color="auto"/>
        </w:pBdr>
        <w:ind w:left="0" w:firstLine="709"/>
        <w:contextualSpacing w:val="0"/>
        <w:jc w:val="both"/>
        <w:rPr>
          <w:color w:val="000000" w:themeColor="text1"/>
          <w:sz w:val="24"/>
          <w:szCs w:val="24"/>
        </w:rPr>
      </w:pPr>
      <w:r w:rsidRPr="0000188F">
        <w:rPr>
          <w:color w:val="000000" w:themeColor="text1"/>
          <w:sz w:val="24"/>
          <w:szCs w:val="24"/>
        </w:rPr>
        <w:t>2</w:t>
      </w:r>
      <w:r w:rsidR="00CF13B8" w:rsidRPr="0000188F">
        <w:rPr>
          <w:color w:val="000000" w:themeColor="text1"/>
          <w:sz w:val="24"/>
          <w:szCs w:val="24"/>
        </w:rPr>
        <w:t>3</w:t>
      </w:r>
      <w:r w:rsidR="00DA70A3" w:rsidRPr="0000188F">
        <w:rPr>
          <w:color w:val="000000" w:themeColor="text1"/>
          <w:sz w:val="24"/>
          <w:szCs w:val="24"/>
        </w:rPr>
        <w:t>.</w:t>
      </w:r>
      <w:r w:rsidR="000D307B" w:rsidRPr="0000188F">
        <w:rPr>
          <w:color w:val="000000" w:themeColor="text1"/>
          <w:sz w:val="24"/>
          <w:szCs w:val="24"/>
        </w:rPr>
        <w:t xml:space="preserve">3. </w:t>
      </w:r>
      <w:r w:rsidR="003744FC" w:rsidRPr="0000188F">
        <w:rPr>
          <w:color w:val="000000" w:themeColor="text1"/>
          <w:sz w:val="24"/>
          <w:szCs w:val="24"/>
        </w:rPr>
        <w:t>Во всем, что не урегулировано настоящим Договором, Стороны руководствуются законодательством Республики Казахстан.</w:t>
      </w:r>
    </w:p>
    <w:p w14:paraId="40725019" w14:textId="77777777" w:rsidR="00665351" w:rsidRPr="0000188F" w:rsidRDefault="00665351" w:rsidP="000D307B">
      <w:pPr>
        <w:pStyle w:val="af1"/>
        <w:pBdr>
          <w:bottom w:val="single" w:sz="12" w:space="1" w:color="auto"/>
        </w:pBdr>
        <w:ind w:left="0"/>
        <w:contextualSpacing w:val="0"/>
        <w:jc w:val="both"/>
        <w:rPr>
          <w:color w:val="000000" w:themeColor="text1"/>
          <w:sz w:val="24"/>
          <w:szCs w:val="24"/>
        </w:rPr>
      </w:pPr>
    </w:p>
    <w:p w14:paraId="28963286" w14:textId="7795FEC6" w:rsidR="009903F4" w:rsidRPr="0000188F" w:rsidRDefault="009903F4"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2" w:name="_Toc11945490"/>
      <w:r w:rsidRPr="0000188F">
        <w:rPr>
          <w:rFonts w:ascii="Times New Roman" w:hAnsi="Times New Roman" w:cs="Times New Roman"/>
          <w:color w:val="000000" w:themeColor="text1"/>
          <w:sz w:val="24"/>
          <w:szCs w:val="24"/>
        </w:rPr>
        <w:lastRenderedPageBreak/>
        <w:t>Приложение 1</w:t>
      </w:r>
      <w:r w:rsidR="004C5AA0" w:rsidRPr="0000188F">
        <w:rPr>
          <w:rFonts w:ascii="Times New Roman" w:hAnsi="Times New Roman" w:cs="Times New Roman"/>
          <w:color w:val="000000" w:themeColor="text1"/>
          <w:sz w:val="24"/>
          <w:szCs w:val="24"/>
        </w:rPr>
        <w:t xml:space="preserve"> </w:t>
      </w:r>
      <w:r w:rsidRPr="0000188F">
        <w:rPr>
          <w:rFonts w:ascii="Times New Roman" w:hAnsi="Times New Roman" w:cs="Times New Roman"/>
          <w:color w:val="000000" w:themeColor="text1"/>
          <w:sz w:val="24"/>
          <w:szCs w:val="24"/>
        </w:rPr>
        <w:t>к Договору</w:t>
      </w:r>
      <w:r w:rsidR="0090061B" w:rsidRPr="0000188F">
        <w:rPr>
          <w:rFonts w:ascii="Times New Roman" w:hAnsi="Times New Roman" w:cs="Times New Roman"/>
          <w:color w:val="000000" w:themeColor="text1"/>
          <w:sz w:val="24"/>
          <w:szCs w:val="24"/>
        </w:rPr>
        <w:t xml:space="preserve"> №___ от ______ года</w:t>
      </w:r>
      <w:bookmarkEnd w:id="32"/>
      <w:r w:rsidRPr="0000188F">
        <w:rPr>
          <w:rFonts w:ascii="Times New Roman" w:hAnsi="Times New Roman" w:cs="Times New Roman"/>
          <w:color w:val="000000" w:themeColor="text1"/>
          <w:sz w:val="24"/>
          <w:szCs w:val="24"/>
        </w:rPr>
        <w:t xml:space="preserve"> </w:t>
      </w:r>
    </w:p>
    <w:p w14:paraId="251D0617" w14:textId="77777777" w:rsidR="009903F4" w:rsidRPr="0000188F" w:rsidRDefault="009903F4" w:rsidP="009903F4">
      <w:pPr>
        <w:tabs>
          <w:tab w:val="left" w:pos="1230"/>
        </w:tabs>
        <w:jc w:val="right"/>
        <w:rPr>
          <w:b/>
          <w:color w:val="000000" w:themeColor="text1"/>
          <w:sz w:val="24"/>
          <w:szCs w:val="24"/>
        </w:rPr>
      </w:pPr>
    </w:p>
    <w:p w14:paraId="12B540CA" w14:textId="77777777" w:rsidR="006827CB" w:rsidRPr="0000188F" w:rsidRDefault="006827CB" w:rsidP="006827CB">
      <w:pPr>
        <w:jc w:val="center"/>
        <w:rPr>
          <w:b/>
          <w:sz w:val="24"/>
          <w:szCs w:val="24"/>
        </w:rPr>
      </w:pPr>
      <w:r w:rsidRPr="0000188F">
        <w:rPr>
          <w:b/>
          <w:sz w:val="24"/>
          <w:szCs w:val="24"/>
        </w:rPr>
        <w:t>Перечень документов, представляемых при подаче заявки на согласование Объекта</w:t>
      </w:r>
    </w:p>
    <w:p w14:paraId="4E833184" w14:textId="1498F7BB" w:rsidR="006827CB" w:rsidRPr="0000188F" w:rsidRDefault="006827CB" w:rsidP="006827CB">
      <w:pPr>
        <w:suppressAutoHyphens/>
        <w:jc w:val="center"/>
        <w:rPr>
          <w:b/>
          <w:i/>
          <w:color w:val="000000" w:themeColor="text1"/>
          <w:sz w:val="24"/>
          <w:szCs w:val="24"/>
        </w:rPr>
      </w:pPr>
      <w:r w:rsidRPr="0000188F">
        <w:rPr>
          <w:b/>
          <w:i/>
          <w:color w:val="000000" w:themeColor="text1"/>
          <w:sz w:val="24"/>
          <w:szCs w:val="24"/>
        </w:rPr>
        <w:t>(документы подаются в оригинале или нотариально удостоверенных копиях, электронных копиях, а в случаях, прямо предусмотренных настоящим приложением, - копиях, в электронном виде)</w:t>
      </w:r>
    </w:p>
    <w:tbl>
      <w:tblPr>
        <w:tblStyle w:val="a7"/>
        <w:tblW w:w="9639" w:type="dxa"/>
        <w:shd w:val="clear" w:color="auto" w:fill="FFFFFF" w:themeFill="background1"/>
        <w:tblLayout w:type="fixed"/>
        <w:tblLook w:val="04A0" w:firstRow="1" w:lastRow="0" w:firstColumn="1" w:lastColumn="0" w:noHBand="0" w:noVBand="1"/>
      </w:tblPr>
      <w:tblGrid>
        <w:gridCol w:w="851"/>
        <w:gridCol w:w="8788"/>
      </w:tblGrid>
      <w:tr w:rsidR="006827CB" w:rsidRPr="0000188F" w14:paraId="4D468407" w14:textId="77777777" w:rsidTr="00E4795A">
        <w:trPr>
          <w:trHeight w:val="381"/>
        </w:trPr>
        <w:tc>
          <w:tcPr>
            <w:tcW w:w="851" w:type="dxa"/>
            <w:tcBorders>
              <w:top w:val="nil"/>
              <w:left w:val="nil"/>
              <w:bottom w:val="nil"/>
              <w:right w:val="nil"/>
            </w:tcBorders>
            <w:shd w:val="clear" w:color="auto" w:fill="FFFFFF" w:themeFill="background1"/>
          </w:tcPr>
          <w:p w14:paraId="1A0F6E45" w14:textId="77777777" w:rsidR="006827CB" w:rsidRPr="0000188F" w:rsidRDefault="006827CB" w:rsidP="00BE01E9">
            <w:pPr>
              <w:suppressAutoHyphens/>
              <w:rPr>
                <w:sz w:val="24"/>
                <w:szCs w:val="24"/>
              </w:rPr>
            </w:pPr>
          </w:p>
        </w:tc>
        <w:tc>
          <w:tcPr>
            <w:tcW w:w="8788" w:type="dxa"/>
            <w:tcBorders>
              <w:top w:val="nil"/>
              <w:left w:val="nil"/>
              <w:bottom w:val="nil"/>
              <w:right w:val="nil"/>
            </w:tcBorders>
            <w:shd w:val="clear" w:color="auto" w:fill="FFFFFF" w:themeFill="background1"/>
          </w:tcPr>
          <w:p w14:paraId="5D061452" w14:textId="77777777" w:rsidR="006827CB" w:rsidRPr="0000188F" w:rsidRDefault="006827CB" w:rsidP="00BE01E9">
            <w:pPr>
              <w:tabs>
                <w:tab w:val="left" w:pos="567"/>
              </w:tabs>
              <w:autoSpaceDE w:val="0"/>
              <w:autoSpaceDN w:val="0"/>
              <w:adjustRightInd w:val="0"/>
              <w:jc w:val="both"/>
              <w:rPr>
                <w:sz w:val="24"/>
                <w:szCs w:val="24"/>
              </w:rPr>
            </w:pPr>
          </w:p>
        </w:tc>
      </w:tr>
      <w:tr w:rsidR="006827CB" w:rsidRPr="0000188F" w14:paraId="3130C698" w14:textId="77777777" w:rsidTr="00E4795A">
        <w:trPr>
          <w:trHeight w:val="899"/>
        </w:trPr>
        <w:tc>
          <w:tcPr>
            <w:tcW w:w="851" w:type="dxa"/>
            <w:tcBorders>
              <w:top w:val="nil"/>
              <w:left w:val="nil"/>
              <w:bottom w:val="single" w:sz="4" w:space="0" w:color="auto"/>
              <w:right w:val="nil"/>
            </w:tcBorders>
            <w:shd w:val="clear" w:color="auto" w:fill="FFFFFF" w:themeFill="background1"/>
          </w:tcPr>
          <w:p w14:paraId="2543CC26" w14:textId="77777777" w:rsidR="006827CB" w:rsidRPr="0000188F" w:rsidRDefault="006827CB" w:rsidP="00896A07">
            <w:pPr>
              <w:pStyle w:val="af1"/>
              <w:numPr>
                <w:ilvl w:val="0"/>
                <w:numId w:val="20"/>
              </w:numPr>
              <w:suppressAutoHyphens/>
              <w:ind w:left="313" w:hanging="284"/>
              <w:rPr>
                <w:b/>
                <w:sz w:val="24"/>
                <w:szCs w:val="24"/>
              </w:rPr>
            </w:pPr>
          </w:p>
        </w:tc>
        <w:tc>
          <w:tcPr>
            <w:tcW w:w="8788" w:type="dxa"/>
            <w:tcBorders>
              <w:top w:val="nil"/>
              <w:left w:val="nil"/>
              <w:bottom w:val="single" w:sz="4" w:space="0" w:color="auto"/>
              <w:right w:val="nil"/>
            </w:tcBorders>
            <w:shd w:val="clear" w:color="auto" w:fill="FFFFFF" w:themeFill="background1"/>
          </w:tcPr>
          <w:p w14:paraId="34FB8BD9" w14:textId="77777777" w:rsidR="006827CB" w:rsidRPr="0000188F" w:rsidRDefault="006827CB" w:rsidP="00BE01E9">
            <w:pPr>
              <w:tabs>
                <w:tab w:val="left" w:pos="567"/>
              </w:tabs>
              <w:autoSpaceDE w:val="0"/>
              <w:autoSpaceDN w:val="0"/>
              <w:adjustRightInd w:val="0"/>
              <w:jc w:val="both"/>
              <w:rPr>
                <w:sz w:val="24"/>
                <w:szCs w:val="24"/>
              </w:rPr>
            </w:pPr>
            <w:r w:rsidRPr="0000188F">
              <w:rPr>
                <w:b/>
                <w:sz w:val="24"/>
                <w:szCs w:val="24"/>
              </w:rPr>
              <w:t>По Объектам незавершенного строительства на момент подачи заявки (за исключением проектов, предусматривающих долевое участие в жилищном строительстве):</w:t>
            </w:r>
          </w:p>
        </w:tc>
      </w:tr>
      <w:tr w:rsidR="006827CB" w:rsidRPr="0000188F" w14:paraId="46437182" w14:textId="77777777" w:rsidTr="00E4795A">
        <w:trPr>
          <w:trHeight w:val="381"/>
        </w:trPr>
        <w:tc>
          <w:tcPr>
            <w:tcW w:w="851" w:type="dxa"/>
            <w:tcBorders>
              <w:top w:val="single" w:sz="4" w:space="0" w:color="auto"/>
            </w:tcBorders>
            <w:shd w:val="clear" w:color="auto" w:fill="FFFFFF" w:themeFill="background1"/>
          </w:tcPr>
          <w:p w14:paraId="373F88FD" w14:textId="77777777" w:rsidR="006827CB" w:rsidRPr="0000188F" w:rsidRDefault="006827CB" w:rsidP="00896A07">
            <w:pPr>
              <w:pStyle w:val="af1"/>
              <w:numPr>
                <w:ilvl w:val="1"/>
                <w:numId w:val="20"/>
              </w:numPr>
              <w:suppressAutoHyphens/>
              <w:ind w:left="29" w:firstLine="0"/>
              <w:rPr>
                <w:b/>
                <w:sz w:val="24"/>
                <w:szCs w:val="24"/>
              </w:rPr>
            </w:pPr>
          </w:p>
        </w:tc>
        <w:tc>
          <w:tcPr>
            <w:tcW w:w="8788" w:type="dxa"/>
            <w:tcBorders>
              <w:top w:val="single" w:sz="4" w:space="0" w:color="auto"/>
            </w:tcBorders>
            <w:shd w:val="clear" w:color="auto" w:fill="FFFFFF" w:themeFill="background1"/>
          </w:tcPr>
          <w:p w14:paraId="1B772E99" w14:textId="1D037DEA" w:rsidR="00476223" w:rsidRPr="0000188F" w:rsidRDefault="006827CB" w:rsidP="00CD41F9">
            <w:pPr>
              <w:tabs>
                <w:tab w:val="left" w:pos="567"/>
              </w:tabs>
              <w:autoSpaceDE w:val="0"/>
              <w:autoSpaceDN w:val="0"/>
              <w:adjustRightInd w:val="0"/>
              <w:jc w:val="both"/>
              <w:rPr>
                <w:b/>
                <w:i/>
                <w:sz w:val="24"/>
                <w:szCs w:val="24"/>
              </w:rPr>
            </w:pPr>
            <w:r w:rsidRPr="0000188F">
              <w:rPr>
                <w:b/>
                <w:i/>
                <w:sz w:val="24"/>
                <w:szCs w:val="24"/>
              </w:rPr>
              <w:t>Учредительные документы и иные, подтверждающие правоспособность Заказчика</w:t>
            </w:r>
            <w:r w:rsidR="00476223" w:rsidRPr="0000188F">
              <w:rPr>
                <w:b/>
                <w:i/>
                <w:sz w:val="24"/>
                <w:szCs w:val="24"/>
              </w:rPr>
              <w:t xml:space="preserve"> </w:t>
            </w:r>
            <w:r w:rsidR="00476223" w:rsidRPr="0000188F">
              <w:rPr>
                <w:i/>
                <w:sz w:val="24"/>
                <w:szCs w:val="24"/>
              </w:rPr>
              <w:t>(</w:t>
            </w:r>
            <w:r w:rsidR="00476223" w:rsidRPr="0000188F">
              <w:rPr>
                <w:b/>
                <w:i/>
                <w:sz w:val="24"/>
                <w:szCs w:val="24"/>
              </w:rPr>
              <w:t>за исключением МИО</w:t>
            </w:r>
            <w:r w:rsidR="00476223" w:rsidRPr="0000188F">
              <w:rPr>
                <w:i/>
                <w:sz w:val="24"/>
                <w:szCs w:val="24"/>
              </w:rPr>
              <w:t xml:space="preserve">) </w:t>
            </w:r>
            <w:r w:rsidR="00476223" w:rsidRPr="0000188F">
              <w:rPr>
                <w:i/>
                <w:color w:val="0000FF"/>
                <w:sz w:val="24"/>
                <w:szCs w:val="24"/>
              </w:rPr>
              <w:t xml:space="preserve">(подпункт 1.1. дополнен РП № </w:t>
            </w:r>
            <w:r w:rsidR="00CD41F9" w:rsidRPr="0000188F">
              <w:rPr>
                <w:i/>
                <w:color w:val="0000FF"/>
                <w:sz w:val="24"/>
                <w:szCs w:val="24"/>
              </w:rPr>
              <w:t xml:space="preserve">55 </w:t>
            </w:r>
            <w:r w:rsidR="00476223" w:rsidRPr="0000188F">
              <w:rPr>
                <w:i/>
                <w:color w:val="0000FF"/>
                <w:sz w:val="24"/>
                <w:szCs w:val="24"/>
              </w:rPr>
              <w:t xml:space="preserve">от </w:t>
            </w:r>
            <w:r w:rsidR="00CD41F9" w:rsidRPr="0000188F">
              <w:rPr>
                <w:i/>
                <w:color w:val="0000FF"/>
                <w:sz w:val="24"/>
                <w:szCs w:val="24"/>
              </w:rPr>
              <w:t>04.06.</w:t>
            </w:r>
            <w:r w:rsidR="00476223" w:rsidRPr="0000188F">
              <w:rPr>
                <w:i/>
                <w:color w:val="0000FF"/>
                <w:sz w:val="24"/>
                <w:szCs w:val="24"/>
              </w:rPr>
              <w:t>2019г.)</w:t>
            </w:r>
          </w:p>
        </w:tc>
      </w:tr>
      <w:tr w:rsidR="006827CB" w:rsidRPr="0000188F" w14:paraId="53193E78" w14:textId="77777777" w:rsidTr="00E4795A">
        <w:trPr>
          <w:trHeight w:val="640"/>
        </w:trPr>
        <w:tc>
          <w:tcPr>
            <w:tcW w:w="851" w:type="dxa"/>
            <w:shd w:val="clear" w:color="auto" w:fill="FFFFFF" w:themeFill="background1"/>
          </w:tcPr>
          <w:p w14:paraId="24665E79" w14:textId="77777777" w:rsidR="006827CB" w:rsidRPr="0000188F" w:rsidRDefault="006827CB" w:rsidP="00896A07">
            <w:pPr>
              <w:pStyle w:val="af1"/>
              <w:numPr>
                <w:ilvl w:val="2"/>
                <w:numId w:val="20"/>
              </w:numPr>
              <w:suppressAutoHyphens/>
              <w:ind w:left="0" w:firstLine="0"/>
              <w:rPr>
                <w:sz w:val="24"/>
                <w:szCs w:val="24"/>
              </w:rPr>
            </w:pPr>
          </w:p>
        </w:tc>
        <w:tc>
          <w:tcPr>
            <w:tcW w:w="8788" w:type="dxa"/>
            <w:shd w:val="clear" w:color="auto" w:fill="FFFFFF" w:themeFill="background1"/>
          </w:tcPr>
          <w:p w14:paraId="0642FE0F" w14:textId="77777777" w:rsidR="006827CB" w:rsidRPr="0000188F" w:rsidRDefault="006827CB" w:rsidP="00BE01E9">
            <w:pPr>
              <w:tabs>
                <w:tab w:val="left" w:pos="567"/>
              </w:tabs>
              <w:autoSpaceDE w:val="0"/>
              <w:autoSpaceDN w:val="0"/>
              <w:adjustRightInd w:val="0"/>
              <w:jc w:val="both"/>
              <w:rPr>
                <w:b/>
                <w:i/>
                <w:sz w:val="24"/>
                <w:szCs w:val="24"/>
              </w:rPr>
            </w:pPr>
            <w:r w:rsidRPr="0000188F">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00188F" w14:paraId="258AAF3C" w14:textId="77777777" w:rsidTr="00E4795A">
        <w:trPr>
          <w:trHeight w:val="381"/>
        </w:trPr>
        <w:tc>
          <w:tcPr>
            <w:tcW w:w="851" w:type="dxa"/>
            <w:shd w:val="clear" w:color="auto" w:fill="FFFFFF" w:themeFill="background1"/>
          </w:tcPr>
          <w:p w14:paraId="0A7E6434" w14:textId="77777777" w:rsidR="006827CB" w:rsidRPr="0000188F" w:rsidRDefault="006827CB" w:rsidP="00896A07">
            <w:pPr>
              <w:pStyle w:val="af1"/>
              <w:numPr>
                <w:ilvl w:val="2"/>
                <w:numId w:val="20"/>
              </w:numPr>
              <w:suppressAutoHyphens/>
              <w:ind w:left="29" w:firstLine="0"/>
              <w:rPr>
                <w:sz w:val="24"/>
                <w:szCs w:val="24"/>
              </w:rPr>
            </w:pPr>
          </w:p>
        </w:tc>
        <w:tc>
          <w:tcPr>
            <w:tcW w:w="8788" w:type="dxa"/>
            <w:shd w:val="clear" w:color="auto" w:fill="FFFFFF" w:themeFill="background1"/>
          </w:tcPr>
          <w:p w14:paraId="2DD6D3DE"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Устав</w:t>
            </w:r>
          </w:p>
        </w:tc>
      </w:tr>
      <w:tr w:rsidR="006827CB" w:rsidRPr="0000188F" w14:paraId="4AAAB2D2" w14:textId="77777777" w:rsidTr="00E4795A">
        <w:trPr>
          <w:trHeight w:val="381"/>
        </w:trPr>
        <w:tc>
          <w:tcPr>
            <w:tcW w:w="851" w:type="dxa"/>
            <w:shd w:val="clear" w:color="auto" w:fill="FFFFFF" w:themeFill="background1"/>
          </w:tcPr>
          <w:p w14:paraId="5471647E" w14:textId="77777777" w:rsidR="006827CB" w:rsidRPr="0000188F" w:rsidRDefault="006827CB" w:rsidP="00896A07">
            <w:pPr>
              <w:pStyle w:val="af1"/>
              <w:numPr>
                <w:ilvl w:val="2"/>
                <w:numId w:val="20"/>
              </w:numPr>
              <w:suppressAutoHyphens/>
              <w:ind w:left="29" w:firstLine="0"/>
              <w:rPr>
                <w:sz w:val="24"/>
                <w:szCs w:val="24"/>
              </w:rPr>
            </w:pPr>
          </w:p>
        </w:tc>
        <w:tc>
          <w:tcPr>
            <w:tcW w:w="8788" w:type="dxa"/>
            <w:shd w:val="clear" w:color="auto" w:fill="FFFFFF" w:themeFill="background1"/>
          </w:tcPr>
          <w:p w14:paraId="1D290B7E" w14:textId="3D04BD29" w:rsidR="006827CB" w:rsidRPr="0000188F" w:rsidRDefault="006827CB" w:rsidP="00E32751">
            <w:pPr>
              <w:tabs>
                <w:tab w:val="left" w:pos="567"/>
              </w:tabs>
              <w:autoSpaceDE w:val="0"/>
              <w:autoSpaceDN w:val="0"/>
              <w:adjustRightInd w:val="0"/>
              <w:jc w:val="both"/>
              <w:rPr>
                <w:sz w:val="24"/>
                <w:szCs w:val="24"/>
              </w:rPr>
            </w:pPr>
            <w:r w:rsidRPr="0000188F">
              <w:rPr>
                <w:sz w:val="24"/>
                <w:szCs w:val="24"/>
              </w:rPr>
              <w:t>Лицензии</w:t>
            </w:r>
            <w:r w:rsidR="00E32751" w:rsidRPr="0000188F">
              <w:rPr>
                <w:sz w:val="24"/>
                <w:szCs w:val="24"/>
              </w:rPr>
              <w:t xml:space="preserve"> </w:t>
            </w:r>
            <w:r w:rsidRPr="0000188F">
              <w:rPr>
                <w:sz w:val="24"/>
                <w:szCs w:val="24"/>
              </w:rPr>
              <w:t xml:space="preserve"> </w:t>
            </w:r>
          </w:p>
        </w:tc>
      </w:tr>
      <w:tr w:rsidR="00BD1A81" w:rsidRPr="0000188F" w14:paraId="35BE9079" w14:textId="77777777" w:rsidTr="00E4795A">
        <w:trPr>
          <w:trHeight w:val="640"/>
        </w:trPr>
        <w:tc>
          <w:tcPr>
            <w:tcW w:w="851" w:type="dxa"/>
            <w:shd w:val="clear" w:color="auto" w:fill="FFFFFF" w:themeFill="background1"/>
          </w:tcPr>
          <w:p w14:paraId="33684BE1" w14:textId="77777777" w:rsidR="00BD1A81" w:rsidRPr="0000188F" w:rsidRDefault="00BD1A81" w:rsidP="00896A07">
            <w:pPr>
              <w:pStyle w:val="af1"/>
              <w:numPr>
                <w:ilvl w:val="1"/>
                <w:numId w:val="20"/>
              </w:numPr>
              <w:suppressAutoHyphens/>
              <w:ind w:left="0" w:firstLine="0"/>
              <w:rPr>
                <w:b/>
                <w:sz w:val="24"/>
                <w:szCs w:val="24"/>
              </w:rPr>
            </w:pPr>
          </w:p>
        </w:tc>
        <w:tc>
          <w:tcPr>
            <w:tcW w:w="8788" w:type="dxa"/>
            <w:shd w:val="clear" w:color="auto" w:fill="FFFFFF" w:themeFill="background1"/>
          </w:tcPr>
          <w:p w14:paraId="4333CFFA" w14:textId="19055D73" w:rsidR="00BD1A81" w:rsidRPr="0000188F" w:rsidRDefault="00BD1A81" w:rsidP="004C732C">
            <w:pPr>
              <w:tabs>
                <w:tab w:val="left" w:pos="567"/>
              </w:tabs>
              <w:autoSpaceDE w:val="0"/>
              <w:autoSpaceDN w:val="0"/>
              <w:adjustRightInd w:val="0"/>
              <w:jc w:val="both"/>
              <w:rPr>
                <w:b/>
                <w:i/>
                <w:sz w:val="24"/>
                <w:szCs w:val="24"/>
              </w:rPr>
            </w:pPr>
            <w:r w:rsidRPr="0000188F">
              <w:rPr>
                <w:sz w:val="24"/>
                <w:szCs w:val="24"/>
              </w:rPr>
              <w:t xml:space="preserve">Договор </w:t>
            </w:r>
            <w:r w:rsidR="00DB5C8B" w:rsidRPr="0000188F">
              <w:rPr>
                <w:sz w:val="24"/>
                <w:szCs w:val="24"/>
              </w:rPr>
              <w:t>суб</w:t>
            </w:r>
            <w:r w:rsidRPr="0000188F">
              <w:rPr>
                <w:sz w:val="24"/>
                <w:szCs w:val="24"/>
              </w:rPr>
              <w:t>подряда (в случаях, когда Заказчик для строительства нанимает подрядную организацию)</w:t>
            </w:r>
          </w:p>
        </w:tc>
      </w:tr>
      <w:tr w:rsidR="00BD1A81" w:rsidRPr="0000188F" w14:paraId="448F41FC" w14:textId="77777777" w:rsidTr="00E4795A">
        <w:trPr>
          <w:trHeight w:val="640"/>
        </w:trPr>
        <w:tc>
          <w:tcPr>
            <w:tcW w:w="851" w:type="dxa"/>
            <w:shd w:val="clear" w:color="auto" w:fill="FFFFFF" w:themeFill="background1"/>
          </w:tcPr>
          <w:p w14:paraId="6CB88452" w14:textId="77777777" w:rsidR="00BD1A81" w:rsidRPr="0000188F" w:rsidRDefault="00BD1A81" w:rsidP="00896A07">
            <w:pPr>
              <w:pStyle w:val="af1"/>
              <w:numPr>
                <w:ilvl w:val="1"/>
                <w:numId w:val="20"/>
              </w:numPr>
              <w:suppressAutoHyphens/>
              <w:ind w:left="0" w:firstLine="0"/>
              <w:rPr>
                <w:b/>
                <w:sz w:val="24"/>
                <w:szCs w:val="24"/>
              </w:rPr>
            </w:pPr>
          </w:p>
        </w:tc>
        <w:tc>
          <w:tcPr>
            <w:tcW w:w="8788" w:type="dxa"/>
            <w:shd w:val="clear" w:color="auto" w:fill="FFFFFF" w:themeFill="background1"/>
          </w:tcPr>
          <w:p w14:paraId="7DB930BA" w14:textId="77372532" w:rsidR="00BD1A81" w:rsidRPr="0000188F" w:rsidRDefault="00BD1A81" w:rsidP="00CD41F9">
            <w:pPr>
              <w:tabs>
                <w:tab w:val="left" w:pos="567"/>
              </w:tabs>
              <w:autoSpaceDE w:val="0"/>
              <w:autoSpaceDN w:val="0"/>
              <w:adjustRightInd w:val="0"/>
              <w:jc w:val="both"/>
              <w:rPr>
                <w:b/>
                <w:i/>
                <w:sz w:val="24"/>
                <w:szCs w:val="24"/>
              </w:rPr>
            </w:pPr>
            <w:r w:rsidRPr="0000188F">
              <w:rPr>
                <w:sz w:val="24"/>
                <w:szCs w:val="24"/>
              </w:rPr>
              <w:t>Удостоверение личности Заказчика, физического лица, свидетельство о регистрации ИП</w:t>
            </w:r>
            <w:r w:rsidR="00050809" w:rsidRPr="0000188F">
              <w:rPr>
                <w:sz w:val="24"/>
                <w:szCs w:val="24"/>
              </w:rPr>
              <w:t xml:space="preserve"> (патент</w:t>
            </w:r>
            <w:r w:rsidR="001736EF" w:rsidRPr="0000188F">
              <w:rPr>
                <w:sz w:val="24"/>
                <w:szCs w:val="24"/>
              </w:rPr>
              <w:t xml:space="preserve"> </w:t>
            </w:r>
            <w:r w:rsidR="00476223" w:rsidRPr="0000188F">
              <w:rPr>
                <w:sz w:val="24"/>
                <w:szCs w:val="24"/>
              </w:rPr>
              <w:t>- при наличии</w:t>
            </w:r>
            <w:r w:rsidR="00050809" w:rsidRPr="0000188F">
              <w:rPr>
                <w:sz w:val="24"/>
                <w:szCs w:val="24"/>
              </w:rPr>
              <w:t>)</w:t>
            </w:r>
            <w:r w:rsidR="00476223" w:rsidRPr="0000188F">
              <w:rPr>
                <w:i/>
                <w:color w:val="0000FF"/>
                <w:sz w:val="24"/>
                <w:szCs w:val="24"/>
              </w:rPr>
              <w:t xml:space="preserve"> (подпункт 1.3. дополнен РП № </w:t>
            </w:r>
            <w:r w:rsidR="00CD41F9" w:rsidRPr="0000188F">
              <w:rPr>
                <w:i/>
                <w:color w:val="0000FF"/>
                <w:sz w:val="24"/>
                <w:szCs w:val="24"/>
              </w:rPr>
              <w:t xml:space="preserve">55 </w:t>
            </w:r>
            <w:r w:rsidR="00476223" w:rsidRPr="0000188F">
              <w:rPr>
                <w:i/>
                <w:color w:val="0000FF"/>
                <w:sz w:val="24"/>
                <w:szCs w:val="24"/>
              </w:rPr>
              <w:t xml:space="preserve">от </w:t>
            </w:r>
            <w:r w:rsidR="00CD41F9" w:rsidRPr="0000188F">
              <w:rPr>
                <w:i/>
                <w:color w:val="0000FF"/>
                <w:sz w:val="24"/>
                <w:szCs w:val="24"/>
              </w:rPr>
              <w:t>04.06.</w:t>
            </w:r>
            <w:r w:rsidR="00476223" w:rsidRPr="0000188F">
              <w:rPr>
                <w:i/>
                <w:color w:val="0000FF"/>
                <w:sz w:val="24"/>
                <w:szCs w:val="24"/>
              </w:rPr>
              <w:t>2019г.)</w:t>
            </w:r>
          </w:p>
        </w:tc>
      </w:tr>
      <w:tr w:rsidR="006827CB" w:rsidRPr="0000188F" w14:paraId="01B3F395" w14:textId="77777777" w:rsidTr="00E4795A">
        <w:trPr>
          <w:trHeight w:val="640"/>
        </w:trPr>
        <w:tc>
          <w:tcPr>
            <w:tcW w:w="851" w:type="dxa"/>
            <w:shd w:val="clear" w:color="auto" w:fill="FFFFFF" w:themeFill="background1"/>
          </w:tcPr>
          <w:p w14:paraId="119AF829" w14:textId="77777777" w:rsidR="006827CB" w:rsidRPr="0000188F" w:rsidRDefault="006827CB" w:rsidP="00896A07">
            <w:pPr>
              <w:pStyle w:val="af1"/>
              <w:numPr>
                <w:ilvl w:val="1"/>
                <w:numId w:val="20"/>
              </w:numPr>
              <w:suppressAutoHyphens/>
              <w:ind w:left="0" w:firstLine="0"/>
              <w:rPr>
                <w:b/>
                <w:sz w:val="24"/>
                <w:szCs w:val="24"/>
              </w:rPr>
            </w:pPr>
          </w:p>
        </w:tc>
        <w:tc>
          <w:tcPr>
            <w:tcW w:w="8788" w:type="dxa"/>
            <w:shd w:val="clear" w:color="auto" w:fill="FFFFFF" w:themeFill="background1"/>
          </w:tcPr>
          <w:p w14:paraId="012EF685" w14:textId="393B4A63" w:rsidR="006827CB" w:rsidRPr="0000188F" w:rsidRDefault="006827CB" w:rsidP="004C732C">
            <w:pPr>
              <w:tabs>
                <w:tab w:val="left" w:pos="567"/>
              </w:tabs>
              <w:autoSpaceDE w:val="0"/>
              <w:autoSpaceDN w:val="0"/>
              <w:adjustRightInd w:val="0"/>
              <w:jc w:val="both"/>
              <w:rPr>
                <w:b/>
                <w:i/>
                <w:sz w:val="24"/>
                <w:szCs w:val="24"/>
              </w:rPr>
            </w:pPr>
            <w:r w:rsidRPr="0000188F">
              <w:rPr>
                <w:b/>
                <w:i/>
                <w:sz w:val="24"/>
                <w:szCs w:val="24"/>
              </w:rPr>
              <w:t xml:space="preserve">Документ, подтверждающий полномочия лица, подписывающего заявку и </w:t>
            </w:r>
            <w:r w:rsidR="004C732C" w:rsidRPr="0000188F">
              <w:rPr>
                <w:b/>
                <w:i/>
                <w:sz w:val="24"/>
                <w:szCs w:val="24"/>
              </w:rPr>
              <w:t>С</w:t>
            </w:r>
            <w:r w:rsidRPr="0000188F">
              <w:rPr>
                <w:b/>
                <w:i/>
                <w:sz w:val="24"/>
                <w:szCs w:val="24"/>
              </w:rPr>
              <w:t>оглашение о снятии обременения:</w:t>
            </w:r>
          </w:p>
        </w:tc>
      </w:tr>
      <w:tr w:rsidR="006827CB" w:rsidRPr="0000188F" w14:paraId="3EFAE6C6" w14:textId="77777777" w:rsidTr="00E4795A">
        <w:trPr>
          <w:trHeight w:val="640"/>
        </w:trPr>
        <w:tc>
          <w:tcPr>
            <w:tcW w:w="851" w:type="dxa"/>
            <w:shd w:val="clear" w:color="auto" w:fill="FFFFFF" w:themeFill="background1"/>
          </w:tcPr>
          <w:p w14:paraId="6F94557F" w14:textId="77777777" w:rsidR="006827CB" w:rsidRPr="0000188F" w:rsidRDefault="006827CB" w:rsidP="00896A07">
            <w:pPr>
              <w:pStyle w:val="af1"/>
              <w:numPr>
                <w:ilvl w:val="2"/>
                <w:numId w:val="20"/>
              </w:numPr>
              <w:suppressAutoHyphens/>
              <w:ind w:left="29" w:firstLine="0"/>
              <w:rPr>
                <w:sz w:val="24"/>
                <w:szCs w:val="24"/>
              </w:rPr>
            </w:pPr>
          </w:p>
        </w:tc>
        <w:tc>
          <w:tcPr>
            <w:tcW w:w="8788" w:type="dxa"/>
            <w:shd w:val="clear" w:color="auto" w:fill="FFFFFF" w:themeFill="background1"/>
          </w:tcPr>
          <w:p w14:paraId="28A0E195"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188F" w14:paraId="2A5C0717" w14:textId="77777777" w:rsidTr="00E4795A">
        <w:trPr>
          <w:trHeight w:val="381"/>
        </w:trPr>
        <w:tc>
          <w:tcPr>
            <w:tcW w:w="851" w:type="dxa"/>
            <w:shd w:val="clear" w:color="auto" w:fill="FFFFFF" w:themeFill="background1"/>
          </w:tcPr>
          <w:p w14:paraId="3A740502" w14:textId="77777777" w:rsidR="006827CB" w:rsidRPr="0000188F" w:rsidRDefault="006827CB" w:rsidP="00896A07">
            <w:pPr>
              <w:pStyle w:val="af1"/>
              <w:numPr>
                <w:ilvl w:val="2"/>
                <w:numId w:val="20"/>
              </w:numPr>
              <w:suppressAutoHyphens/>
              <w:ind w:left="29" w:firstLine="0"/>
              <w:rPr>
                <w:sz w:val="24"/>
                <w:szCs w:val="24"/>
              </w:rPr>
            </w:pPr>
          </w:p>
        </w:tc>
        <w:tc>
          <w:tcPr>
            <w:tcW w:w="8788" w:type="dxa"/>
            <w:shd w:val="clear" w:color="auto" w:fill="FFFFFF" w:themeFill="background1"/>
          </w:tcPr>
          <w:p w14:paraId="0FF0F7B8"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иного лица – нотариально удостоверенная доверенность, удостоверение личности</w:t>
            </w:r>
          </w:p>
        </w:tc>
      </w:tr>
      <w:tr w:rsidR="006827CB" w:rsidRPr="0000188F" w14:paraId="778B71D0" w14:textId="77777777" w:rsidTr="00E4795A">
        <w:trPr>
          <w:trHeight w:val="381"/>
        </w:trPr>
        <w:tc>
          <w:tcPr>
            <w:tcW w:w="851" w:type="dxa"/>
            <w:shd w:val="clear" w:color="auto" w:fill="FFFFFF" w:themeFill="background1"/>
          </w:tcPr>
          <w:p w14:paraId="2788CE81" w14:textId="77777777" w:rsidR="006827CB" w:rsidRPr="0000188F" w:rsidRDefault="006827CB" w:rsidP="00896A07">
            <w:pPr>
              <w:pStyle w:val="af1"/>
              <w:numPr>
                <w:ilvl w:val="1"/>
                <w:numId w:val="20"/>
              </w:numPr>
              <w:suppressAutoHyphens/>
              <w:ind w:left="29" w:firstLine="0"/>
              <w:rPr>
                <w:b/>
                <w:sz w:val="24"/>
                <w:szCs w:val="24"/>
              </w:rPr>
            </w:pPr>
          </w:p>
        </w:tc>
        <w:tc>
          <w:tcPr>
            <w:tcW w:w="8788" w:type="dxa"/>
            <w:shd w:val="clear" w:color="auto" w:fill="FFFFFF" w:themeFill="background1"/>
          </w:tcPr>
          <w:p w14:paraId="4666F9D6" w14:textId="77777777" w:rsidR="006827CB" w:rsidRPr="0000188F" w:rsidRDefault="006827CB" w:rsidP="00BE01E9">
            <w:pPr>
              <w:tabs>
                <w:tab w:val="left" w:pos="567"/>
              </w:tabs>
              <w:autoSpaceDE w:val="0"/>
              <w:autoSpaceDN w:val="0"/>
              <w:adjustRightInd w:val="0"/>
              <w:jc w:val="both"/>
              <w:rPr>
                <w:sz w:val="24"/>
                <w:szCs w:val="24"/>
              </w:rPr>
            </w:pPr>
            <w:r w:rsidRPr="0000188F">
              <w:rPr>
                <w:b/>
                <w:i/>
                <w:sz w:val="24"/>
                <w:szCs w:val="24"/>
              </w:rPr>
              <w:t>Документы на земельный участок:</w:t>
            </w:r>
          </w:p>
        </w:tc>
      </w:tr>
      <w:tr w:rsidR="006827CB" w:rsidRPr="0000188F" w14:paraId="1CB99526" w14:textId="77777777" w:rsidTr="00E4795A">
        <w:trPr>
          <w:trHeight w:val="381"/>
        </w:trPr>
        <w:tc>
          <w:tcPr>
            <w:tcW w:w="851" w:type="dxa"/>
            <w:shd w:val="clear" w:color="auto" w:fill="FFFFFF" w:themeFill="background1"/>
          </w:tcPr>
          <w:p w14:paraId="3B9A280E" w14:textId="77777777" w:rsidR="006827CB" w:rsidRPr="0000188F" w:rsidRDefault="006827CB" w:rsidP="00896A07">
            <w:pPr>
              <w:pStyle w:val="af1"/>
              <w:numPr>
                <w:ilvl w:val="2"/>
                <w:numId w:val="20"/>
              </w:numPr>
              <w:suppressAutoHyphens/>
              <w:ind w:left="0" w:firstLine="0"/>
              <w:rPr>
                <w:sz w:val="24"/>
                <w:szCs w:val="24"/>
              </w:rPr>
            </w:pPr>
          </w:p>
        </w:tc>
        <w:tc>
          <w:tcPr>
            <w:tcW w:w="8788" w:type="dxa"/>
            <w:shd w:val="clear" w:color="auto" w:fill="FFFFFF" w:themeFill="background1"/>
          </w:tcPr>
          <w:p w14:paraId="23FF85B7"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Правоустанавливающие и идентификационные документы</w:t>
            </w:r>
          </w:p>
        </w:tc>
      </w:tr>
      <w:tr w:rsidR="006827CB" w:rsidRPr="0000188F" w14:paraId="14F62A53" w14:textId="77777777" w:rsidTr="00E4795A">
        <w:trPr>
          <w:trHeight w:val="640"/>
        </w:trPr>
        <w:tc>
          <w:tcPr>
            <w:tcW w:w="851" w:type="dxa"/>
            <w:shd w:val="clear" w:color="auto" w:fill="FFFFFF" w:themeFill="background1"/>
          </w:tcPr>
          <w:p w14:paraId="169B9A37" w14:textId="77777777" w:rsidR="006827CB" w:rsidRPr="0000188F" w:rsidRDefault="006827CB" w:rsidP="00896A07">
            <w:pPr>
              <w:pStyle w:val="af1"/>
              <w:numPr>
                <w:ilvl w:val="2"/>
                <w:numId w:val="20"/>
              </w:numPr>
              <w:suppressAutoHyphens/>
              <w:ind w:left="0" w:firstLine="0"/>
              <w:rPr>
                <w:sz w:val="24"/>
                <w:szCs w:val="24"/>
              </w:rPr>
            </w:pPr>
          </w:p>
        </w:tc>
        <w:tc>
          <w:tcPr>
            <w:tcW w:w="8788" w:type="dxa"/>
            <w:shd w:val="clear" w:color="auto" w:fill="FFFFFF" w:themeFill="background1"/>
          </w:tcPr>
          <w:p w14:paraId="6A77E76D"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00188F" w14:paraId="4925AAC6" w14:textId="77777777" w:rsidTr="00E4795A">
        <w:trPr>
          <w:trHeight w:val="400"/>
        </w:trPr>
        <w:tc>
          <w:tcPr>
            <w:tcW w:w="851" w:type="dxa"/>
            <w:shd w:val="clear" w:color="auto" w:fill="FFFFFF" w:themeFill="background1"/>
          </w:tcPr>
          <w:p w14:paraId="42C270F1" w14:textId="77777777" w:rsidR="006827CB" w:rsidRPr="0000188F" w:rsidRDefault="006827CB" w:rsidP="00896A07">
            <w:pPr>
              <w:pStyle w:val="af1"/>
              <w:numPr>
                <w:ilvl w:val="1"/>
                <w:numId w:val="20"/>
              </w:numPr>
              <w:suppressAutoHyphens/>
              <w:ind w:left="171" w:hanging="142"/>
              <w:rPr>
                <w:b/>
                <w:sz w:val="24"/>
                <w:szCs w:val="24"/>
              </w:rPr>
            </w:pPr>
          </w:p>
        </w:tc>
        <w:tc>
          <w:tcPr>
            <w:tcW w:w="8788" w:type="dxa"/>
            <w:shd w:val="clear" w:color="auto" w:fill="FFFFFF" w:themeFill="background1"/>
          </w:tcPr>
          <w:p w14:paraId="3873AFA2" w14:textId="77777777" w:rsidR="006827CB" w:rsidRPr="0000188F" w:rsidRDefault="006827CB" w:rsidP="00BE01E9">
            <w:pPr>
              <w:tabs>
                <w:tab w:val="left" w:pos="567"/>
              </w:tabs>
              <w:autoSpaceDE w:val="0"/>
              <w:autoSpaceDN w:val="0"/>
              <w:adjustRightInd w:val="0"/>
              <w:jc w:val="both"/>
              <w:rPr>
                <w:b/>
                <w:i/>
                <w:sz w:val="24"/>
                <w:szCs w:val="24"/>
              </w:rPr>
            </w:pPr>
            <w:r w:rsidRPr="0000188F">
              <w:rPr>
                <w:b/>
                <w:i/>
                <w:sz w:val="24"/>
                <w:szCs w:val="24"/>
              </w:rPr>
              <w:t>Документы по Объекту:</w:t>
            </w:r>
          </w:p>
        </w:tc>
      </w:tr>
      <w:tr w:rsidR="006827CB" w:rsidRPr="0000188F" w14:paraId="16B5BDEE" w14:textId="77777777" w:rsidTr="00E4795A">
        <w:trPr>
          <w:trHeight w:val="640"/>
        </w:trPr>
        <w:tc>
          <w:tcPr>
            <w:tcW w:w="851" w:type="dxa"/>
            <w:shd w:val="clear" w:color="auto" w:fill="FFFFFF" w:themeFill="background1"/>
          </w:tcPr>
          <w:p w14:paraId="45154E5D" w14:textId="77777777" w:rsidR="006827CB" w:rsidRPr="0000188F" w:rsidRDefault="006827CB" w:rsidP="00896A07">
            <w:pPr>
              <w:pStyle w:val="af1"/>
              <w:numPr>
                <w:ilvl w:val="2"/>
                <w:numId w:val="20"/>
              </w:numPr>
              <w:suppressAutoHyphens/>
              <w:ind w:left="171" w:hanging="142"/>
              <w:rPr>
                <w:sz w:val="24"/>
                <w:szCs w:val="24"/>
              </w:rPr>
            </w:pPr>
          </w:p>
        </w:tc>
        <w:tc>
          <w:tcPr>
            <w:tcW w:w="8788" w:type="dxa"/>
            <w:shd w:val="clear" w:color="auto" w:fill="FFFFFF" w:themeFill="background1"/>
          </w:tcPr>
          <w:p w14:paraId="5D6C16DB"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00188F" w14:paraId="03671D88" w14:textId="77777777" w:rsidTr="00E4795A">
        <w:trPr>
          <w:trHeight w:val="381"/>
        </w:trPr>
        <w:tc>
          <w:tcPr>
            <w:tcW w:w="851" w:type="dxa"/>
            <w:shd w:val="clear" w:color="auto" w:fill="FFFFFF" w:themeFill="background1"/>
          </w:tcPr>
          <w:p w14:paraId="55441C4A" w14:textId="77777777" w:rsidR="006827CB" w:rsidRPr="0000188F" w:rsidRDefault="006827CB" w:rsidP="00896A07">
            <w:pPr>
              <w:pStyle w:val="af1"/>
              <w:numPr>
                <w:ilvl w:val="2"/>
                <w:numId w:val="20"/>
              </w:numPr>
              <w:suppressAutoHyphens/>
              <w:ind w:left="171" w:hanging="142"/>
              <w:rPr>
                <w:sz w:val="24"/>
                <w:szCs w:val="24"/>
              </w:rPr>
            </w:pPr>
          </w:p>
        </w:tc>
        <w:tc>
          <w:tcPr>
            <w:tcW w:w="8788" w:type="dxa"/>
            <w:shd w:val="clear" w:color="auto" w:fill="FFFFFF" w:themeFill="background1"/>
          </w:tcPr>
          <w:p w14:paraId="30FE3201"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 xml:space="preserve">Документы, подтверждающие подведение ИКИ: </w:t>
            </w:r>
          </w:p>
          <w:p w14:paraId="22D11227"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Если ИКИ подведена: акт приемки ИКИ в эксплуатацию, выполненный в соответствии с законодательством Республики Казахстана либо акт прием-передачи ИКИ на баланс МИО</w:t>
            </w:r>
          </w:p>
          <w:p w14:paraId="52B84CCC" w14:textId="538A043E" w:rsidR="006827CB" w:rsidRPr="0000188F" w:rsidRDefault="006827CB" w:rsidP="006855F9">
            <w:pPr>
              <w:widowControl w:val="0"/>
              <w:autoSpaceDE w:val="0"/>
              <w:autoSpaceDN w:val="0"/>
              <w:adjustRightInd w:val="0"/>
              <w:jc w:val="both"/>
              <w:rPr>
                <w:sz w:val="24"/>
                <w:szCs w:val="24"/>
              </w:rPr>
            </w:pPr>
            <w:r w:rsidRPr="0000188F">
              <w:rPr>
                <w:sz w:val="24"/>
                <w:szCs w:val="24"/>
              </w:rPr>
              <w:t>Если ИКИ на стадии строительства: согласованные технические условия на проектирование подключения ИКИ</w:t>
            </w:r>
          </w:p>
        </w:tc>
      </w:tr>
      <w:tr w:rsidR="006827CB" w:rsidRPr="0000188F" w14:paraId="0C8975BF" w14:textId="77777777" w:rsidTr="00E4795A">
        <w:trPr>
          <w:trHeight w:val="381"/>
        </w:trPr>
        <w:tc>
          <w:tcPr>
            <w:tcW w:w="851" w:type="dxa"/>
            <w:tcBorders>
              <w:bottom w:val="single" w:sz="4" w:space="0" w:color="auto"/>
            </w:tcBorders>
            <w:shd w:val="clear" w:color="auto" w:fill="FFFFFF" w:themeFill="background1"/>
          </w:tcPr>
          <w:p w14:paraId="25E4A1B5" w14:textId="77777777" w:rsidR="006827CB" w:rsidRPr="0000188F" w:rsidRDefault="006827CB" w:rsidP="00896A07">
            <w:pPr>
              <w:pStyle w:val="af1"/>
              <w:numPr>
                <w:ilvl w:val="2"/>
                <w:numId w:val="20"/>
              </w:numPr>
              <w:suppressAutoHyphens/>
              <w:ind w:left="171" w:hanging="142"/>
              <w:rPr>
                <w:sz w:val="24"/>
                <w:szCs w:val="24"/>
              </w:rPr>
            </w:pPr>
          </w:p>
        </w:tc>
        <w:tc>
          <w:tcPr>
            <w:tcW w:w="8788" w:type="dxa"/>
            <w:tcBorders>
              <w:bottom w:val="single" w:sz="4" w:space="0" w:color="auto"/>
            </w:tcBorders>
            <w:shd w:val="clear" w:color="auto" w:fill="FFFFFF" w:themeFill="background1"/>
          </w:tcPr>
          <w:p w14:paraId="4F1C522D" w14:textId="33DA78F1" w:rsidR="006827CB" w:rsidRPr="0000188F" w:rsidRDefault="006827CB" w:rsidP="006855F9">
            <w:pPr>
              <w:tabs>
                <w:tab w:val="left" w:pos="567"/>
              </w:tabs>
              <w:autoSpaceDE w:val="0"/>
              <w:autoSpaceDN w:val="0"/>
              <w:adjustRightInd w:val="0"/>
              <w:jc w:val="both"/>
              <w:rPr>
                <w:sz w:val="24"/>
                <w:szCs w:val="24"/>
              </w:rPr>
            </w:pPr>
            <w:r w:rsidRPr="0000188F">
              <w:rPr>
                <w:sz w:val="24"/>
                <w:szCs w:val="24"/>
              </w:rPr>
              <w:t>ПСД с копией положительного заключения комплексной вневедомственной экспертизы</w:t>
            </w:r>
            <w:r w:rsidR="006855F9" w:rsidRPr="0000188F">
              <w:rPr>
                <w:sz w:val="24"/>
                <w:szCs w:val="24"/>
              </w:rPr>
              <w:t>.</w:t>
            </w:r>
          </w:p>
        </w:tc>
      </w:tr>
      <w:tr w:rsidR="006827CB" w:rsidRPr="0000188F" w14:paraId="73EF6B75" w14:textId="77777777" w:rsidTr="00E4795A">
        <w:trPr>
          <w:trHeight w:val="381"/>
        </w:trPr>
        <w:tc>
          <w:tcPr>
            <w:tcW w:w="851" w:type="dxa"/>
            <w:tcBorders>
              <w:bottom w:val="single" w:sz="4" w:space="0" w:color="auto"/>
            </w:tcBorders>
            <w:shd w:val="clear" w:color="auto" w:fill="FFFFFF" w:themeFill="background1"/>
          </w:tcPr>
          <w:p w14:paraId="1076DB5C" w14:textId="77777777" w:rsidR="006827CB" w:rsidRPr="0000188F" w:rsidRDefault="006827CB" w:rsidP="00896A07">
            <w:pPr>
              <w:pStyle w:val="af1"/>
              <w:numPr>
                <w:ilvl w:val="2"/>
                <w:numId w:val="20"/>
              </w:numPr>
              <w:suppressAutoHyphens/>
              <w:ind w:left="171" w:hanging="142"/>
              <w:rPr>
                <w:sz w:val="24"/>
                <w:szCs w:val="24"/>
              </w:rPr>
            </w:pPr>
          </w:p>
        </w:tc>
        <w:tc>
          <w:tcPr>
            <w:tcW w:w="8788" w:type="dxa"/>
            <w:tcBorders>
              <w:bottom w:val="single" w:sz="4" w:space="0" w:color="auto"/>
            </w:tcBorders>
            <w:shd w:val="clear" w:color="auto" w:fill="FFFFFF" w:themeFill="background1"/>
          </w:tcPr>
          <w:p w14:paraId="3ACA0A06" w14:textId="06BD043C" w:rsidR="006827CB" w:rsidRPr="0000188F" w:rsidRDefault="006827CB" w:rsidP="009D0AA7">
            <w:pPr>
              <w:tabs>
                <w:tab w:val="left" w:pos="567"/>
              </w:tabs>
              <w:autoSpaceDE w:val="0"/>
              <w:autoSpaceDN w:val="0"/>
              <w:adjustRightInd w:val="0"/>
              <w:jc w:val="both"/>
              <w:rPr>
                <w:sz w:val="24"/>
                <w:szCs w:val="24"/>
              </w:rPr>
            </w:pPr>
            <w:r w:rsidRPr="0000188F">
              <w:rPr>
                <w:sz w:val="24"/>
                <w:szCs w:val="24"/>
              </w:rPr>
              <w:t>При запрашивании фондирования посредством выкупа Банком ценных бумаг МИО/АО «Байтерек девелопмент» - письменное подтверждение МИО/АО «Байтерек девелопмент» готовности финансирования строительства Объекта.</w:t>
            </w:r>
          </w:p>
        </w:tc>
      </w:tr>
      <w:tr w:rsidR="006827CB" w:rsidRPr="0000188F" w14:paraId="441C873F" w14:textId="77777777" w:rsidTr="00E4795A">
        <w:trPr>
          <w:trHeight w:val="381"/>
        </w:trPr>
        <w:tc>
          <w:tcPr>
            <w:tcW w:w="851" w:type="dxa"/>
            <w:tcBorders>
              <w:top w:val="single" w:sz="4" w:space="0" w:color="auto"/>
              <w:left w:val="nil"/>
              <w:bottom w:val="nil"/>
              <w:right w:val="nil"/>
            </w:tcBorders>
            <w:shd w:val="clear" w:color="auto" w:fill="FFFFFF" w:themeFill="background1"/>
          </w:tcPr>
          <w:p w14:paraId="42FA5B31" w14:textId="77777777" w:rsidR="006827CB" w:rsidRPr="0000188F" w:rsidRDefault="006827CB" w:rsidP="00BE01E9">
            <w:pPr>
              <w:pStyle w:val="af1"/>
              <w:suppressAutoHyphens/>
              <w:ind w:left="171"/>
              <w:rPr>
                <w:sz w:val="24"/>
                <w:szCs w:val="24"/>
              </w:rPr>
            </w:pPr>
          </w:p>
        </w:tc>
        <w:tc>
          <w:tcPr>
            <w:tcW w:w="8788" w:type="dxa"/>
            <w:tcBorders>
              <w:top w:val="single" w:sz="4" w:space="0" w:color="auto"/>
              <w:left w:val="nil"/>
              <w:bottom w:val="nil"/>
              <w:right w:val="nil"/>
            </w:tcBorders>
            <w:shd w:val="clear" w:color="auto" w:fill="FFFFFF" w:themeFill="background1"/>
          </w:tcPr>
          <w:p w14:paraId="19895207" w14:textId="77777777" w:rsidR="006827CB" w:rsidRPr="0000188F" w:rsidRDefault="006827CB" w:rsidP="00BE01E9">
            <w:pPr>
              <w:tabs>
                <w:tab w:val="left" w:pos="567"/>
              </w:tabs>
              <w:autoSpaceDE w:val="0"/>
              <w:autoSpaceDN w:val="0"/>
              <w:adjustRightInd w:val="0"/>
              <w:jc w:val="both"/>
              <w:rPr>
                <w:sz w:val="24"/>
                <w:szCs w:val="24"/>
              </w:rPr>
            </w:pPr>
          </w:p>
        </w:tc>
      </w:tr>
      <w:tr w:rsidR="006827CB" w:rsidRPr="0000188F" w14:paraId="7AA73E31" w14:textId="77777777" w:rsidTr="00E4795A">
        <w:trPr>
          <w:trHeight w:val="381"/>
        </w:trPr>
        <w:tc>
          <w:tcPr>
            <w:tcW w:w="851" w:type="dxa"/>
            <w:tcBorders>
              <w:top w:val="nil"/>
              <w:left w:val="nil"/>
              <w:bottom w:val="single" w:sz="4" w:space="0" w:color="auto"/>
              <w:right w:val="nil"/>
            </w:tcBorders>
            <w:shd w:val="clear" w:color="auto" w:fill="FFFFFF" w:themeFill="background1"/>
          </w:tcPr>
          <w:p w14:paraId="157D5847" w14:textId="77777777" w:rsidR="006827CB" w:rsidRPr="0000188F" w:rsidRDefault="006827CB" w:rsidP="00896A07">
            <w:pPr>
              <w:pStyle w:val="af1"/>
              <w:numPr>
                <w:ilvl w:val="0"/>
                <w:numId w:val="20"/>
              </w:numPr>
              <w:suppressAutoHyphens/>
              <w:ind w:left="0" w:firstLine="0"/>
              <w:rPr>
                <w:sz w:val="24"/>
                <w:szCs w:val="24"/>
              </w:rPr>
            </w:pPr>
          </w:p>
        </w:tc>
        <w:tc>
          <w:tcPr>
            <w:tcW w:w="8788" w:type="dxa"/>
            <w:tcBorders>
              <w:top w:val="nil"/>
              <w:left w:val="nil"/>
              <w:bottom w:val="single" w:sz="4" w:space="0" w:color="auto"/>
              <w:right w:val="nil"/>
            </w:tcBorders>
            <w:shd w:val="clear" w:color="auto" w:fill="FFFFFF" w:themeFill="background1"/>
          </w:tcPr>
          <w:p w14:paraId="04B04DD9" w14:textId="77777777" w:rsidR="006827CB" w:rsidRPr="0000188F" w:rsidRDefault="006827CB" w:rsidP="00BE01E9">
            <w:pPr>
              <w:tabs>
                <w:tab w:val="left" w:pos="567"/>
              </w:tabs>
              <w:autoSpaceDE w:val="0"/>
              <w:autoSpaceDN w:val="0"/>
              <w:adjustRightInd w:val="0"/>
              <w:jc w:val="both"/>
              <w:rPr>
                <w:sz w:val="24"/>
                <w:szCs w:val="24"/>
              </w:rPr>
            </w:pPr>
            <w:r w:rsidRPr="0000188F">
              <w:rPr>
                <w:b/>
                <w:sz w:val="24"/>
                <w:szCs w:val="24"/>
              </w:rPr>
              <w:t>По Объектам незавершенного строительства на момент подачи заявки (по проектам, предусматривающим организацию долевого участия в жилищном строительстве)</w:t>
            </w:r>
          </w:p>
        </w:tc>
      </w:tr>
      <w:tr w:rsidR="006827CB" w:rsidRPr="0000188F" w14:paraId="695F8CD5"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D09DF20" w14:textId="77777777" w:rsidR="006827CB" w:rsidRPr="0000188F" w:rsidRDefault="006827CB" w:rsidP="00896A07">
            <w:pPr>
              <w:pStyle w:val="af1"/>
              <w:numPr>
                <w:ilvl w:val="1"/>
                <w:numId w:val="20"/>
              </w:numPr>
              <w:suppressAutoHyphens/>
              <w:ind w:left="29" w:firstLine="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EC1BC3E" w14:textId="78EF4EE1" w:rsidR="006827CB" w:rsidRPr="0000188F" w:rsidRDefault="006827CB" w:rsidP="006855F9">
            <w:pPr>
              <w:tabs>
                <w:tab w:val="left" w:pos="567"/>
              </w:tabs>
              <w:autoSpaceDE w:val="0"/>
              <w:autoSpaceDN w:val="0"/>
              <w:adjustRightInd w:val="0"/>
              <w:jc w:val="both"/>
              <w:rPr>
                <w:b/>
                <w:i/>
                <w:sz w:val="24"/>
                <w:szCs w:val="24"/>
              </w:rPr>
            </w:pPr>
            <w:r w:rsidRPr="0000188F">
              <w:rPr>
                <w:b/>
                <w:i/>
                <w:sz w:val="24"/>
                <w:szCs w:val="24"/>
              </w:rPr>
              <w:t xml:space="preserve">Учредительные документы и иные, подтверждающие правоспособность </w:t>
            </w:r>
            <w:r w:rsidR="006855F9" w:rsidRPr="0000188F">
              <w:rPr>
                <w:b/>
                <w:i/>
                <w:sz w:val="24"/>
                <w:szCs w:val="24"/>
              </w:rPr>
              <w:t>Заказчика</w:t>
            </w:r>
            <w:r w:rsidRPr="0000188F">
              <w:rPr>
                <w:b/>
                <w:i/>
                <w:sz w:val="24"/>
                <w:szCs w:val="24"/>
              </w:rPr>
              <w:t>:</w:t>
            </w:r>
          </w:p>
        </w:tc>
      </w:tr>
      <w:tr w:rsidR="006827CB" w:rsidRPr="0000188F" w14:paraId="41078C5C" w14:textId="77777777" w:rsidTr="00E4795A">
        <w:tblPrEx>
          <w:shd w:val="clear" w:color="auto" w:fill="auto"/>
        </w:tblPrEx>
        <w:trPr>
          <w:trHeight w:val="640"/>
        </w:trPr>
        <w:tc>
          <w:tcPr>
            <w:tcW w:w="851" w:type="dxa"/>
            <w:tcBorders>
              <w:top w:val="single" w:sz="4" w:space="0" w:color="auto"/>
            </w:tcBorders>
          </w:tcPr>
          <w:p w14:paraId="11AAC064" w14:textId="77777777" w:rsidR="006827CB" w:rsidRPr="0000188F" w:rsidRDefault="006827CB" w:rsidP="00896A07">
            <w:pPr>
              <w:pStyle w:val="af1"/>
              <w:numPr>
                <w:ilvl w:val="2"/>
                <w:numId w:val="20"/>
              </w:numPr>
              <w:suppressAutoHyphens/>
              <w:ind w:left="0" w:firstLine="0"/>
              <w:rPr>
                <w:sz w:val="24"/>
                <w:szCs w:val="24"/>
              </w:rPr>
            </w:pPr>
          </w:p>
        </w:tc>
        <w:tc>
          <w:tcPr>
            <w:tcW w:w="8788" w:type="dxa"/>
            <w:tcBorders>
              <w:top w:val="single" w:sz="4" w:space="0" w:color="auto"/>
            </w:tcBorders>
          </w:tcPr>
          <w:p w14:paraId="5EA37D37" w14:textId="77777777" w:rsidR="006827CB" w:rsidRPr="0000188F" w:rsidRDefault="006827CB" w:rsidP="00BE01E9">
            <w:pPr>
              <w:tabs>
                <w:tab w:val="left" w:pos="567"/>
              </w:tabs>
              <w:autoSpaceDE w:val="0"/>
              <w:autoSpaceDN w:val="0"/>
              <w:adjustRightInd w:val="0"/>
              <w:jc w:val="both"/>
              <w:rPr>
                <w:b/>
                <w:i/>
                <w:sz w:val="24"/>
                <w:szCs w:val="24"/>
              </w:rPr>
            </w:pPr>
            <w:r w:rsidRPr="0000188F">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00188F" w14:paraId="78F50EED" w14:textId="77777777" w:rsidTr="00E4795A">
        <w:tblPrEx>
          <w:shd w:val="clear" w:color="auto" w:fill="auto"/>
        </w:tblPrEx>
        <w:trPr>
          <w:trHeight w:val="381"/>
        </w:trPr>
        <w:tc>
          <w:tcPr>
            <w:tcW w:w="851" w:type="dxa"/>
          </w:tcPr>
          <w:p w14:paraId="59A0760B"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7BDD6EEA"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Устав</w:t>
            </w:r>
          </w:p>
        </w:tc>
      </w:tr>
      <w:tr w:rsidR="006827CB" w:rsidRPr="0000188F" w14:paraId="4A5E8844" w14:textId="77777777" w:rsidTr="00E4795A">
        <w:tblPrEx>
          <w:shd w:val="clear" w:color="auto" w:fill="auto"/>
        </w:tblPrEx>
        <w:trPr>
          <w:trHeight w:val="381"/>
        </w:trPr>
        <w:tc>
          <w:tcPr>
            <w:tcW w:w="851" w:type="dxa"/>
          </w:tcPr>
          <w:p w14:paraId="6C4A871E"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022E6ED5" w14:textId="0C164CCB" w:rsidR="006827CB" w:rsidRPr="0000188F" w:rsidRDefault="006827CB" w:rsidP="00574907">
            <w:pPr>
              <w:tabs>
                <w:tab w:val="left" w:pos="567"/>
              </w:tabs>
              <w:autoSpaceDE w:val="0"/>
              <w:autoSpaceDN w:val="0"/>
              <w:adjustRightInd w:val="0"/>
              <w:jc w:val="both"/>
              <w:rPr>
                <w:sz w:val="24"/>
                <w:szCs w:val="24"/>
              </w:rPr>
            </w:pPr>
            <w:r w:rsidRPr="0000188F">
              <w:rPr>
                <w:sz w:val="24"/>
                <w:szCs w:val="24"/>
              </w:rPr>
              <w:t>Лицензии</w:t>
            </w:r>
          </w:p>
        </w:tc>
      </w:tr>
      <w:tr w:rsidR="00B25D7D" w:rsidRPr="0000188F" w14:paraId="5E37560C" w14:textId="77777777" w:rsidTr="00E4795A">
        <w:tblPrEx>
          <w:shd w:val="clear" w:color="auto" w:fill="auto"/>
        </w:tblPrEx>
        <w:trPr>
          <w:trHeight w:val="381"/>
        </w:trPr>
        <w:tc>
          <w:tcPr>
            <w:tcW w:w="851" w:type="dxa"/>
          </w:tcPr>
          <w:p w14:paraId="087214BE" w14:textId="1BBE521A" w:rsidR="00B25D7D" w:rsidRPr="0000188F" w:rsidRDefault="00B25D7D" w:rsidP="00E4795A">
            <w:pPr>
              <w:suppressAutoHyphens/>
              <w:ind w:left="29"/>
              <w:rPr>
                <w:sz w:val="24"/>
                <w:szCs w:val="24"/>
              </w:rPr>
            </w:pPr>
          </w:p>
        </w:tc>
        <w:tc>
          <w:tcPr>
            <w:tcW w:w="8788" w:type="dxa"/>
          </w:tcPr>
          <w:p w14:paraId="1B927FA3" w14:textId="74B1E421" w:rsidR="00B25D7D" w:rsidRPr="0000188F" w:rsidRDefault="00B25D7D" w:rsidP="00786DB3">
            <w:pPr>
              <w:tabs>
                <w:tab w:val="left" w:pos="567"/>
              </w:tabs>
              <w:autoSpaceDE w:val="0"/>
              <w:autoSpaceDN w:val="0"/>
              <w:adjustRightInd w:val="0"/>
              <w:jc w:val="both"/>
              <w:rPr>
                <w:sz w:val="24"/>
                <w:szCs w:val="24"/>
              </w:rPr>
            </w:pPr>
            <w:r w:rsidRPr="0000188F">
              <w:rPr>
                <w:b/>
                <w:i/>
                <w:sz w:val="24"/>
                <w:szCs w:val="24"/>
              </w:rPr>
              <w:t xml:space="preserve">Документы по направлению, предусматривающему кредитование Дольщиков с применением </w:t>
            </w:r>
            <w:r w:rsidR="00786DB3" w:rsidRPr="0000188F">
              <w:rPr>
                <w:b/>
                <w:i/>
                <w:sz w:val="24"/>
                <w:szCs w:val="24"/>
              </w:rPr>
              <w:t>И</w:t>
            </w:r>
            <w:r w:rsidRPr="0000188F">
              <w:rPr>
                <w:b/>
                <w:i/>
                <w:sz w:val="24"/>
                <w:szCs w:val="24"/>
              </w:rPr>
              <w:t>нструмента гарантирования</w:t>
            </w:r>
            <w:r w:rsidR="0052667B" w:rsidRPr="0000188F">
              <w:rPr>
                <w:b/>
                <w:i/>
                <w:sz w:val="24"/>
                <w:szCs w:val="24"/>
              </w:rPr>
              <w:t xml:space="preserve"> </w:t>
            </w:r>
            <w:r w:rsidR="0052667B" w:rsidRPr="0000188F">
              <w:rPr>
                <w:i/>
                <w:color w:val="4472C4" w:themeColor="accent5"/>
                <w:sz w:val="24"/>
                <w:szCs w:val="24"/>
              </w:rPr>
              <w:t>(внесен решением Правления №85 от 13.12.2018г.)</w:t>
            </w:r>
          </w:p>
        </w:tc>
      </w:tr>
      <w:tr w:rsidR="00B25D7D" w:rsidRPr="0000188F" w14:paraId="6967A3F2" w14:textId="77777777" w:rsidTr="00E4795A">
        <w:tblPrEx>
          <w:shd w:val="clear" w:color="auto" w:fill="auto"/>
        </w:tblPrEx>
        <w:trPr>
          <w:trHeight w:val="381"/>
        </w:trPr>
        <w:tc>
          <w:tcPr>
            <w:tcW w:w="851" w:type="dxa"/>
          </w:tcPr>
          <w:p w14:paraId="190F97BD" w14:textId="4BDD4E63" w:rsidR="00B25D7D" w:rsidRPr="0000188F" w:rsidRDefault="00E4795A" w:rsidP="00E4795A">
            <w:pPr>
              <w:suppressAutoHyphens/>
              <w:ind w:left="29"/>
              <w:rPr>
                <w:sz w:val="24"/>
                <w:szCs w:val="24"/>
              </w:rPr>
            </w:pPr>
            <w:r w:rsidRPr="0000188F">
              <w:rPr>
                <w:sz w:val="24"/>
                <w:szCs w:val="24"/>
              </w:rPr>
              <w:t>2.1.4.</w:t>
            </w:r>
          </w:p>
        </w:tc>
        <w:tc>
          <w:tcPr>
            <w:tcW w:w="8788" w:type="dxa"/>
          </w:tcPr>
          <w:p w14:paraId="063CE69C" w14:textId="6FD1D786" w:rsidR="00B25D7D" w:rsidRPr="0000188F" w:rsidRDefault="00B25D7D" w:rsidP="00B25D7D">
            <w:pPr>
              <w:pStyle w:val="af1"/>
              <w:ind w:left="29"/>
              <w:contextualSpacing w:val="0"/>
              <w:jc w:val="both"/>
              <w:rPr>
                <w:sz w:val="24"/>
                <w:szCs w:val="24"/>
              </w:rPr>
            </w:pPr>
            <w:r w:rsidRPr="0000188F">
              <w:rPr>
                <w:sz w:val="24"/>
                <w:szCs w:val="24"/>
              </w:rPr>
              <w:t xml:space="preserve">Банковская гарантия </w:t>
            </w:r>
          </w:p>
        </w:tc>
      </w:tr>
      <w:tr w:rsidR="00B25D7D" w:rsidRPr="0000188F" w14:paraId="32CB3FF1" w14:textId="77777777" w:rsidTr="00E4795A">
        <w:tblPrEx>
          <w:shd w:val="clear" w:color="auto" w:fill="auto"/>
        </w:tblPrEx>
        <w:trPr>
          <w:trHeight w:val="381"/>
        </w:trPr>
        <w:tc>
          <w:tcPr>
            <w:tcW w:w="851" w:type="dxa"/>
          </w:tcPr>
          <w:p w14:paraId="185A9B36" w14:textId="38EBDF2B" w:rsidR="00B25D7D" w:rsidRPr="0000188F" w:rsidRDefault="00E4795A" w:rsidP="00E4795A">
            <w:pPr>
              <w:suppressAutoHyphens/>
              <w:ind w:left="29"/>
              <w:rPr>
                <w:sz w:val="24"/>
                <w:szCs w:val="24"/>
              </w:rPr>
            </w:pPr>
            <w:r w:rsidRPr="0000188F">
              <w:rPr>
                <w:sz w:val="24"/>
                <w:szCs w:val="24"/>
              </w:rPr>
              <w:t>2.1.5.</w:t>
            </w:r>
          </w:p>
        </w:tc>
        <w:tc>
          <w:tcPr>
            <w:tcW w:w="8788" w:type="dxa"/>
          </w:tcPr>
          <w:p w14:paraId="67012A93" w14:textId="192D127B" w:rsidR="00B25D7D" w:rsidRPr="0000188F" w:rsidRDefault="00B25D7D" w:rsidP="0055101F">
            <w:pPr>
              <w:pStyle w:val="af1"/>
              <w:ind w:left="29"/>
              <w:contextualSpacing w:val="0"/>
              <w:jc w:val="both"/>
              <w:rPr>
                <w:sz w:val="24"/>
                <w:szCs w:val="24"/>
              </w:rPr>
            </w:pPr>
            <w:r w:rsidRPr="0000188F">
              <w:rPr>
                <w:sz w:val="24"/>
                <w:szCs w:val="24"/>
              </w:rPr>
              <w:t xml:space="preserve">Письменное подтверждение-намерение </w:t>
            </w:r>
            <w:r w:rsidR="0055101F" w:rsidRPr="0000188F">
              <w:rPr>
                <w:sz w:val="24"/>
                <w:szCs w:val="24"/>
              </w:rPr>
              <w:t>Гаранта</w:t>
            </w:r>
            <w:r w:rsidR="00786DB3" w:rsidRPr="0000188F">
              <w:rPr>
                <w:sz w:val="24"/>
                <w:szCs w:val="24"/>
              </w:rPr>
              <w:t xml:space="preserve"> о готовности выпустить Б</w:t>
            </w:r>
            <w:r w:rsidRPr="0000188F">
              <w:rPr>
                <w:sz w:val="24"/>
                <w:szCs w:val="24"/>
              </w:rPr>
              <w:t xml:space="preserve">анковскую гарантию по поручению Застройщика/Уполномоченной компании </w:t>
            </w:r>
          </w:p>
        </w:tc>
      </w:tr>
      <w:tr w:rsidR="00B25D7D" w:rsidRPr="0000188F" w14:paraId="146F36B9" w14:textId="77777777" w:rsidTr="00E4795A">
        <w:tblPrEx>
          <w:shd w:val="clear" w:color="auto" w:fill="auto"/>
        </w:tblPrEx>
        <w:trPr>
          <w:trHeight w:val="381"/>
        </w:trPr>
        <w:tc>
          <w:tcPr>
            <w:tcW w:w="851" w:type="dxa"/>
          </w:tcPr>
          <w:p w14:paraId="6AF35978" w14:textId="343E5A2A" w:rsidR="00B25D7D" w:rsidRPr="0000188F" w:rsidRDefault="00E4795A" w:rsidP="00E4795A">
            <w:pPr>
              <w:suppressAutoHyphens/>
              <w:rPr>
                <w:sz w:val="24"/>
                <w:szCs w:val="24"/>
              </w:rPr>
            </w:pPr>
            <w:r w:rsidRPr="0000188F">
              <w:rPr>
                <w:sz w:val="24"/>
                <w:szCs w:val="24"/>
              </w:rPr>
              <w:t>2.1.6.</w:t>
            </w:r>
          </w:p>
        </w:tc>
        <w:tc>
          <w:tcPr>
            <w:tcW w:w="8788" w:type="dxa"/>
          </w:tcPr>
          <w:p w14:paraId="14BC3CA5" w14:textId="2F0D1E10" w:rsidR="00B25D7D" w:rsidRPr="0000188F" w:rsidRDefault="00B25D7D" w:rsidP="00B25D7D">
            <w:pPr>
              <w:pStyle w:val="af1"/>
              <w:ind w:left="29"/>
              <w:contextualSpacing w:val="0"/>
              <w:jc w:val="both"/>
              <w:rPr>
                <w:sz w:val="24"/>
                <w:szCs w:val="24"/>
              </w:rPr>
            </w:pPr>
            <w:r w:rsidRPr="0000188F">
              <w:rPr>
                <w:sz w:val="24"/>
                <w:szCs w:val="24"/>
              </w:rPr>
              <w:t xml:space="preserve">Нотариально заверенная копия разрешения </w:t>
            </w:r>
            <w:r w:rsidRPr="0000188F">
              <w:rPr>
                <w:rStyle w:val="s0"/>
                <w:sz w:val="24"/>
                <w:szCs w:val="24"/>
              </w:rPr>
              <w:t xml:space="preserve">местного исполнительного органа области, города республиканского значения, столицы, района, города областного значения на привлечение денег Дольщиков выданное в порядке и в соответствии с законом Республики Казахстан "О долевом участии в жилищном строительстве" </w:t>
            </w:r>
            <w:r w:rsidRPr="0000188F">
              <w:rPr>
                <w:sz w:val="24"/>
                <w:szCs w:val="24"/>
              </w:rPr>
              <w:t xml:space="preserve">исполнительного органа </w:t>
            </w:r>
          </w:p>
        </w:tc>
      </w:tr>
      <w:tr w:rsidR="006827CB" w:rsidRPr="0000188F" w14:paraId="7C30121B" w14:textId="77777777" w:rsidTr="00E4795A">
        <w:tblPrEx>
          <w:shd w:val="clear" w:color="auto" w:fill="auto"/>
        </w:tblPrEx>
        <w:trPr>
          <w:trHeight w:val="640"/>
        </w:trPr>
        <w:tc>
          <w:tcPr>
            <w:tcW w:w="851" w:type="dxa"/>
          </w:tcPr>
          <w:p w14:paraId="279E7CF6" w14:textId="77777777" w:rsidR="006827CB" w:rsidRPr="0000188F" w:rsidRDefault="006827CB" w:rsidP="00896A07">
            <w:pPr>
              <w:pStyle w:val="af1"/>
              <w:numPr>
                <w:ilvl w:val="1"/>
                <w:numId w:val="20"/>
              </w:numPr>
              <w:suppressAutoHyphens/>
              <w:ind w:left="0" w:firstLine="0"/>
              <w:rPr>
                <w:b/>
                <w:sz w:val="24"/>
                <w:szCs w:val="24"/>
              </w:rPr>
            </w:pPr>
          </w:p>
        </w:tc>
        <w:tc>
          <w:tcPr>
            <w:tcW w:w="8788" w:type="dxa"/>
          </w:tcPr>
          <w:p w14:paraId="062CB533" w14:textId="32A18EBC" w:rsidR="006827CB" w:rsidRPr="0000188F" w:rsidRDefault="006827CB" w:rsidP="004C732C">
            <w:pPr>
              <w:tabs>
                <w:tab w:val="left" w:pos="567"/>
              </w:tabs>
              <w:autoSpaceDE w:val="0"/>
              <w:autoSpaceDN w:val="0"/>
              <w:adjustRightInd w:val="0"/>
              <w:jc w:val="both"/>
              <w:rPr>
                <w:b/>
                <w:i/>
                <w:sz w:val="24"/>
                <w:szCs w:val="24"/>
              </w:rPr>
            </w:pPr>
            <w:r w:rsidRPr="0000188F">
              <w:rPr>
                <w:b/>
                <w:i/>
                <w:sz w:val="24"/>
                <w:szCs w:val="24"/>
              </w:rPr>
              <w:t xml:space="preserve">Документ, подтверждающий полномочия лица, подписывающего заявку и </w:t>
            </w:r>
            <w:r w:rsidR="004C732C" w:rsidRPr="0000188F">
              <w:rPr>
                <w:b/>
                <w:i/>
                <w:sz w:val="24"/>
                <w:szCs w:val="24"/>
              </w:rPr>
              <w:t>С</w:t>
            </w:r>
            <w:r w:rsidRPr="0000188F">
              <w:rPr>
                <w:b/>
                <w:i/>
                <w:sz w:val="24"/>
                <w:szCs w:val="24"/>
              </w:rPr>
              <w:t>оглашение о снятии обременения:</w:t>
            </w:r>
          </w:p>
        </w:tc>
      </w:tr>
      <w:tr w:rsidR="006827CB" w:rsidRPr="0000188F" w14:paraId="4F126DB5" w14:textId="77777777" w:rsidTr="00E4795A">
        <w:tblPrEx>
          <w:shd w:val="clear" w:color="auto" w:fill="auto"/>
        </w:tblPrEx>
        <w:trPr>
          <w:trHeight w:val="640"/>
        </w:trPr>
        <w:tc>
          <w:tcPr>
            <w:tcW w:w="851" w:type="dxa"/>
          </w:tcPr>
          <w:p w14:paraId="5B3398EF"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657EDDDE"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188F" w14:paraId="7C27E9DE" w14:textId="77777777" w:rsidTr="00E4795A">
        <w:tblPrEx>
          <w:shd w:val="clear" w:color="auto" w:fill="auto"/>
        </w:tblPrEx>
        <w:trPr>
          <w:trHeight w:val="381"/>
        </w:trPr>
        <w:tc>
          <w:tcPr>
            <w:tcW w:w="851" w:type="dxa"/>
          </w:tcPr>
          <w:p w14:paraId="11078D5A"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69C66BF1"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иного лица – нотариально удостоверенная доверенность, удостоверение личности</w:t>
            </w:r>
          </w:p>
        </w:tc>
      </w:tr>
      <w:tr w:rsidR="006827CB" w:rsidRPr="0000188F" w14:paraId="2065C004" w14:textId="77777777" w:rsidTr="00E4795A">
        <w:tblPrEx>
          <w:shd w:val="clear" w:color="auto" w:fill="auto"/>
        </w:tblPrEx>
        <w:trPr>
          <w:trHeight w:val="381"/>
        </w:trPr>
        <w:tc>
          <w:tcPr>
            <w:tcW w:w="851" w:type="dxa"/>
          </w:tcPr>
          <w:p w14:paraId="2243EA61" w14:textId="77777777" w:rsidR="006827CB" w:rsidRPr="0000188F" w:rsidRDefault="006827CB" w:rsidP="00896A07">
            <w:pPr>
              <w:pStyle w:val="af1"/>
              <w:numPr>
                <w:ilvl w:val="1"/>
                <w:numId w:val="20"/>
              </w:numPr>
              <w:suppressAutoHyphens/>
              <w:ind w:left="34" w:firstLine="0"/>
              <w:rPr>
                <w:b/>
                <w:sz w:val="24"/>
                <w:szCs w:val="24"/>
              </w:rPr>
            </w:pPr>
          </w:p>
        </w:tc>
        <w:tc>
          <w:tcPr>
            <w:tcW w:w="8788" w:type="dxa"/>
          </w:tcPr>
          <w:p w14:paraId="2283411D" w14:textId="40F643EB" w:rsidR="006827CB" w:rsidRPr="0000188F" w:rsidRDefault="006827CB" w:rsidP="00F16A88">
            <w:pPr>
              <w:tabs>
                <w:tab w:val="left" w:pos="567"/>
              </w:tabs>
              <w:autoSpaceDE w:val="0"/>
              <w:autoSpaceDN w:val="0"/>
              <w:adjustRightInd w:val="0"/>
              <w:jc w:val="both"/>
              <w:rPr>
                <w:sz w:val="24"/>
                <w:szCs w:val="24"/>
              </w:rPr>
            </w:pPr>
            <w:r w:rsidRPr="0000188F">
              <w:rPr>
                <w:sz w:val="24"/>
                <w:szCs w:val="24"/>
              </w:rPr>
              <w:t xml:space="preserve">Положительное решение </w:t>
            </w:r>
            <w:r w:rsidR="00F16A88">
              <w:rPr>
                <w:sz w:val="24"/>
                <w:szCs w:val="24"/>
              </w:rPr>
              <w:t>Единого оператора</w:t>
            </w:r>
            <w:r w:rsidRPr="0000188F">
              <w:rPr>
                <w:sz w:val="24"/>
                <w:szCs w:val="24"/>
              </w:rPr>
              <w:t xml:space="preserve"> по выдаче гарантии или гарантия </w:t>
            </w:r>
            <w:r w:rsidR="00F16A88">
              <w:rPr>
                <w:sz w:val="24"/>
                <w:szCs w:val="24"/>
              </w:rPr>
              <w:t xml:space="preserve">Единого оператора </w:t>
            </w:r>
            <w:r w:rsidR="00F16A88" w:rsidRPr="00F16A88">
              <w:rPr>
                <w:i/>
                <w:color w:val="0000FF"/>
                <w:sz w:val="24"/>
                <w:szCs w:val="24"/>
              </w:rPr>
              <w:t>(</w:t>
            </w:r>
            <w:r w:rsidR="00F16A88">
              <w:rPr>
                <w:i/>
                <w:color w:val="0000FF"/>
                <w:sz w:val="24"/>
                <w:szCs w:val="24"/>
              </w:rPr>
              <w:t>изменен РП №140 от 19.11.2020г.);</w:t>
            </w:r>
          </w:p>
        </w:tc>
      </w:tr>
      <w:tr w:rsidR="006827CB" w:rsidRPr="0000188F" w14:paraId="4A310EE8" w14:textId="77777777" w:rsidTr="00E4795A">
        <w:tblPrEx>
          <w:shd w:val="clear" w:color="auto" w:fill="auto"/>
        </w:tblPrEx>
        <w:trPr>
          <w:trHeight w:val="381"/>
        </w:trPr>
        <w:tc>
          <w:tcPr>
            <w:tcW w:w="851" w:type="dxa"/>
            <w:tcBorders>
              <w:bottom w:val="single" w:sz="4" w:space="0" w:color="auto"/>
            </w:tcBorders>
          </w:tcPr>
          <w:p w14:paraId="7A84220E" w14:textId="77777777" w:rsidR="006827CB" w:rsidRPr="0000188F" w:rsidRDefault="006827CB" w:rsidP="00896A07">
            <w:pPr>
              <w:pStyle w:val="af1"/>
              <w:numPr>
                <w:ilvl w:val="1"/>
                <w:numId w:val="20"/>
              </w:numPr>
              <w:suppressAutoHyphens/>
              <w:ind w:left="34" w:firstLine="0"/>
              <w:rPr>
                <w:b/>
                <w:sz w:val="24"/>
                <w:szCs w:val="24"/>
              </w:rPr>
            </w:pPr>
          </w:p>
        </w:tc>
        <w:tc>
          <w:tcPr>
            <w:tcW w:w="8788" w:type="dxa"/>
            <w:tcBorders>
              <w:bottom w:val="single" w:sz="4" w:space="0" w:color="auto"/>
            </w:tcBorders>
          </w:tcPr>
          <w:p w14:paraId="3A1B73AA" w14:textId="77777777" w:rsidR="006827CB" w:rsidRPr="0000188F" w:rsidRDefault="006827CB" w:rsidP="00BE01E9">
            <w:pPr>
              <w:tabs>
                <w:tab w:val="left" w:pos="567"/>
              </w:tabs>
              <w:autoSpaceDE w:val="0"/>
              <w:autoSpaceDN w:val="0"/>
              <w:adjustRightInd w:val="0"/>
              <w:jc w:val="both"/>
              <w:rPr>
                <w:i/>
                <w:sz w:val="24"/>
                <w:szCs w:val="24"/>
              </w:rPr>
            </w:pPr>
            <w:r w:rsidRPr="0000188F">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00188F" w14:paraId="3B8468F5" w14:textId="77777777" w:rsidTr="00E4795A">
        <w:trPr>
          <w:trHeight w:val="689"/>
        </w:trPr>
        <w:tc>
          <w:tcPr>
            <w:tcW w:w="851" w:type="dxa"/>
            <w:tcBorders>
              <w:top w:val="single" w:sz="4" w:space="0" w:color="auto"/>
              <w:left w:val="single" w:sz="4" w:space="0" w:color="auto"/>
              <w:bottom w:val="single" w:sz="4" w:space="0" w:color="auto"/>
              <w:right w:val="single" w:sz="4" w:space="0" w:color="auto"/>
            </w:tcBorders>
          </w:tcPr>
          <w:p w14:paraId="5715C56D" w14:textId="77777777" w:rsidR="006827CB" w:rsidRPr="0000188F" w:rsidRDefault="006827CB" w:rsidP="00896A07">
            <w:pPr>
              <w:pStyle w:val="af1"/>
              <w:numPr>
                <w:ilvl w:val="1"/>
                <w:numId w:val="20"/>
              </w:numPr>
              <w:suppressAutoHyphens/>
              <w:ind w:left="34" w:firstLine="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943DD0E" w14:textId="77777777" w:rsidR="006827CB" w:rsidRPr="0000188F" w:rsidRDefault="006827CB" w:rsidP="00BE01E9">
            <w:pPr>
              <w:tabs>
                <w:tab w:val="left" w:pos="567"/>
              </w:tabs>
              <w:autoSpaceDE w:val="0"/>
              <w:autoSpaceDN w:val="0"/>
              <w:adjustRightInd w:val="0"/>
              <w:jc w:val="both"/>
              <w:rPr>
                <w:b/>
                <w:sz w:val="24"/>
                <w:szCs w:val="24"/>
              </w:rPr>
            </w:pPr>
            <w:r w:rsidRPr="0000188F">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00188F" w14:paraId="0D12D918" w14:textId="77777777" w:rsidTr="00E4795A">
        <w:tblPrEx>
          <w:shd w:val="clear" w:color="auto" w:fill="auto"/>
        </w:tblPrEx>
        <w:trPr>
          <w:trHeight w:val="381"/>
        </w:trPr>
        <w:tc>
          <w:tcPr>
            <w:tcW w:w="851" w:type="dxa"/>
            <w:tcBorders>
              <w:top w:val="single" w:sz="4" w:space="0" w:color="auto"/>
              <w:left w:val="nil"/>
              <w:bottom w:val="nil"/>
              <w:right w:val="nil"/>
            </w:tcBorders>
          </w:tcPr>
          <w:p w14:paraId="61BB570B" w14:textId="77777777" w:rsidR="006827CB" w:rsidRPr="0000188F" w:rsidRDefault="006827CB" w:rsidP="00BE01E9">
            <w:pPr>
              <w:pStyle w:val="af1"/>
              <w:suppressAutoHyphens/>
              <w:ind w:left="34"/>
              <w:rPr>
                <w:b/>
                <w:sz w:val="24"/>
                <w:szCs w:val="24"/>
              </w:rPr>
            </w:pPr>
          </w:p>
        </w:tc>
        <w:tc>
          <w:tcPr>
            <w:tcW w:w="8788" w:type="dxa"/>
            <w:tcBorders>
              <w:top w:val="single" w:sz="4" w:space="0" w:color="auto"/>
              <w:left w:val="nil"/>
              <w:bottom w:val="nil"/>
              <w:right w:val="nil"/>
            </w:tcBorders>
          </w:tcPr>
          <w:p w14:paraId="6B072B3E" w14:textId="77777777" w:rsidR="006827CB" w:rsidRPr="0000188F" w:rsidRDefault="006827CB" w:rsidP="00BE01E9">
            <w:pPr>
              <w:tabs>
                <w:tab w:val="left" w:pos="567"/>
              </w:tabs>
              <w:autoSpaceDE w:val="0"/>
              <w:autoSpaceDN w:val="0"/>
              <w:adjustRightInd w:val="0"/>
              <w:jc w:val="both"/>
              <w:rPr>
                <w:sz w:val="24"/>
                <w:szCs w:val="24"/>
              </w:rPr>
            </w:pPr>
          </w:p>
        </w:tc>
      </w:tr>
      <w:tr w:rsidR="006827CB" w:rsidRPr="0000188F" w14:paraId="4C8BF91C" w14:textId="77777777" w:rsidTr="00E4795A">
        <w:tblPrEx>
          <w:shd w:val="clear" w:color="auto" w:fill="auto"/>
        </w:tblPrEx>
        <w:trPr>
          <w:trHeight w:val="381"/>
        </w:trPr>
        <w:tc>
          <w:tcPr>
            <w:tcW w:w="851" w:type="dxa"/>
            <w:tcBorders>
              <w:top w:val="nil"/>
              <w:left w:val="nil"/>
              <w:bottom w:val="single" w:sz="4" w:space="0" w:color="auto"/>
              <w:right w:val="nil"/>
            </w:tcBorders>
          </w:tcPr>
          <w:p w14:paraId="271F3307" w14:textId="77777777" w:rsidR="006827CB" w:rsidRPr="0000188F" w:rsidRDefault="006827CB" w:rsidP="00896A07">
            <w:pPr>
              <w:pStyle w:val="af1"/>
              <w:numPr>
                <w:ilvl w:val="0"/>
                <w:numId w:val="20"/>
              </w:numPr>
              <w:suppressAutoHyphens/>
              <w:ind w:left="0" w:firstLine="0"/>
              <w:rPr>
                <w:b/>
                <w:sz w:val="24"/>
                <w:szCs w:val="24"/>
              </w:rPr>
            </w:pPr>
          </w:p>
        </w:tc>
        <w:tc>
          <w:tcPr>
            <w:tcW w:w="8788" w:type="dxa"/>
            <w:tcBorders>
              <w:top w:val="nil"/>
              <w:left w:val="nil"/>
              <w:bottom w:val="single" w:sz="4" w:space="0" w:color="auto"/>
              <w:right w:val="nil"/>
            </w:tcBorders>
          </w:tcPr>
          <w:p w14:paraId="72F56E0E" w14:textId="77777777" w:rsidR="006827CB" w:rsidRPr="0000188F" w:rsidRDefault="006827CB" w:rsidP="00BE01E9">
            <w:pPr>
              <w:tabs>
                <w:tab w:val="left" w:pos="567"/>
              </w:tabs>
              <w:autoSpaceDE w:val="0"/>
              <w:autoSpaceDN w:val="0"/>
              <w:adjustRightInd w:val="0"/>
              <w:rPr>
                <w:sz w:val="24"/>
                <w:szCs w:val="24"/>
              </w:rPr>
            </w:pPr>
            <w:r w:rsidRPr="0000188F">
              <w:rPr>
                <w:b/>
                <w:sz w:val="24"/>
                <w:szCs w:val="24"/>
              </w:rPr>
              <w:t>По введенным в эксплуатацию Объектам:</w:t>
            </w:r>
          </w:p>
        </w:tc>
      </w:tr>
      <w:tr w:rsidR="006827CB" w:rsidRPr="0000188F" w14:paraId="70E305EA"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30E081E9" w14:textId="77777777" w:rsidR="006827CB" w:rsidRPr="0000188F" w:rsidRDefault="006827CB" w:rsidP="00896A07">
            <w:pPr>
              <w:pStyle w:val="af1"/>
              <w:numPr>
                <w:ilvl w:val="1"/>
                <w:numId w:val="20"/>
              </w:numPr>
              <w:suppressAutoHyphens/>
              <w:ind w:left="29" w:firstLine="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FE4A036" w14:textId="0FB1FB23" w:rsidR="006827CB" w:rsidRPr="0000188F" w:rsidRDefault="006827CB" w:rsidP="006855F9">
            <w:pPr>
              <w:tabs>
                <w:tab w:val="left" w:pos="567"/>
              </w:tabs>
              <w:autoSpaceDE w:val="0"/>
              <w:autoSpaceDN w:val="0"/>
              <w:adjustRightInd w:val="0"/>
              <w:jc w:val="both"/>
              <w:rPr>
                <w:b/>
                <w:i/>
                <w:sz w:val="24"/>
                <w:szCs w:val="24"/>
              </w:rPr>
            </w:pPr>
            <w:r w:rsidRPr="0000188F">
              <w:rPr>
                <w:b/>
                <w:i/>
                <w:sz w:val="24"/>
                <w:szCs w:val="24"/>
              </w:rPr>
              <w:t>Учредительные документы и иные, подтверждающие правоспособность Заказчика</w:t>
            </w:r>
          </w:p>
        </w:tc>
      </w:tr>
      <w:tr w:rsidR="006827CB" w:rsidRPr="0000188F" w14:paraId="53C6BBA9" w14:textId="77777777" w:rsidTr="00E4795A">
        <w:tblPrEx>
          <w:shd w:val="clear" w:color="auto" w:fill="auto"/>
        </w:tblPrEx>
        <w:trPr>
          <w:trHeight w:val="640"/>
        </w:trPr>
        <w:tc>
          <w:tcPr>
            <w:tcW w:w="851" w:type="dxa"/>
            <w:tcBorders>
              <w:top w:val="single" w:sz="4" w:space="0" w:color="auto"/>
            </w:tcBorders>
          </w:tcPr>
          <w:p w14:paraId="5066DB17" w14:textId="77777777" w:rsidR="006827CB" w:rsidRPr="0000188F" w:rsidRDefault="006827CB" w:rsidP="00896A07">
            <w:pPr>
              <w:pStyle w:val="af1"/>
              <w:numPr>
                <w:ilvl w:val="2"/>
                <w:numId w:val="20"/>
              </w:numPr>
              <w:suppressAutoHyphens/>
              <w:ind w:left="0" w:firstLine="0"/>
              <w:rPr>
                <w:sz w:val="24"/>
                <w:szCs w:val="24"/>
              </w:rPr>
            </w:pPr>
          </w:p>
        </w:tc>
        <w:tc>
          <w:tcPr>
            <w:tcW w:w="8788" w:type="dxa"/>
            <w:tcBorders>
              <w:top w:val="single" w:sz="4" w:space="0" w:color="auto"/>
            </w:tcBorders>
          </w:tcPr>
          <w:p w14:paraId="14EFEF94" w14:textId="77777777" w:rsidR="006827CB" w:rsidRPr="0000188F" w:rsidRDefault="006827CB" w:rsidP="00BE01E9">
            <w:pPr>
              <w:tabs>
                <w:tab w:val="left" w:pos="567"/>
              </w:tabs>
              <w:autoSpaceDE w:val="0"/>
              <w:autoSpaceDN w:val="0"/>
              <w:adjustRightInd w:val="0"/>
              <w:jc w:val="both"/>
              <w:rPr>
                <w:b/>
                <w:i/>
                <w:sz w:val="24"/>
                <w:szCs w:val="24"/>
              </w:rPr>
            </w:pPr>
            <w:r w:rsidRPr="0000188F">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00188F" w14:paraId="737C34E2" w14:textId="77777777" w:rsidTr="00E4795A">
        <w:tblPrEx>
          <w:shd w:val="clear" w:color="auto" w:fill="auto"/>
        </w:tblPrEx>
        <w:trPr>
          <w:trHeight w:val="381"/>
        </w:trPr>
        <w:tc>
          <w:tcPr>
            <w:tcW w:w="851" w:type="dxa"/>
          </w:tcPr>
          <w:p w14:paraId="0A1A1365"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2566CABB"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Устав</w:t>
            </w:r>
          </w:p>
        </w:tc>
      </w:tr>
      <w:tr w:rsidR="008D317C" w:rsidRPr="0000188F" w14:paraId="79935A33" w14:textId="77777777" w:rsidTr="00E4795A">
        <w:tblPrEx>
          <w:shd w:val="clear" w:color="auto" w:fill="auto"/>
        </w:tblPrEx>
        <w:trPr>
          <w:trHeight w:val="381"/>
        </w:trPr>
        <w:tc>
          <w:tcPr>
            <w:tcW w:w="851" w:type="dxa"/>
          </w:tcPr>
          <w:p w14:paraId="461D03C5" w14:textId="77777777" w:rsidR="008D317C" w:rsidRPr="0000188F" w:rsidRDefault="008D317C" w:rsidP="00896A07">
            <w:pPr>
              <w:pStyle w:val="af1"/>
              <w:numPr>
                <w:ilvl w:val="2"/>
                <w:numId w:val="20"/>
              </w:numPr>
              <w:suppressAutoHyphens/>
              <w:ind w:left="29" w:firstLine="0"/>
              <w:rPr>
                <w:sz w:val="24"/>
                <w:szCs w:val="24"/>
              </w:rPr>
            </w:pPr>
          </w:p>
        </w:tc>
        <w:tc>
          <w:tcPr>
            <w:tcW w:w="8788" w:type="dxa"/>
          </w:tcPr>
          <w:p w14:paraId="62267CEC" w14:textId="5EC4A19E" w:rsidR="008D317C" w:rsidRPr="0000188F" w:rsidRDefault="008D317C" w:rsidP="00140D16">
            <w:pPr>
              <w:tabs>
                <w:tab w:val="left" w:pos="567"/>
              </w:tabs>
              <w:autoSpaceDE w:val="0"/>
              <w:autoSpaceDN w:val="0"/>
              <w:adjustRightInd w:val="0"/>
              <w:jc w:val="both"/>
              <w:rPr>
                <w:sz w:val="24"/>
                <w:szCs w:val="24"/>
              </w:rPr>
            </w:pPr>
            <w:r w:rsidRPr="0000188F">
              <w:rPr>
                <w:sz w:val="24"/>
                <w:szCs w:val="24"/>
              </w:rPr>
              <w:t>Удостоверение личности Заказчика, физического лица, свидетельство о регистрации ИП (патент - при наличии).</w:t>
            </w:r>
            <w:r w:rsidR="00CC7D91" w:rsidRPr="0000188F">
              <w:rPr>
                <w:sz w:val="24"/>
                <w:szCs w:val="24"/>
              </w:rPr>
              <w:t xml:space="preserve"> </w:t>
            </w:r>
            <w:r w:rsidR="00CC7D91" w:rsidRPr="0000188F">
              <w:rPr>
                <w:i/>
                <w:color w:val="0000FF"/>
                <w:sz w:val="24"/>
                <w:szCs w:val="24"/>
              </w:rPr>
              <w:t>(дополнен подпунктом 3.1.3</w:t>
            </w:r>
            <w:r w:rsidR="00543105" w:rsidRPr="0000188F">
              <w:rPr>
                <w:i/>
                <w:color w:val="0000FF"/>
                <w:sz w:val="24"/>
                <w:szCs w:val="24"/>
              </w:rPr>
              <w:t>.</w:t>
            </w:r>
            <w:r w:rsidR="00CC7D91" w:rsidRPr="0000188F">
              <w:rPr>
                <w:i/>
                <w:color w:val="0000FF"/>
                <w:sz w:val="24"/>
                <w:szCs w:val="24"/>
              </w:rPr>
              <w:t xml:space="preserve"> РП № </w:t>
            </w:r>
            <w:r w:rsidR="00140D16" w:rsidRPr="0000188F">
              <w:rPr>
                <w:i/>
                <w:color w:val="0000FF"/>
                <w:sz w:val="24"/>
                <w:szCs w:val="24"/>
              </w:rPr>
              <w:t>80</w:t>
            </w:r>
            <w:r w:rsidR="00CC7D91" w:rsidRPr="0000188F">
              <w:rPr>
                <w:i/>
                <w:color w:val="0000FF"/>
                <w:sz w:val="24"/>
                <w:szCs w:val="24"/>
              </w:rPr>
              <w:t xml:space="preserve"> от </w:t>
            </w:r>
            <w:r w:rsidR="00140D16" w:rsidRPr="0000188F">
              <w:rPr>
                <w:i/>
                <w:color w:val="0000FF"/>
                <w:sz w:val="24"/>
                <w:szCs w:val="24"/>
              </w:rPr>
              <w:t>30.07.2020</w:t>
            </w:r>
            <w:r w:rsidR="00CC7D91" w:rsidRPr="0000188F">
              <w:rPr>
                <w:i/>
                <w:color w:val="0000FF"/>
                <w:sz w:val="24"/>
                <w:szCs w:val="24"/>
              </w:rPr>
              <w:t>г.)</w:t>
            </w:r>
          </w:p>
        </w:tc>
      </w:tr>
      <w:tr w:rsidR="006827CB" w:rsidRPr="0000188F" w14:paraId="3AE6F8C6" w14:textId="77777777" w:rsidTr="00E4795A">
        <w:tblPrEx>
          <w:shd w:val="clear" w:color="auto" w:fill="auto"/>
        </w:tblPrEx>
        <w:trPr>
          <w:trHeight w:val="640"/>
        </w:trPr>
        <w:tc>
          <w:tcPr>
            <w:tcW w:w="851" w:type="dxa"/>
          </w:tcPr>
          <w:p w14:paraId="7B7BAB87" w14:textId="77777777" w:rsidR="006827CB" w:rsidRPr="0000188F" w:rsidRDefault="006827CB" w:rsidP="00896A07">
            <w:pPr>
              <w:pStyle w:val="af1"/>
              <w:numPr>
                <w:ilvl w:val="1"/>
                <w:numId w:val="20"/>
              </w:numPr>
              <w:suppressAutoHyphens/>
              <w:ind w:left="0" w:firstLine="0"/>
              <w:rPr>
                <w:b/>
                <w:sz w:val="24"/>
                <w:szCs w:val="24"/>
              </w:rPr>
            </w:pPr>
          </w:p>
        </w:tc>
        <w:tc>
          <w:tcPr>
            <w:tcW w:w="8788" w:type="dxa"/>
          </w:tcPr>
          <w:p w14:paraId="527057D9" w14:textId="7AED82CF" w:rsidR="006827CB" w:rsidRPr="0000188F" w:rsidRDefault="006827CB" w:rsidP="004C732C">
            <w:pPr>
              <w:tabs>
                <w:tab w:val="left" w:pos="567"/>
              </w:tabs>
              <w:autoSpaceDE w:val="0"/>
              <w:autoSpaceDN w:val="0"/>
              <w:adjustRightInd w:val="0"/>
              <w:jc w:val="both"/>
              <w:rPr>
                <w:b/>
                <w:i/>
                <w:sz w:val="24"/>
                <w:szCs w:val="24"/>
              </w:rPr>
            </w:pPr>
            <w:r w:rsidRPr="0000188F">
              <w:rPr>
                <w:b/>
                <w:i/>
                <w:sz w:val="24"/>
                <w:szCs w:val="24"/>
              </w:rPr>
              <w:t xml:space="preserve">Документ, подтверждающий полномочия лица, подписывающего заявку и </w:t>
            </w:r>
            <w:r w:rsidR="004C732C" w:rsidRPr="0000188F">
              <w:rPr>
                <w:b/>
                <w:i/>
                <w:sz w:val="24"/>
                <w:szCs w:val="24"/>
              </w:rPr>
              <w:t>С</w:t>
            </w:r>
            <w:r w:rsidRPr="0000188F">
              <w:rPr>
                <w:b/>
                <w:i/>
                <w:sz w:val="24"/>
                <w:szCs w:val="24"/>
              </w:rPr>
              <w:t>оглашение о снятии обременения:</w:t>
            </w:r>
          </w:p>
        </w:tc>
      </w:tr>
      <w:tr w:rsidR="006827CB" w:rsidRPr="0000188F" w14:paraId="20EEB987" w14:textId="77777777" w:rsidTr="00E4795A">
        <w:tblPrEx>
          <w:shd w:val="clear" w:color="auto" w:fill="auto"/>
        </w:tblPrEx>
        <w:trPr>
          <w:trHeight w:val="640"/>
        </w:trPr>
        <w:tc>
          <w:tcPr>
            <w:tcW w:w="851" w:type="dxa"/>
          </w:tcPr>
          <w:p w14:paraId="49E28EB5"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13899A3C"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188F" w14:paraId="18A02831" w14:textId="77777777" w:rsidTr="00E4795A">
        <w:tblPrEx>
          <w:shd w:val="clear" w:color="auto" w:fill="auto"/>
        </w:tblPrEx>
        <w:trPr>
          <w:trHeight w:val="381"/>
        </w:trPr>
        <w:tc>
          <w:tcPr>
            <w:tcW w:w="851" w:type="dxa"/>
          </w:tcPr>
          <w:p w14:paraId="01503FB2"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7EA8465C"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иного лица – нотариально удостоверенная доверенность, удостоверение личности</w:t>
            </w:r>
          </w:p>
        </w:tc>
      </w:tr>
      <w:tr w:rsidR="006827CB" w:rsidRPr="0000188F" w14:paraId="72DCE501" w14:textId="77777777" w:rsidTr="00E4795A">
        <w:tblPrEx>
          <w:shd w:val="clear" w:color="auto" w:fill="auto"/>
        </w:tblPrEx>
        <w:trPr>
          <w:trHeight w:val="381"/>
        </w:trPr>
        <w:tc>
          <w:tcPr>
            <w:tcW w:w="851" w:type="dxa"/>
          </w:tcPr>
          <w:p w14:paraId="5332AD0D" w14:textId="77777777" w:rsidR="006827CB" w:rsidRPr="0000188F" w:rsidRDefault="006827CB" w:rsidP="00896A07">
            <w:pPr>
              <w:pStyle w:val="af1"/>
              <w:numPr>
                <w:ilvl w:val="1"/>
                <w:numId w:val="20"/>
              </w:numPr>
              <w:suppressAutoHyphens/>
              <w:ind w:left="29" w:firstLine="0"/>
              <w:rPr>
                <w:b/>
                <w:sz w:val="24"/>
                <w:szCs w:val="24"/>
              </w:rPr>
            </w:pPr>
          </w:p>
        </w:tc>
        <w:tc>
          <w:tcPr>
            <w:tcW w:w="8788" w:type="dxa"/>
          </w:tcPr>
          <w:p w14:paraId="5A25AFFA" w14:textId="77777777" w:rsidR="006827CB" w:rsidRPr="0000188F" w:rsidRDefault="006827CB" w:rsidP="00BE01E9">
            <w:pPr>
              <w:tabs>
                <w:tab w:val="left" w:pos="567"/>
              </w:tabs>
              <w:autoSpaceDE w:val="0"/>
              <w:autoSpaceDN w:val="0"/>
              <w:adjustRightInd w:val="0"/>
              <w:jc w:val="both"/>
              <w:rPr>
                <w:sz w:val="24"/>
                <w:szCs w:val="24"/>
              </w:rPr>
            </w:pPr>
            <w:r w:rsidRPr="0000188F">
              <w:rPr>
                <w:b/>
                <w:i/>
                <w:sz w:val="24"/>
                <w:szCs w:val="24"/>
              </w:rPr>
              <w:t>Документы на недвижимое имущество (земельный участок и Объект):</w:t>
            </w:r>
          </w:p>
        </w:tc>
      </w:tr>
      <w:tr w:rsidR="006827CB" w:rsidRPr="0000188F" w14:paraId="7202598C" w14:textId="77777777" w:rsidTr="00E4795A">
        <w:tblPrEx>
          <w:shd w:val="clear" w:color="auto" w:fill="auto"/>
        </w:tblPrEx>
        <w:trPr>
          <w:trHeight w:val="381"/>
        </w:trPr>
        <w:tc>
          <w:tcPr>
            <w:tcW w:w="851" w:type="dxa"/>
          </w:tcPr>
          <w:p w14:paraId="1F4A59BE" w14:textId="77777777" w:rsidR="006827CB" w:rsidRPr="0000188F" w:rsidRDefault="006827CB" w:rsidP="00896A07">
            <w:pPr>
              <w:pStyle w:val="af1"/>
              <w:numPr>
                <w:ilvl w:val="2"/>
                <w:numId w:val="20"/>
              </w:numPr>
              <w:suppressAutoHyphens/>
              <w:ind w:left="0" w:firstLine="0"/>
              <w:rPr>
                <w:sz w:val="24"/>
                <w:szCs w:val="24"/>
              </w:rPr>
            </w:pPr>
          </w:p>
        </w:tc>
        <w:tc>
          <w:tcPr>
            <w:tcW w:w="8788" w:type="dxa"/>
          </w:tcPr>
          <w:p w14:paraId="0261839A"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Правоустанавливающие и идентификационные документы, в том числе Акт приемки Объекта в эксплуатацию</w:t>
            </w:r>
          </w:p>
        </w:tc>
      </w:tr>
      <w:tr w:rsidR="006827CB" w:rsidRPr="0000188F" w14:paraId="7A138ED3" w14:textId="77777777" w:rsidTr="00E4795A">
        <w:tblPrEx>
          <w:shd w:val="clear" w:color="auto" w:fill="auto"/>
        </w:tblPrEx>
        <w:trPr>
          <w:trHeight w:val="640"/>
        </w:trPr>
        <w:tc>
          <w:tcPr>
            <w:tcW w:w="851" w:type="dxa"/>
          </w:tcPr>
          <w:p w14:paraId="5F324F50" w14:textId="77777777" w:rsidR="006827CB" w:rsidRPr="0000188F" w:rsidRDefault="006827CB" w:rsidP="00896A07">
            <w:pPr>
              <w:pStyle w:val="af1"/>
              <w:numPr>
                <w:ilvl w:val="2"/>
                <w:numId w:val="20"/>
              </w:numPr>
              <w:suppressAutoHyphens/>
              <w:ind w:left="0" w:firstLine="0"/>
              <w:rPr>
                <w:sz w:val="24"/>
                <w:szCs w:val="24"/>
              </w:rPr>
            </w:pPr>
          </w:p>
        </w:tc>
        <w:tc>
          <w:tcPr>
            <w:tcW w:w="8788" w:type="dxa"/>
          </w:tcPr>
          <w:p w14:paraId="28199FC8"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00188F" w14:paraId="0B825CE9" w14:textId="77777777" w:rsidTr="00E4795A">
        <w:tblPrEx>
          <w:shd w:val="clear" w:color="auto" w:fill="auto"/>
        </w:tblPrEx>
        <w:trPr>
          <w:trHeight w:val="400"/>
        </w:trPr>
        <w:tc>
          <w:tcPr>
            <w:tcW w:w="851" w:type="dxa"/>
          </w:tcPr>
          <w:p w14:paraId="5B5B2651" w14:textId="77777777" w:rsidR="006827CB" w:rsidRPr="0000188F" w:rsidRDefault="006827CB" w:rsidP="00896A07">
            <w:pPr>
              <w:pStyle w:val="af1"/>
              <w:numPr>
                <w:ilvl w:val="1"/>
                <w:numId w:val="20"/>
              </w:numPr>
              <w:suppressAutoHyphens/>
              <w:ind w:left="171" w:hanging="142"/>
              <w:rPr>
                <w:b/>
                <w:sz w:val="24"/>
                <w:szCs w:val="24"/>
              </w:rPr>
            </w:pPr>
          </w:p>
        </w:tc>
        <w:tc>
          <w:tcPr>
            <w:tcW w:w="8788" w:type="dxa"/>
          </w:tcPr>
          <w:p w14:paraId="52D9E065" w14:textId="77777777" w:rsidR="006827CB" w:rsidRPr="0000188F" w:rsidRDefault="006827CB" w:rsidP="00BE01E9">
            <w:pPr>
              <w:tabs>
                <w:tab w:val="left" w:pos="567"/>
              </w:tabs>
              <w:autoSpaceDE w:val="0"/>
              <w:autoSpaceDN w:val="0"/>
              <w:adjustRightInd w:val="0"/>
              <w:jc w:val="both"/>
              <w:rPr>
                <w:b/>
                <w:i/>
                <w:sz w:val="24"/>
                <w:szCs w:val="24"/>
              </w:rPr>
            </w:pPr>
            <w:r w:rsidRPr="0000188F">
              <w:rPr>
                <w:b/>
                <w:i/>
                <w:sz w:val="24"/>
                <w:szCs w:val="24"/>
              </w:rPr>
              <w:t>Документы по Объекту:</w:t>
            </w:r>
          </w:p>
        </w:tc>
      </w:tr>
      <w:tr w:rsidR="006827CB" w:rsidRPr="0000188F" w14:paraId="1C98DB46" w14:textId="77777777" w:rsidTr="00E4795A">
        <w:tblPrEx>
          <w:shd w:val="clear" w:color="auto" w:fill="auto"/>
        </w:tblPrEx>
        <w:trPr>
          <w:trHeight w:val="640"/>
        </w:trPr>
        <w:tc>
          <w:tcPr>
            <w:tcW w:w="851" w:type="dxa"/>
            <w:tcBorders>
              <w:bottom w:val="single" w:sz="4" w:space="0" w:color="auto"/>
            </w:tcBorders>
          </w:tcPr>
          <w:p w14:paraId="2332FE6F" w14:textId="77777777" w:rsidR="006827CB" w:rsidRPr="0000188F" w:rsidRDefault="006827CB" w:rsidP="00896A07">
            <w:pPr>
              <w:pStyle w:val="af1"/>
              <w:numPr>
                <w:ilvl w:val="2"/>
                <w:numId w:val="20"/>
              </w:numPr>
              <w:suppressAutoHyphens/>
              <w:ind w:left="171" w:hanging="142"/>
              <w:rPr>
                <w:sz w:val="24"/>
                <w:szCs w:val="24"/>
              </w:rPr>
            </w:pPr>
          </w:p>
        </w:tc>
        <w:tc>
          <w:tcPr>
            <w:tcW w:w="8788" w:type="dxa"/>
            <w:tcBorders>
              <w:bottom w:val="single" w:sz="4" w:space="0" w:color="auto"/>
            </w:tcBorders>
          </w:tcPr>
          <w:p w14:paraId="7657AD1B"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00188F" w14:paraId="7F12BC30"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20C6A6" w14:textId="77777777" w:rsidR="006827CB" w:rsidRPr="0000188F" w:rsidRDefault="006827CB" w:rsidP="00896A07">
            <w:pPr>
              <w:pStyle w:val="af1"/>
              <w:numPr>
                <w:ilvl w:val="2"/>
                <w:numId w:val="20"/>
              </w:numPr>
              <w:suppressAutoHyphens/>
              <w:ind w:left="171" w:hanging="142"/>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1771AD51" w14:textId="3B58D4F3" w:rsidR="006827CB" w:rsidRPr="0000188F" w:rsidRDefault="006827CB" w:rsidP="00162757">
            <w:pPr>
              <w:tabs>
                <w:tab w:val="left" w:pos="567"/>
              </w:tabs>
              <w:autoSpaceDE w:val="0"/>
              <w:autoSpaceDN w:val="0"/>
              <w:adjustRightInd w:val="0"/>
              <w:jc w:val="both"/>
              <w:rPr>
                <w:sz w:val="24"/>
                <w:szCs w:val="24"/>
              </w:rPr>
            </w:pPr>
            <w:r w:rsidRPr="0000188F">
              <w:rPr>
                <w:sz w:val="24"/>
                <w:szCs w:val="24"/>
              </w:rPr>
              <w:t>Документы, подтверждающие подведение ИКИ: акт приемки ИКИ в эксплуатацию, выполненный в соответствии с законодательством Республики Казахстана</w:t>
            </w:r>
            <w:r w:rsidR="006855F9" w:rsidRPr="0000188F">
              <w:rPr>
                <w:sz w:val="24"/>
                <w:szCs w:val="24"/>
              </w:rPr>
              <w:t>,</w:t>
            </w:r>
            <w:r w:rsidRPr="0000188F">
              <w:rPr>
                <w:sz w:val="24"/>
                <w:szCs w:val="24"/>
              </w:rPr>
              <w:t xml:space="preserve"> либо акт приема-передачи ИКИ на баланс МИО</w:t>
            </w:r>
            <w:r w:rsidR="00162757" w:rsidRPr="0000188F">
              <w:rPr>
                <w:sz w:val="24"/>
                <w:szCs w:val="24"/>
              </w:rPr>
              <w:t xml:space="preserve">. </w:t>
            </w:r>
            <w:r w:rsidR="00692C5B" w:rsidRPr="0000188F">
              <w:rPr>
                <w:sz w:val="24"/>
                <w:szCs w:val="24"/>
              </w:rPr>
              <w:t>При отсутствии указанных документов оформляется Акт проверки подключения ИКИ специалистом по строительству Банка.</w:t>
            </w:r>
            <w:r w:rsidR="0052667B" w:rsidRPr="0000188F">
              <w:rPr>
                <w:sz w:val="24"/>
                <w:szCs w:val="24"/>
              </w:rPr>
              <w:t xml:space="preserve"> </w:t>
            </w:r>
            <w:r w:rsidR="0052667B" w:rsidRPr="0000188F">
              <w:rPr>
                <w:i/>
                <w:color w:val="4472C4" w:themeColor="accent5"/>
                <w:sz w:val="24"/>
                <w:szCs w:val="24"/>
              </w:rPr>
              <w:t>(внесены изменения в соответствии с решением Правления №85 от 13.12.2018г.)</w:t>
            </w:r>
          </w:p>
        </w:tc>
      </w:tr>
      <w:tr w:rsidR="006827CB" w:rsidRPr="0000188F" w14:paraId="5745441B" w14:textId="77777777" w:rsidTr="00E4795A">
        <w:tblPrEx>
          <w:shd w:val="clear" w:color="auto" w:fill="auto"/>
        </w:tblPrEx>
        <w:trPr>
          <w:trHeight w:val="381"/>
        </w:trPr>
        <w:tc>
          <w:tcPr>
            <w:tcW w:w="851" w:type="dxa"/>
            <w:tcBorders>
              <w:top w:val="single" w:sz="4" w:space="0" w:color="auto"/>
              <w:left w:val="nil"/>
              <w:bottom w:val="nil"/>
              <w:right w:val="nil"/>
            </w:tcBorders>
          </w:tcPr>
          <w:p w14:paraId="0CCA6D62" w14:textId="77777777" w:rsidR="006827CB" w:rsidRPr="0000188F" w:rsidRDefault="006827CB" w:rsidP="00BE01E9">
            <w:pPr>
              <w:pStyle w:val="af1"/>
              <w:suppressAutoHyphens/>
              <w:ind w:left="171"/>
              <w:rPr>
                <w:sz w:val="24"/>
                <w:szCs w:val="24"/>
              </w:rPr>
            </w:pPr>
          </w:p>
        </w:tc>
        <w:tc>
          <w:tcPr>
            <w:tcW w:w="8788" w:type="dxa"/>
            <w:tcBorders>
              <w:top w:val="single" w:sz="4" w:space="0" w:color="auto"/>
              <w:left w:val="nil"/>
              <w:bottom w:val="nil"/>
              <w:right w:val="nil"/>
            </w:tcBorders>
          </w:tcPr>
          <w:p w14:paraId="4CD30A77" w14:textId="77777777" w:rsidR="006827CB" w:rsidRPr="0000188F" w:rsidRDefault="006827CB" w:rsidP="00BE01E9">
            <w:pPr>
              <w:tabs>
                <w:tab w:val="left" w:pos="567"/>
              </w:tabs>
              <w:autoSpaceDE w:val="0"/>
              <w:autoSpaceDN w:val="0"/>
              <w:adjustRightInd w:val="0"/>
              <w:jc w:val="both"/>
              <w:rPr>
                <w:sz w:val="24"/>
                <w:szCs w:val="24"/>
              </w:rPr>
            </w:pPr>
          </w:p>
        </w:tc>
      </w:tr>
      <w:tr w:rsidR="006827CB" w:rsidRPr="0000188F" w14:paraId="2121ADE0" w14:textId="77777777" w:rsidTr="00E4795A">
        <w:tblPrEx>
          <w:shd w:val="clear" w:color="auto" w:fill="auto"/>
        </w:tblPrEx>
        <w:trPr>
          <w:trHeight w:val="381"/>
        </w:trPr>
        <w:tc>
          <w:tcPr>
            <w:tcW w:w="851" w:type="dxa"/>
            <w:tcBorders>
              <w:top w:val="nil"/>
              <w:left w:val="nil"/>
              <w:bottom w:val="single" w:sz="4" w:space="0" w:color="auto"/>
              <w:right w:val="nil"/>
            </w:tcBorders>
          </w:tcPr>
          <w:p w14:paraId="1752A796" w14:textId="77777777" w:rsidR="006827CB" w:rsidRPr="0000188F" w:rsidRDefault="006827CB" w:rsidP="00896A07">
            <w:pPr>
              <w:pStyle w:val="af1"/>
              <w:numPr>
                <w:ilvl w:val="0"/>
                <w:numId w:val="20"/>
              </w:numPr>
              <w:suppressAutoHyphens/>
              <w:ind w:left="34" w:firstLine="0"/>
              <w:rPr>
                <w:sz w:val="24"/>
                <w:szCs w:val="24"/>
              </w:rPr>
            </w:pPr>
          </w:p>
        </w:tc>
        <w:tc>
          <w:tcPr>
            <w:tcW w:w="8788" w:type="dxa"/>
            <w:tcBorders>
              <w:top w:val="nil"/>
              <w:left w:val="nil"/>
              <w:bottom w:val="single" w:sz="4" w:space="0" w:color="auto"/>
              <w:right w:val="nil"/>
            </w:tcBorders>
          </w:tcPr>
          <w:p w14:paraId="58F3EEEC" w14:textId="39FC28AF" w:rsidR="006827CB" w:rsidRPr="0000188F" w:rsidRDefault="006827CB" w:rsidP="00BE01E9">
            <w:pPr>
              <w:tabs>
                <w:tab w:val="left" w:pos="567"/>
              </w:tabs>
              <w:autoSpaceDE w:val="0"/>
              <w:autoSpaceDN w:val="0"/>
              <w:adjustRightInd w:val="0"/>
              <w:jc w:val="both"/>
              <w:rPr>
                <w:b/>
                <w:sz w:val="24"/>
                <w:szCs w:val="24"/>
              </w:rPr>
            </w:pPr>
            <w:r w:rsidRPr="0000188F">
              <w:rPr>
                <w:b/>
                <w:sz w:val="24"/>
                <w:szCs w:val="24"/>
              </w:rPr>
              <w:t xml:space="preserve">При наличии обременения Объекта (земельного участка) </w:t>
            </w:r>
            <w:r w:rsidR="006855F9" w:rsidRPr="0000188F">
              <w:rPr>
                <w:b/>
                <w:sz w:val="24"/>
                <w:szCs w:val="24"/>
              </w:rPr>
              <w:t>К</w:t>
            </w:r>
            <w:r w:rsidRPr="0000188F">
              <w:rPr>
                <w:b/>
                <w:sz w:val="24"/>
                <w:szCs w:val="24"/>
              </w:rPr>
              <w:t>редитора, наложенного в обеспечение исполнения обязательств, связанных со строительством Объекта, дополнительно представляются следующие документы:</w:t>
            </w:r>
          </w:p>
        </w:tc>
      </w:tr>
      <w:tr w:rsidR="006827CB" w:rsidRPr="0000188F" w14:paraId="4CCAB848"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418318F" w14:textId="77777777" w:rsidR="006827CB" w:rsidRPr="0000188F" w:rsidRDefault="006827CB" w:rsidP="00896A07">
            <w:pPr>
              <w:pStyle w:val="af1"/>
              <w:numPr>
                <w:ilvl w:val="1"/>
                <w:numId w:val="20"/>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F3203DB"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Договоры (соглашения) об основном и обеспечительном обязательствах (договоры займа, залога и др.)</w:t>
            </w:r>
          </w:p>
        </w:tc>
      </w:tr>
      <w:tr w:rsidR="006827CB" w:rsidRPr="0000188F" w14:paraId="02D66C39"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80C8630" w14:textId="77777777" w:rsidR="006827CB" w:rsidRPr="0000188F" w:rsidRDefault="006827CB" w:rsidP="00896A07">
            <w:pPr>
              <w:pStyle w:val="af1"/>
              <w:numPr>
                <w:ilvl w:val="1"/>
                <w:numId w:val="20"/>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384A5B9" w14:textId="04C0281A" w:rsidR="006827CB" w:rsidRPr="0000188F" w:rsidRDefault="006827CB" w:rsidP="004C732C">
            <w:pPr>
              <w:tabs>
                <w:tab w:val="left" w:pos="567"/>
              </w:tabs>
              <w:autoSpaceDE w:val="0"/>
              <w:autoSpaceDN w:val="0"/>
              <w:adjustRightInd w:val="0"/>
              <w:jc w:val="both"/>
              <w:rPr>
                <w:sz w:val="24"/>
                <w:szCs w:val="24"/>
              </w:rPr>
            </w:pPr>
            <w:r w:rsidRPr="0000188F">
              <w:rPr>
                <w:b/>
                <w:i/>
                <w:sz w:val="24"/>
                <w:szCs w:val="24"/>
              </w:rPr>
              <w:t xml:space="preserve">Документ, подтверждающий полномочия лица от </w:t>
            </w:r>
            <w:r w:rsidR="006855F9" w:rsidRPr="0000188F">
              <w:rPr>
                <w:b/>
                <w:i/>
                <w:sz w:val="24"/>
                <w:szCs w:val="24"/>
              </w:rPr>
              <w:t>К</w:t>
            </w:r>
            <w:r w:rsidRPr="0000188F">
              <w:rPr>
                <w:b/>
                <w:i/>
                <w:sz w:val="24"/>
                <w:szCs w:val="24"/>
              </w:rPr>
              <w:t xml:space="preserve">редитора, подписывающего </w:t>
            </w:r>
            <w:r w:rsidR="004C732C" w:rsidRPr="0000188F">
              <w:rPr>
                <w:b/>
                <w:i/>
                <w:sz w:val="24"/>
                <w:szCs w:val="24"/>
              </w:rPr>
              <w:t xml:space="preserve">Соглашение </w:t>
            </w:r>
            <w:r w:rsidRPr="0000188F">
              <w:rPr>
                <w:b/>
                <w:i/>
                <w:sz w:val="24"/>
                <w:szCs w:val="24"/>
              </w:rPr>
              <w:t>о снятии обременения:</w:t>
            </w:r>
          </w:p>
        </w:tc>
      </w:tr>
      <w:tr w:rsidR="006827CB" w:rsidRPr="0000188F" w14:paraId="489FA65C"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7027B27" w14:textId="77777777" w:rsidR="006827CB" w:rsidRPr="0000188F" w:rsidRDefault="006827CB" w:rsidP="00896A07">
            <w:pPr>
              <w:pStyle w:val="af1"/>
              <w:numPr>
                <w:ilvl w:val="2"/>
                <w:numId w:val="20"/>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53B8D11"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188F" w14:paraId="79092A8C"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BDE174" w14:textId="77777777" w:rsidR="006827CB" w:rsidRPr="0000188F" w:rsidRDefault="006827CB" w:rsidP="00896A07">
            <w:pPr>
              <w:pStyle w:val="af1"/>
              <w:numPr>
                <w:ilvl w:val="2"/>
                <w:numId w:val="20"/>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27EE44D"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иного лица – нотариально удостоверенная доверенность, удостоверение личности</w:t>
            </w:r>
          </w:p>
        </w:tc>
      </w:tr>
      <w:tr w:rsidR="006827CB" w:rsidRPr="0000188F" w14:paraId="5FA53EB8" w14:textId="77777777" w:rsidTr="00E4795A">
        <w:tblPrEx>
          <w:shd w:val="clear" w:color="auto" w:fill="auto"/>
        </w:tblPrEx>
        <w:trPr>
          <w:trHeight w:val="381"/>
        </w:trPr>
        <w:tc>
          <w:tcPr>
            <w:tcW w:w="851" w:type="dxa"/>
            <w:tcBorders>
              <w:top w:val="single" w:sz="4" w:space="0" w:color="auto"/>
              <w:left w:val="nil"/>
              <w:bottom w:val="nil"/>
              <w:right w:val="nil"/>
            </w:tcBorders>
          </w:tcPr>
          <w:p w14:paraId="6FB22F1F" w14:textId="77777777" w:rsidR="006827CB" w:rsidRPr="0000188F" w:rsidRDefault="006827CB" w:rsidP="00BE01E9">
            <w:pPr>
              <w:suppressAutoHyphens/>
              <w:ind w:left="284"/>
              <w:rPr>
                <w:sz w:val="24"/>
                <w:szCs w:val="24"/>
              </w:rPr>
            </w:pPr>
          </w:p>
        </w:tc>
        <w:tc>
          <w:tcPr>
            <w:tcW w:w="8788" w:type="dxa"/>
            <w:tcBorders>
              <w:top w:val="single" w:sz="4" w:space="0" w:color="auto"/>
              <w:left w:val="nil"/>
              <w:bottom w:val="nil"/>
              <w:right w:val="nil"/>
            </w:tcBorders>
          </w:tcPr>
          <w:p w14:paraId="21C6B89E" w14:textId="77777777" w:rsidR="006827CB" w:rsidRPr="0000188F" w:rsidRDefault="006827CB" w:rsidP="00BE01E9">
            <w:pPr>
              <w:tabs>
                <w:tab w:val="left" w:pos="567"/>
              </w:tabs>
              <w:autoSpaceDE w:val="0"/>
              <w:autoSpaceDN w:val="0"/>
              <w:adjustRightInd w:val="0"/>
              <w:jc w:val="both"/>
              <w:rPr>
                <w:sz w:val="24"/>
                <w:szCs w:val="24"/>
              </w:rPr>
            </w:pPr>
          </w:p>
        </w:tc>
      </w:tr>
      <w:tr w:rsidR="006827CB" w:rsidRPr="0000188F" w14:paraId="2AB6C7CB" w14:textId="77777777" w:rsidTr="00E4795A">
        <w:tblPrEx>
          <w:shd w:val="clear" w:color="auto" w:fill="auto"/>
        </w:tblPrEx>
        <w:trPr>
          <w:trHeight w:val="381"/>
        </w:trPr>
        <w:tc>
          <w:tcPr>
            <w:tcW w:w="851" w:type="dxa"/>
            <w:tcBorders>
              <w:top w:val="nil"/>
              <w:left w:val="nil"/>
              <w:bottom w:val="single" w:sz="4" w:space="0" w:color="auto"/>
              <w:right w:val="nil"/>
            </w:tcBorders>
          </w:tcPr>
          <w:p w14:paraId="6163F0F5" w14:textId="77777777" w:rsidR="006827CB" w:rsidRPr="0000188F" w:rsidRDefault="006827CB" w:rsidP="00896A07">
            <w:pPr>
              <w:pStyle w:val="af1"/>
              <w:numPr>
                <w:ilvl w:val="0"/>
                <w:numId w:val="20"/>
              </w:numPr>
              <w:suppressAutoHyphens/>
              <w:ind w:left="34" w:firstLine="0"/>
              <w:rPr>
                <w:b/>
                <w:sz w:val="24"/>
                <w:szCs w:val="24"/>
              </w:rPr>
            </w:pPr>
            <w:r w:rsidRPr="0000188F">
              <w:rPr>
                <w:b/>
                <w:sz w:val="24"/>
                <w:szCs w:val="24"/>
              </w:rPr>
              <w:t xml:space="preserve">5 </w:t>
            </w:r>
          </w:p>
        </w:tc>
        <w:tc>
          <w:tcPr>
            <w:tcW w:w="8788" w:type="dxa"/>
            <w:tcBorders>
              <w:top w:val="nil"/>
              <w:left w:val="nil"/>
              <w:bottom w:val="single" w:sz="4" w:space="0" w:color="auto"/>
              <w:right w:val="nil"/>
            </w:tcBorders>
          </w:tcPr>
          <w:p w14:paraId="521FD838" w14:textId="77777777" w:rsidR="006827CB" w:rsidRPr="0000188F" w:rsidRDefault="006827CB" w:rsidP="00BE01E9">
            <w:pPr>
              <w:tabs>
                <w:tab w:val="left" w:pos="567"/>
              </w:tabs>
              <w:autoSpaceDE w:val="0"/>
              <w:autoSpaceDN w:val="0"/>
              <w:adjustRightInd w:val="0"/>
              <w:jc w:val="both"/>
              <w:rPr>
                <w:b/>
                <w:sz w:val="24"/>
                <w:szCs w:val="24"/>
              </w:rPr>
            </w:pPr>
            <w:r w:rsidRPr="0000188F">
              <w:rPr>
                <w:b/>
                <w:sz w:val="24"/>
                <w:szCs w:val="24"/>
              </w:rPr>
              <w:t>По проектам с участием Инвестора</w:t>
            </w:r>
          </w:p>
        </w:tc>
      </w:tr>
      <w:tr w:rsidR="006827CB" w:rsidRPr="0000188F" w14:paraId="4DDE222B"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11B7C5B" w14:textId="77777777" w:rsidR="006827CB" w:rsidRPr="0000188F" w:rsidRDefault="006827CB" w:rsidP="00896A07">
            <w:pPr>
              <w:pStyle w:val="af1"/>
              <w:numPr>
                <w:ilvl w:val="1"/>
                <w:numId w:val="20"/>
              </w:numPr>
              <w:suppressAutoHyphens/>
              <w:ind w:left="0" w:firstLine="0"/>
              <w:rPr>
                <w:sz w:val="24"/>
                <w:szCs w:val="24"/>
              </w:rPr>
            </w:pPr>
            <w:r w:rsidRPr="0000188F">
              <w:rPr>
                <w:sz w:val="24"/>
                <w:szCs w:val="24"/>
              </w:rPr>
              <w:t xml:space="preserve">5 </w:t>
            </w:r>
          </w:p>
        </w:tc>
        <w:tc>
          <w:tcPr>
            <w:tcW w:w="8788" w:type="dxa"/>
            <w:tcBorders>
              <w:top w:val="single" w:sz="4" w:space="0" w:color="auto"/>
              <w:left w:val="single" w:sz="4" w:space="0" w:color="auto"/>
              <w:bottom w:val="single" w:sz="4" w:space="0" w:color="auto"/>
              <w:right w:val="single" w:sz="4" w:space="0" w:color="auto"/>
            </w:tcBorders>
          </w:tcPr>
          <w:p w14:paraId="567E7F15" w14:textId="4D5C266A" w:rsidR="006827CB" w:rsidRPr="0000188F" w:rsidRDefault="006827CB" w:rsidP="006855F9">
            <w:pPr>
              <w:tabs>
                <w:tab w:val="left" w:pos="567"/>
              </w:tabs>
              <w:autoSpaceDE w:val="0"/>
              <w:autoSpaceDN w:val="0"/>
              <w:adjustRightInd w:val="0"/>
              <w:jc w:val="both"/>
              <w:rPr>
                <w:sz w:val="24"/>
                <w:szCs w:val="24"/>
              </w:rPr>
            </w:pPr>
            <w:r w:rsidRPr="0000188F">
              <w:rPr>
                <w:sz w:val="24"/>
                <w:szCs w:val="24"/>
              </w:rPr>
              <w:t>Копия договора об инвестировании между За</w:t>
            </w:r>
            <w:r w:rsidR="006855F9" w:rsidRPr="0000188F">
              <w:rPr>
                <w:sz w:val="24"/>
                <w:szCs w:val="24"/>
              </w:rPr>
              <w:t xml:space="preserve">казчиком </w:t>
            </w:r>
            <w:r w:rsidRPr="0000188F">
              <w:rPr>
                <w:sz w:val="24"/>
                <w:szCs w:val="24"/>
              </w:rPr>
              <w:t>и Инвестором</w:t>
            </w:r>
          </w:p>
        </w:tc>
      </w:tr>
    </w:tbl>
    <w:p w14:paraId="5DD1A7C8" w14:textId="77777777" w:rsidR="006827CB" w:rsidRPr="0000188F" w:rsidRDefault="006827CB" w:rsidP="006827CB">
      <w:pPr>
        <w:suppressAutoHyphens/>
        <w:jc w:val="center"/>
        <w:rPr>
          <w:sz w:val="24"/>
          <w:szCs w:val="24"/>
        </w:rPr>
      </w:pPr>
    </w:p>
    <w:p w14:paraId="4F1E8D88" w14:textId="77777777" w:rsidR="006827CB" w:rsidRPr="0000188F" w:rsidRDefault="006827CB" w:rsidP="006827CB">
      <w:pPr>
        <w:suppressAutoHyphens/>
        <w:jc w:val="center"/>
        <w:rPr>
          <w:sz w:val="24"/>
          <w:szCs w:val="24"/>
        </w:rPr>
      </w:pPr>
    </w:p>
    <w:p w14:paraId="62286722" w14:textId="77777777" w:rsidR="006827CB" w:rsidRPr="0000188F" w:rsidRDefault="006827CB" w:rsidP="006827CB">
      <w:pPr>
        <w:ind w:right="-2"/>
        <w:jc w:val="both"/>
        <w:rPr>
          <w:sz w:val="24"/>
          <w:szCs w:val="24"/>
        </w:rPr>
      </w:pPr>
      <w:r w:rsidRPr="0000188F">
        <w:rPr>
          <w:b/>
          <w:sz w:val="24"/>
          <w:szCs w:val="24"/>
        </w:rPr>
        <w:t xml:space="preserve">Примечание: </w:t>
      </w:r>
      <w:r w:rsidRPr="0000188F">
        <w:rPr>
          <w:sz w:val="24"/>
          <w:szCs w:val="24"/>
        </w:rPr>
        <w:t>большие по объему документы строительной документации представляются в электронном виде.</w:t>
      </w:r>
    </w:p>
    <w:p w14:paraId="43095D31" w14:textId="77777777" w:rsidR="006827CB" w:rsidRPr="0000188F" w:rsidRDefault="006827CB" w:rsidP="006827CB">
      <w:pPr>
        <w:jc w:val="both"/>
        <w:rPr>
          <w:sz w:val="24"/>
          <w:szCs w:val="24"/>
        </w:rPr>
      </w:pPr>
    </w:p>
    <w:p w14:paraId="5948F279" w14:textId="77777777" w:rsidR="006827CB" w:rsidRPr="0000188F" w:rsidRDefault="006827CB" w:rsidP="006827CB">
      <w:pPr>
        <w:jc w:val="both"/>
        <w:rPr>
          <w:strike/>
          <w:sz w:val="24"/>
          <w:szCs w:val="24"/>
        </w:rPr>
      </w:pPr>
    </w:p>
    <w:p w14:paraId="76181AB3" w14:textId="77777777" w:rsidR="006827CB" w:rsidRPr="0000188F" w:rsidRDefault="006827CB" w:rsidP="009903F4">
      <w:pPr>
        <w:tabs>
          <w:tab w:val="left" w:pos="1230"/>
        </w:tabs>
        <w:jc w:val="right"/>
        <w:rPr>
          <w:i/>
          <w:color w:val="000000" w:themeColor="text1"/>
          <w:sz w:val="24"/>
          <w:szCs w:val="24"/>
        </w:rPr>
      </w:pPr>
    </w:p>
    <w:p w14:paraId="15C5375F" w14:textId="77777777" w:rsidR="006827CB" w:rsidRPr="0000188F" w:rsidRDefault="006827CB" w:rsidP="009903F4">
      <w:pPr>
        <w:tabs>
          <w:tab w:val="left" w:pos="1230"/>
        </w:tabs>
        <w:jc w:val="right"/>
        <w:rPr>
          <w:i/>
          <w:color w:val="000000" w:themeColor="text1"/>
          <w:sz w:val="24"/>
          <w:szCs w:val="24"/>
        </w:rPr>
      </w:pPr>
    </w:p>
    <w:p w14:paraId="49E9F22E" w14:textId="77777777" w:rsidR="006827CB" w:rsidRPr="0000188F" w:rsidRDefault="006827CB" w:rsidP="009903F4">
      <w:pPr>
        <w:tabs>
          <w:tab w:val="left" w:pos="1230"/>
        </w:tabs>
        <w:jc w:val="right"/>
        <w:rPr>
          <w:i/>
          <w:color w:val="000000" w:themeColor="text1"/>
          <w:sz w:val="24"/>
          <w:szCs w:val="24"/>
        </w:rPr>
      </w:pPr>
    </w:p>
    <w:p w14:paraId="2EFCB12B" w14:textId="77777777" w:rsidR="006827CB" w:rsidRPr="0000188F" w:rsidRDefault="006827CB" w:rsidP="009903F4">
      <w:pPr>
        <w:tabs>
          <w:tab w:val="left" w:pos="1230"/>
        </w:tabs>
        <w:jc w:val="right"/>
        <w:rPr>
          <w:i/>
          <w:color w:val="000000" w:themeColor="text1"/>
          <w:sz w:val="24"/>
          <w:szCs w:val="24"/>
        </w:rPr>
      </w:pPr>
    </w:p>
    <w:p w14:paraId="2F258C06" w14:textId="77777777" w:rsidR="006827CB" w:rsidRPr="0000188F" w:rsidRDefault="006827CB" w:rsidP="009903F4">
      <w:pPr>
        <w:tabs>
          <w:tab w:val="left" w:pos="1230"/>
        </w:tabs>
        <w:jc w:val="right"/>
        <w:rPr>
          <w:i/>
          <w:color w:val="000000" w:themeColor="text1"/>
          <w:sz w:val="24"/>
          <w:szCs w:val="24"/>
        </w:rPr>
      </w:pPr>
    </w:p>
    <w:p w14:paraId="4E798E02" w14:textId="77777777" w:rsidR="006827CB" w:rsidRPr="0000188F" w:rsidRDefault="006827CB" w:rsidP="009903F4">
      <w:pPr>
        <w:tabs>
          <w:tab w:val="left" w:pos="1230"/>
        </w:tabs>
        <w:jc w:val="right"/>
        <w:rPr>
          <w:i/>
          <w:color w:val="000000" w:themeColor="text1"/>
          <w:sz w:val="24"/>
          <w:szCs w:val="24"/>
        </w:rPr>
      </w:pPr>
    </w:p>
    <w:p w14:paraId="2849B5AD" w14:textId="77777777" w:rsidR="006827CB" w:rsidRPr="0000188F" w:rsidRDefault="006827CB" w:rsidP="009903F4">
      <w:pPr>
        <w:tabs>
          <w:tab w:val="left" w:pos="1230"/>
        </w:tabs>
        <w:jc w:val="right"/>
        <w:rPr>
          <w:i/>
          <w:color w:val="000000" w:themeColor="text1"/>
          <w:sz w:val="24"/>
          <w:szCs w:val="24"/>
        </w:rPr>
      </w:pPr>
    </w:p>
    <w:p w14:paraId="2ECB643F" w14:textId="77777777" w:rsidR="006827CB" w:rsidRPr="0000188F" w:rsidRDefault="006827CB" w:rsidP="009903F4">
      <w:pPr>
        <w:tabs>
          <w:tab w:val="left" w:pos="1230"/>
        </w:tabs>
        <w:jc w:val="right"/>
        <w:rPr>
          <w:i/>
          <w:color w:val="000000" w:themeColor="text1"/>
          <w:sz w:val="24"/>
          <w:szCs w:val="24"/>
        </w:rPr>
      </w:pPr>
    </w:p>
    <w:p w14:paraId="4BD199C8" w14:textId="77777777" w:rsidR="006827CB" w:rsidRPr="0000188F" w:rsidRDefault="006827CB" w:rsidP="009903F4">
      <w:pPr>
        <w:tabs>
          <w:tab w:val="left" w:pos="1230"/>
        </w:tabs>
        <w:jc w:val="right"/>
        <w:rPr>
          <w:i/>
          <w:color w:val="000000" w:themeColor="text1"/>
          <w:sz w:val="24"/>
          <w:szCs w:val="24"/>
        </w:rPr>
      </w:pPr>
    </w:p>
    <w:p w14:paraId="43055FC7" w14:textId="77777777" w:rsidR="006827CB" w:rsidRPr="0000188F" w:rsidRDefault="006827CB" w:rsidP="009903F4">
      <w:pPr>
        <w:tabs>
          <w:tab w:val="left" w:pos="1230"/>
        </w:tabs>
        <w:jc w:val="right"/>
        <w:rPr>
          <w:i/>
          <w:color w:val="000000" w:themeColor="text1"/>
          <w:sz w:val="24"/>
          <w:szCs w:val="24"/>
        </w:rPr>
      </w:pPr>
    </w:p>
    <w:p w14:paraId="40383221" w14:textId="77777777" w:rsidR="006827CB" w:rsidRPr="0000188F" w:rsidRDefault="006827CB" w:rsidP="009903F4">
      <w:pPr>
        <w:tabs>
          <w:tab w:val="left" w:pos="1230"/>
        </w:tabs>
        <w:jc w:val="right"/>
        <w:rPr>
          <w:i/>
          <w:color w:val="000000" w:themeColor="text1"/>
          <w:sz w:val="24"/>
          <w:szCs w:val="24"/>
        </w:rPr>
      </w:pPr>
    </w:p>
    <w:p w14:paraId="46E7F7DA" w14:textId="77777777" w:rsidR="006827CB" w:rsidRPr="0000188F" w:rsidRDefault="006827CB" w:rsidP="009903F4">
      <w:pPr>
        <w:tabs>
          <w:tab w:val="left" w:pos="1230"/>
        </w:tabs>
        <w:jc w:val="right"/>
        <w:rPr>
          <w:i/>
          <w:color w:val="000000" w:themeColor="text1"/>
          <w:sz w:val="24"/>
          <w:szCs w:val="24"/>
        </w:rPr>
      </w:pPr>
    </w:p>
    <w:p w14:paraId="688E8BF2" w14:textId="35E0769B" w:rsidR="00CF0165" w:rsidRPr="0000188F" w:rsidRDefault="00CF0165"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3" w:name="_Toc11945491"/>
      <w:r w:rsidRPr="0000188F">
        <w:rPr>
          <w:rFonts w:ascii="Times New Roman" w:hAnsi="Times New Roman" w:cs="Times New Roman"/>
          <w:color w:val="000000" w:themeColor="text1"/>
          <w:sz w:val="24"/>
          <w:szCs w:val="24"/>
        </w:rPr>
        <w:lastRenderedPageBreak/>
        <w:t xml:space="preserve">Приложение </w:t>
      </w:r>
      <w:r w:rsidR="006965BF" w:rsidRPr="0000188F">
        <w:rPr>
          <w:rFonts w:ascii="Times New Roman" w:hAnsi="Times New Roman" w:cs="Times New Roman"/>
          <w:color w:val="000000" w:themeColor="text1"/>
          <w:sz w:val="24"/>
          <w:szCs w:val="24"/>
        </w:rPr>
        <w:t>2</w:t>
      </w:r>
      <w:r w:rsidR="004C5AA0" w:rsidRPr="0000188F">
        <w:rPr>
          <w:rFonts w:ascii="Times New Roman" w:hAnsi="Times New Roman" w:cs="Times New Roman"/>
          <w:color w:val="000000" w:themeColor="text1"/>
          <w:sz w:val="24"/>
          <w:szCs w:val="24"/>
        </w:rPr>
        <w:t xml:space="preserve"> к Договору </w:t>
      </w:r>
      <w:r w:rsidR="0090061B" w:rsidRPr="0000188F">
        <w:rPr>
          <w:rFonts w:ascii="Times New Roman" w:hAnsi="Times New Roman" w:cs="Times New Roman"/>
          <w:color w:val="000000" w:themeColor="text1"/>
          <w:sz w:val="24"/>
          <w:szCs w:val="24"/>
        </w:rPr>
        <w:t>№___ от ________ года</w:t>
      </w:r>
      <w:bookmarkEnd w:id="33"/>
    </w:p>
    <w:p w14:paraId="3F9BBC4C" w14:textId="77777777" w:rsidR="00CF0165" w:rsidRPr="0000188F"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4"/>
          <w:szCs w:val="24"/>
        </w:rPr>
      </w:pPr>
    </w:p>
    <w:p w14:paraId="54939357" w14:textId="77777777" w:rsidR="00CF0165" w:rsidRPr="0000188F"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4"/>
          <w:szCs w:val="24"/>
        </w:rPr>
      </w:pPr>
    </w:p>
    <w:p w14:paraId="3C884161" w14:textId="77777777" w:rsidR="00CF0165" w:rsidRPr="0000188F"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4"/>
          <w:szCs w:val="24"/>
        </w:rPr>
      </w:pPr>
      <w:r w:rsidRPr="0000188F">
        <w:rPr>
          <w:b/>
          <w:color w:val="000000" w:themeColor="text1"/>
          <w:sz w:val="24"/>
          <w:szCs w:val="24"/>
        </w:rPr>
        <w:t>Список Организации</w:t>
      </w:r>
    </w:p>
    <w:p w14:paraId="5240F8BC" w14:textId="77777777" w:rsidR="00CF0165" w:rsidRPr="0000188F"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4"/>
          <w:szCs w:val="24"/>
        </w:rPr>
      </w:pPr>
    </w:p>
    <w:tbl>
      <w:tblPr>
        <w:tblStyle w:val="a7"/>
        <w:tblW w:w="0" w:type="auto"/>
        <w:tblLook w:val="04A0" w:firstRow="1" w:lastRow="0" w:firstColumn="1" w:lastColumn="0" w:noHBand="0" w:noVBand="1"/>
      </w:tblPr>
      <w:tblGrid>
        <w:gridCol w:w="458"/>
        <w:gridCol w:w="1966"/>
        <w:gridCol w:w="1827"/>
        <w:gridCol w:w="1853"/>
        <w:gridCol w:w="1247"/>
        <w:gridCol w:w="1389"/>
      </w:tblGrid>
      <w:tr w:rsidR="00CF0165" w:rsidRPr="0000188F" w14:paraId="1891927A" w14:textId="77777777" w:rsidTr="000E5426">
        <w:tc>
          <w:tcPr>
            <w:tcW w:w="439" w:type="dxa"/>
          </w:tcPr>
          <w:p w14:paraId="21931D9D"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w:t>
            </w:r>
          </w:p>
        </w:tc>
        <w:tc>
          <w:tcPr>
            <w:tcW w:w="1966" w:type="dxa"/>
          </w:tcPr>
          <w:p w14:paraId="23E3D74B"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ФИО Вкладчика</w:t>
            </w:r>
          </w:p>
        </w:tc>
        <w:tc>
          <w:tcPr>
            <w:tcW w:w="1827" w:type="dxa"/>
          </w:tcPr>
          <w:p w14:paraId="76C7281E"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ИИН</w:t>
            </w:r>
          </w:p>
        </w:tc>
        <w:tc>
          <w:tcPr>
            <w:tcW w:w="1853" w:type="dxa"/>
          </w:tcPr>
          <w:p w14:paraId="515AF8DD"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Тип квартиры (количество комнат)</w:t>
            </w:r>
          </w:p>
        </w:tc>
        <w:tc>
          <w:tcPr>
            <w:tcW w:w="1223" w:type="dxa"/>
          </w:tcPr>
          <w:p w14:paraId="2A0A1AC4"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Общая площадь/ жилая площадь</w:t>
            </w:r>
          </w:p>
        </w:tc>
        <w:tc>
          <w:tcPr>
            <w:tcW w:w="1389" w:type="dxa"/>
          </w:tcPr>
          <w:p w14:paraId="60B19AEE"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Номер квартиры</w:t>
            </w:r>
          </w:p>
        </w:tc>
      </w:tr>
      <w:tr w:rsidR="00CF0165" w:rsidRPr="0000188F" w14:paraId="6A2D09B3" w14:textId="77777777" w:rsidTr="000E5426">
        <w:tc>
          <w:tcPr>
            <w:tcW w:w="439" w:type="dxa"/>
          </w:tcPr>
          <w:p w14:paraId="23AD0905"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00188F">
              <w:rPr>
                <w:color w:val="000000" w:themeColor="text1"/>
                <w:sz w:val="24"/>
                <w:szCs w:val="24"/>
              </w:rPr>
              <w:t>1.</w:t>
            </w:r>
          </w:p>
        </w:tc>
        <w:tc>
          <w:tcPr>
            <w:tcW w:w="1966" w:type="dxa"/>
          </w:tcPr>
          <w:p w14:paraId="403FCF38"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27" w:type="dxa"/>
          </w:tcPr>
          <w:p w14:paraId="6AFD7F58"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53" w:type="dxa"/>
          </w:tcPr>
          <w:p w14:paraId="1A0B314E"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00188F">
              <w:rPr>
                <w:color w:val="000000" w:themeColor="text1"/>
                <w:sz w:val="24"/>
                <w:szCs w:val="24"/>
              </w:rPr>
              <w:t>1-2-3-х комнатная</w:t>
            </w:r>
          </w:p>
        </w:tc>
        <w:tc>
          <w:tcPr>
            <w:tcW w:w="1223" w:type="dxa"/>
          </w:tcPr>
          <w:p w14:paraId="3A6F4B30"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389" w:type="dxa"/>
          </w:tcPr>
          <w:p w14:paraId="5AA43FB6"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r>
      <w:tr w:rsidR="00CF0165" w:rsidRPr="0000188F" w14:paraId="0E8DD196" w14:textId="77777777" w:rsidTr="000E5426">
        <w:tc>
          <w:tcPr>
            <w:tcW w:w="439" w:type="dxa"/>
          </w:tcPr>
          <w:p w14:paraId="5CD9F709"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00188F">
              <w:rPr>
                <w:color w:val="000000" w:themeColor="text1"/>
                <w:sz w:val="24"/>
                <w:szCs w:val="24"/>
              </w:rPr>
              <w:t>2.</w:t>
            </w:r>
          </w:p>
        </w:tc>
        <w:tc>
          <w:tcPr>
            <w:tcW w:w="1966" w:type="dxa"/>
          </w:tcPr>
          <w:p w14:paraId="30E6FA66"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27" w:type="dxa"/>
          </w:tcPr>
          <w:p w14:paraId="2820E4A3"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53" w:type="dxa"/>
          </w:tcPr>
          <w:p w14:paraId="10F002EE"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223" w:type="dxa"/>
          </w:tcPr>
          <w:p w14:paraId="62AD2366"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389" w:type="dxa"/>
          </w:tcPr>
          <w:p w14:paraId="2733F013"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r>
      <w:tr w:rsidR="00CF0165" w:rsidRPr="0000188F" w14:paraId="7C86B999" w14:textId="77777777" w:rsidTr="000E5426">
        <w:tc>
          <w:tcPr>
            <w:tcW w:w="439" w:type="dxa"/>
          </w:tcPr>
          <w:p w14:paraId="71AE224F"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00188F">
              <w:rPr>
                <w:color w:val="000000" w:themeColor="text1"/>
                <w:sz w:val="24"/>
                <w:szCs w:val="24"/>
              </w:rPr>
              <w:t>3.</w:t>
            </w:r>
          </w:p>
        </w:tc>
        <w:tc>
          <w:tcPr>
            <w:tcW w:w="1966" w:type="dxa"/>
          </w:tcPr>
          <w:p w14:paraId="40672118"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27" w:type="dxa"/>
          </w:tcPr>
          <w:p w14:paraId="4F6D5AE0"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53" w:type="dxa"/>
          </w:tcPr>
          <w:p w14:paraId="31443651"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223" w:type="dxa"/>
          </w:tcPr>
          <w:p w14:paraId="20E48D55"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389" w:type="dxa"/>
          </w:tcPr>
          <w:p w14:paraId="7B0EA96D"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r>
    </w:tbl>
    <w:p w14:paraId="578B1E4A" w14:textId="77777777" w:rsidR="00CF0165" w:rsidRPr="0000188F" w:rsidRDefault="00CF0165" w:rsidP="00CF0165">
      <w:pPr>
        <w:tabs>
          <w:tab w:val="left" w:pos="1230"/>
        </w:tabs>
        <w:jc w:val="center"/>
        <w:rPr>
          <w:color w:val="000000" w:themeColor="text1"/>
          <w:sz w:val="24"/>
          <w:szCs w:val="24"/>
        </w:rPr>
      </w:pPr>
    </w:p>
    <w:tbl>
      <w:tblPr>
        <w:tblW w:w="3652" w:type="dxa"/>
        <w:tblLook w:val="01E0" w:firstRow="1" w:lastRow="1" w:firstColumn="1" w:lastColumn="1" w:noHBand="0" w:noVBand="0"/>
      </w:tblPr>
      <w:tblGrid>
        <w:gridCol w:w="3652"/>
      </w:tblGrid>
      <w:tr w:rsidR="00B30977" w:rsidRPr="0000188F" w14:paraId="63689D66" w14:textId="77777777" w:rsidTr="00B30977">
        <w:tc>
          <w:tcPr>
            <w:tcW w:w="3652" w:type="dxa"/>
          </w:tcPr>
          <w:p w14:paraId="600E1662" w14:textId="77777777" w:rsidR="00B30977" w:rsidRPr="0000188F" w:rsidRDefault="00B30977" w:rsidP="000E5426">
            <w:pPr>
              <w:tabs>
                <w:tab w:val="left" w:pos="851"/>
                <w:tab w:val="left" w:pos="1276"/>
              </w:tabs>
              <w:ind w:firstLine="426"/>
              <w:jc w:val="both"/>
              <w:rPr>
                <w:b/>
                <w:color w:val="000000" w:themeColor="text1"/>
                <w:sz w:val="24"/>
                <w:szCs w:val="24"/>
              </w:rPr>
            </w:pPr>
            <w:r w:rsidRPr="0000188F">
              <w:rPr>
                <w:b/>
                <w:color w:val="000000" w:themeColor="text1"/>
                <w:sz w:val="24"/>
                <w:szCs w:val="24"/>
              </w:rPr>
              <w:t>Организация:</w:t>
            </w:r>
          </w:p>
          <w:p w14:paraId="177D9EBF" w14:textId="77777777" w:rsidR="00B30977" w:rsidRPr="0000188F" w:rsidRDefault="00B30977" w:rsidP="000E5426">
            <w:pPr>
              <w:tabs>
                <w:tab w:val="left" w:pos="851"/>
                <w:tab w:val="left" w:pos="1276"/>
              </w:tabs>
              <w:ind w:firstLine="426"/>
              <w:jc w:val="both"/>
              <w:rPr>
                <w:b/>
                <w:color w:val="000000" w:themeColor="text1"/>
                <w:sz w:val="24"/>
                <w:szCs w:val="24"/>
              </w:rPr>
            </w:pPr>
          </w:p>
          <w:p w14:paraId="493FC381" w14:textId="77777777" w:rsidR="00B30977" w:rsidRPr="0000188F" w:rsidRDefault="00B30977" w:rsidP="000E5426">
            <w:pPr>
              <w:tabs>
                <w:tab w:val="left" w:pos="851"/>
                <w:tab w:val="left" w:pos="1276"/>
              </w:tabs>
              <w:ind w:firstLine="426"/>
              <w:jc w:val="both"/>
              <w:rPr>
                <w:b/>
                <w:color w:val="000000" w:themeColor="text1"/>
                <w:sz w:val="24"/>
                <w:szCs w:val="24"/>
              </w:rPr>
            </w:pPr>
          </w:p>
          <w:p w14:paraId="2E3BF598" w14:textId="77777777" w:rsidR="00B30977" w:rsidRPr="0000188F" w:rsidRDefault="00B30977" w:rsidP="000E5426">
            <w:pPr>
              <w:tabs>
                <w:tab w:val="left" w:pos="851"/>
                <w:tab w:val="left" w:pos="1276"/>
              </w:tabs>
              <w:ind w:firstLine="426"/>
              <w:jc w:val="both"/>
              <w:rPr>
                <w:b/>
                <w:color w:val="000000" w:themeColor="text1"/>
                <w:sz w:val="24"/>
                <w:szCs w:val="24"/>
              </w:rPr>
            </w:pPr>
          </w:p>
          <w:p w14:paraId="4D4997DE" w14:textId="77777777" w:rsidR="00B30977" w:rsidRPr="0000188F" w:rsidRDefault="00B30977" w:rsidP="000E5426">
            <w:pPr>
              <w:tabs>
                <w:tab w:val="left" w:pos="851"/>
                <w:tab w:val="left" w:pos="1276"/>
              </w:tabs>
              <w:ind w:firstLine="426"/>
              <w:jc w:val="both"/>
              <w:rPr>
                <w:b/>
                <w:color w:val="000000" w:themeColor="text1"/>
                <w:sz w:val="24"/>
                <w:szCs w:val="24"/>
              </w:rPr>
            </w:pPr>
          </w:p>
          <w:p w14:paraId="1B53FCB6" w14:textId="77777777" w:rsidR="00B30977" w:rsidRPr="0000188F" w:rsidRDefault="00B30977" w:rsidP="000E5426">
            <w:pPr>
              <w:tabs>
                <w:tab w:val="left" w:pos="851"/>
                <w:tab w:val="left" w:pos="1276"/>
              </w:tabs>
              <w:ind w:firstLine="426"/>
              <w:jc w:val="both"/>
              <w:rPr>
                <w:b/>
                <w:color w:val="000000" w:themeColor="text1"/>
                <w:sz w:val="24"/>
                <w:szCs w:val="24"/>
              </w:rPr>
            </w:pPr>
          </w:p>
          <w:p w14:paraId="00129C86" w14:textId="77777777" w:rsidR="00B30977" w:rsidRPr="0000188F" w:rsidRDefault="00B30977" w:rsidP="000E5426">
            <w:pPr>
              <w:tabs>
                <w:tab w:val="left" w:pos="851"/>
                <w:tab w:val="left" w:pos="1276"/>
              </w:tabs>
              <w:ind w:firstLine="426"/>
              <w:jc w:val="both"/>
              <w:rPr>
                <w:b/>
                <w:color w:val="000000" w:themeColor="text1"/>
                <w:sz w:val="24"/>
                <w:szCs w:val="24"/>
              </w:rPr>
            </w:pPr>
          </w:p>
          <w:p w14:paraId="650B8251" w14:textId="77777777" w:rsidR="00B30977" w:rsidRPr="0000188F" w:rsidRDefault="00B30977" w:rsidP="000E5426">
            <w:pPr>
              <w:tabs>
                <w:tab w:val="left" w:pos="851"/>
                <w:tab w:val="left" w:pos="1276"/>
              </w:tabs>
              <w:ind w:firstLine="426"/>
              <w:jc w:val="both"/>
              <w:rPr>
                <w:b/>
                <w:color w:val="000000" w:themeColor="text1"/>
                <w:sz w:val="24"/>
                <w:szCs w:val="24"/>
              </w:rPr>
            </w:pPr>
          </w:p>
          <w:p w14:paraId="05933BC4" w14:textId="77777777" w:rsidR="00B30977" w:rsidRPr="0000188F" w:rsidRDefault="00B30977" w:rsidP="000E5426">
            <w:pPr>
              <w:tabs>
                <w:tab w:val="left" w:pos="851"/>
                <w:tab w:val="left" w:pos="1276"/>
              </w:tabs>
              <w:ind w:firstLine="426"/>
              <w:jc w:val="both"/>
              <w:rPr>
                <w:b/>
                <w:color w:val="000000" w:themeColor="text1"/>
                <w:sz w:val="24"/>
                <w:szCs w:val="24"/>
              </w:rPr>
            </w:pPr>
          </w:p>
          <w:p w14:paraId="7C688340" w14:textId="77777777" w:rsidR="00B30977" w:rsidRPr="0000188F" w:rsidRDefault="00B30977" w:rsidP="000E5426">
            <w:pPr>
              <w:tabs>
                <w:tab w:val="left" w:pos="851"/>
                <w:tab w:val="left" w:pos="1276"/>
              </w:tabs>
              <w:ind w:firstLine="426"/>
              <w:jc w:val="both"/>
              <w:rPr>
                <w:b/>
                <w:color w:val="000000" w:themeColor="text1"/>
                <w:sz w:val="24"/>
                <w:szCs w:val="24"/>
              </w:rPr>
            </w:pPr>
          </w:p>
          <w:p w14:paraId="50801F2B" w14:textId="77777777" w:rsidR="00B30977" w:rsidRPr="0000188F" w:rsidRDefault="00B30977" w:rsidP="000E5426">
            <w:pPr>
              <w:tabs>
                <w:tab w:val="left" w:pos="851"/>
                <w:tab w:val="left" w:pos="1276"/>
              </w:tabs>
              <w:ind w:firstLine="426"/>
              <w:jc w:val="both"/>
              <w:rPr>
                <w:b/>
                <w:color w:val="000000" w:themeColor="text1"/>
                <w:sz w:val="24"/>
                <w:szCs w:val="24"/>
              </w:rPr>
            </w:pPr>
          </w:p>
          <w:p w14:paraId="5E388445" w14:textId="77777777" w:rsidR="00B30977" w:rsidRPr="0000188F" w:rsidRDefault="00B30977" w:rsidP="000E5426">
            <w:pPr>
              <w:tabs>
                <w:tab w:val="left" w:pos="851"/>
                <w:tab w:val="left" w:pos="1276"/>
              </w:tabs>
              <w:ind w:firstLine="426"/>
              <w:jc w:val="both"/>
              <w:rPr>
                <w:b/>
                <w:color w:val="000000" w:themeColor="text1"/>
                <w:sz w:val="24"/>
                <w:szCs w:val="24"/>
              </w:rPr>
            </w:pPr>
          </w:p>
          <w:p w14:paraId="39372821" w14:textId="77777777" w:rsidR="00B30977" w:rsidRPr="0000188F" w:rsidRDefault="00B30977" w:rsidP="000E5426">
            <w:pPr>
              <w:tabs>
                <w:tab w:val="left" w:pos="851"/>
                <w:tab w:val="left" w:pos="1276"/>
              </w:tabs>
              <w:ind w:firstLine="426"/>
              <w:jc w:val="both"/>
              <w:rPr>
                <w:b/>
                <w:color w:val="000000" w:themeColor="text1"/>
                <w:sz w:val="24"/>
                <w:szCs w:val="24"/>
              </w:rPr>
            </w:pPr>
          </w:p>
          <w:p w14:paraId="140B4465" w14:textId="77777777" w:rsidR="00B30977" w:rsidRPr="0000188F" w:rsidRDefault="00B30977" w:rsidP="000E5426">
            <w:pPr>
              <w:tabs>
                <w:tab w:val="left" w:pos="851"/>
                <w:tab w:val="left" w:pos="1276"/>
              </w:tabs>
              <w:ind w:firstLine="426"/>
              <w:jc w:val="both"/>
              <w:rPr>
                <w:b/>
                <w:color w:val="000000" w:themeColor="text1"/>
                <w:sz w:val="24"/>
                <w:szCs w:val="24"/>
              </w:rPr>
            </w:pPr>
            <w:r w:rsidRPr="0000188F">
              <w:rPr>
                <w:b/>
                <w:color w:val="000000" w:themeColor="text1"/>
                <w:sz w:val="24"/>
                <w:szCs w:val="24"/>
              </w:rPr>
              <w:t>От Организации:</w:t>
            </w:r>
          </w:p>
          <w:p w14:paraId="0F4B9855" w14:textId="77777777" w:rsidR="00B30977" w:rsidRPr="0000188F" w:rsidRDefault="00B30977" w:rsidP="000E5426">
            <w:pPr>
              <w:tabs>
                <w:tab w:val="left" w:pos="851"/>
                <w:tab w:val="left" w:pos="1276"/>
              </w:tabs>
              <w:ind w:firstLine="426"/>
              <w:jc w:val="both"/>
              <w:rPr>
                <w:b/>
                <w:color w:val="000000" w:themeColor="text1"/>
                <w:sz w:val="24"/>
                <w:szCs w:val="24"/>
              </w:rPr>
            </w:pPr>
          </w:p>
          <w:p w14:paraId="621FACD9" w14:textId="77777777" w:rsidR="00B30977" w:rsidRPr="0000188F" w:rsidRDefault="00B30977" w:rsidP="000E5426">
            <w:pPr>
              <w:tabs>
                <w:tab w:val="left" w:pos="851"/>
                <w:tab w:val="left" w:pos="1276"/>
              </w:tabs>
              <w:ind w:firstLine="426"/>
              <w:jc w:val="both"/>
              <w:rPr>
                <w:b/>
                <w:color w:val="000000" w:themeColor="text1"/>
                <w:sz w:val="24"/>
                <w:szCs w:val="24"/>
              </w:rPr>
            </w:pPr>
          </w:p>
          <w:p w14:paraId="7436F4F8" w14:textId="77777777" w:rsidR="00B30977" w:rsidRPr="0000188F" w:rsidRDefault="00B30977" w:rsidP="000E5426">
            <w:pPr>
              <w:tabs>
                <w:tab w:val="left" w:pos="851"/>
                <w:tab w:val="left" w:pos="1276"/>
              </w:tabs>
              <w:ind w:firstLine="426"/>
              <w:jc w:val="both"/>
              <w:rPr>
                <w:b/>
                <w:color w:val="000000" w:themeColor="text1"/>
                <w:sz w:val="24"/>
                <w:szCs w:val="24"/>
              </w:rPr>
            </w:pPr>
          </w:p>
          <w:p w14:paraId="7B60BCC2" w14:textId="77777777" w:rsidR="00B30977" w:rsidRPr="0000188F" w:rsidRDefault="00B30977" w:rsidP="000E5426">
            <w:pPr>
              <w:tabs>
                <w:tab w:val="left" w:pos="851"/>
                <w:tab w:val="left" w:pos="1276"/>
              </w:tabs>
              <w:ind w:firstLine="426"/>
              <w:jc w:val="both"/>
              <w:rPr>
                <w:b/>
                <w:color w:val="000000" w:themeColor="text1"/>
                <w:sz w:val="24"/>
                <w:szCs w:val="24"/>
              </w:rPr>
            </w:pPr>
            <w:r w:rsidRPr="0000188F">
              <w:rPr>
                <w:b/>
                <w:color w:val="000000" w:themeColor="text1"/>
                <w:sz w:val="24"/>
                <w:szCs w:val="24"/>
              </w:rPr>
              <w:t>_____________________</w:t>
            </w:r>
          </w:p>
          <w:p w14:paraId="4936699E" w14:textId="77777777" w:rsidR="00B30977" w:rsidRPr="0000188F" w:rsidRDefault="00B30977" w:rsidP="000E5426">
            <w:pPr>
              <w:tabs>
                <w:tab w:val="left" w:pos="851"/>
              </w:tabs>
              <w:ind w:firstLine="426"/>
              <w:rPr>
                <w:b/>
                <w:color w:val="000000" w:themeColor="text1"/>
                <w:sz w:val="24"/>
                <w:szCs w:val="24"/>
              </w:rPr>
            </w:pPr>
            <w:r w:rsidRPr="0000188F">
              <w:rPr>
                <w:b/>
                <w:color w:val="000000" w:themeColor="text1"/>
                <w:sz w:val="24"/>
                <w:szCs w:val="24"/>
              </w:rPr>
              <w:t>м.п.</w:t>
            </w:r>
          </w:p>
          <w:p w14:paraId="477EB813" w14:textId="77777777" w:rsidR="00B30977" w:rsidRPr="0000188F" w:rsidRDefault="00B30977" w:rsidP="000E5426">
            <w:pPr>
              <w:tabs>
                <w:tab w:val="left" w:pos="851"/>
                <w:tab w:val="left" w:pos="1276"/>
              </w:tabs>
              <w:ind w:firstLine="426"/>
              <w:jc w:val="both"/>
              <w:rPr>
                <w:b/>
                <w:color w:val="000000" w:themeColor="text1"/>
                <w:sz w:val="24"/>
                <w:szCs w:val="24"/>
              </w:rPr>
            </w:pPr>
          </w:p>
        </w:tc>
      </w:tr>
    </w:tbl>
    <w:p w14:paraId="1EE6DAA7"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195F0360"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6D113105"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47928108"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5A6CDF41"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1DBDA82B"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0FE92E26"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3F6B2C7E"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0D96C0D5"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6B7063CC"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51B180B2"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21A3029C"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05A7DB44"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139362D9"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1843D994"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7DFEC5D3"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31F81F4C"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16D572F7"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5184640D" w14:textId="5D940BE8" w:rsidR="00CF0165" w:rsidRDefault="00CF0165"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4" w:name="_Toc11945492"/>
      <w:r w:rsidRPr="0000188F">
        <w:rPr>
          <w:rFonts w:ascii="Times New Roman" w:hAnsi="Times New Roman" w:cs="Times New Roman"/>
          <w:color w:val="000000" w:themeColor="text1"/>
          <w:sz w:val="24"/>
          <w:szCs w:val="24"/>
        </w:rPr>
        <w:lastRenderedPageBreak/>
        <w:t xml:space="preserve">Приложение </w:t>
      </w:r>
      <w:r w:rsidR="006965BF" w:rsidRPr="0000188F">
        <w:rPr>
          <w:rFonts w:ascii="Times New Roman" w:hAnsi="Times New Roman" w:cs="Times New Roman"/>
          <w:color w:val="000000" w:themeColor="text1"/>
          <w:sz w:val="24"/>
          <w:szCs w:val="24"/>
        </w:rPr>
        <w:t xml:space="preserve">3 </w:t>
      </w:r>
      <w:r w:rsidR="004C5AA0" w:rsidRPr="0000188F">
        <w:rPr>
          <w:rFonts w:ascii="Times New Roman" w:hAnsi="Times New Roman" w:cs="Times New Roman"/>
          <w:color w:val="000000" w:themeColor="text1"/>
          <w:sz w:val="24"/>
          <w:szCs w:val="24"/>
        </w:rPr>
        <w:t>к Договору</w:t>
      </w:r>
      <w:r w:rsidR="0090061B" w:rsidRPr="0000188F">
        <w:rPr>
          <w:rFonts w:ascii="Times New Roman" w:hAnsi="Times New Roman" w:cs="Times New Roman"/>
          <w:color w:val="000000" w:themeColor="text1"/>
          <w:sz w:val="24"/>
          <w:szCs w:val="24"/>
        </w:rPr>
        <w:t xml:space="preserve"> №___ от ________ года</w:t>
      </w:r>
      <w:bookmarkEnd w:id="34"/>
      <w:r w:rsidR="004C5AA0" w:rsidRPr="0000188F">
        <w:rPr>
          <w:rFonts w:ascii="Times New Roman" w:hAnsi="Times New Roman" w:cs="Times New Roman"/>
          <w:color w:val="000000" w:themeColor="text1"/>
          <w:sz w:val="24"/>
          <w:szCs w:val="24"/>
        </w:rPr>
        <w:t xml:space="preserve"> </w:t>
      </w:r>
    </w:p>
    <w:p w14:paraId="189CAFEC" w14:textId="77777777" w:rsidR="00C0148F" w:rsidRDefault="00C0148F" w:rsidP="00C0148F">
      <w:pPr>
        <w:jc w:val="right"/>
        <w:rPr>
          <w:i/>
          <w:color w:val="0000FF"/>
          <w:sz w:val="24"/>
          <w:szCs w:val="24"/>
        </w:rPr>
      </w:pPr>
      <w:r w:rsidRPr="00C0148F">
        <w:rPr>
          <w:i/>
          <w:color w:val="0000FF"/>
          <w:sz w:val="24"/>
          <w:szCs w:val="24"/>
        </w:rPr>
        <w:t xml:space="preserve">(по всему тексту наименование Банка изменено на </w:t>
      </w:r>
    </w:p>
    <w:p w14:paraId="462B869A" w14:textId="4E15B717" w:rsidR="00C0148F" w:rsidRPr="00C0148F" w:rsidRDefault="00C0148F" w:rsidP="00C0148F">
      <w:pPr>
        <w:jc w:val="right"/>
      </w:pPr>
      <w:r w:rsidRPr="00C0148F">
        <w:rPr>
          <w:i/>
          <w:color w:val="0000FF"/>
          <w:sz w:val="24"/>
          <w:szCs w:val="24"/>
        </w:rPr>
        <w:t>новое согласно РП № 1 от 06.01.2021г.)</w:t>
      </w:r>
    </w:p>
    <w:p w14:paraId="5EFF298D" w14:textId="77777777" w:rsidR="00CF0165" w:rsidRPr="0000188F" w:rsidRDefault="00CF0165" w:rsidP="00CF0165">
      <w:pPr>
        <w:jc w:val="right"/>
        <w:rPr>
          <w:color w:val="000000" w:themeColor="text1"/>
          <w:sz w:val="24"/>
          <w:szCs w:val="24"/>
        </w:rPr>
      </w:pPr>
    </w:p>
    <w:p w14:paraId="7DE9F676" w14:textId="77777777" w:rsidR="00CF0165" w:rsidRPr="0000188F" w:rsidRDefault="00CF0165" w:rsidP="00CF0165">
      <w:pPr>
        <w:jc w:val="right"/>
        <w:rPr>
          <w:color w:val="000000" w:themeColor="text1"/>
          <w:sz w:val="24"/>
          <w:szCs w:val="24"/>
        </w:rPr>
      </w:pPr>
    </w:p>
    <w:p w14:paraId="13A110D2" w14:textId="77777777" w:rsidR="00CF0165" w:rsidRPr="0000188F" w:rsidRDefault="00CF0165" w:rsidP="00CF0165">
      <w:pPr>
        <w:jc w:val="right"/>
        <w:rPr>
          <w:color w:val="000000" w:themeColor="text1"/>
          <w:sz w:val="24"/>
          <w:szCs w:val="24"/>
        </w:rPr>
      </w:pPr>
    </w:p>
    <w:p w14:paraId="250EF6D2" w14:textId="77777777" w:rsidR="00CF0165" w:rsidRPr="0000188F" w:rsidRDefault="00CF0165" w:rsidP="00CF0165">
      <w:pPr>
        <w:jc w:val="right"/>
        <w:rPr>
          <w:color w:val="000000" w:themeColor="text1"/>
          <w:sz w:val="24"/>
          <w:szCs w:val="24"/>
        </w:rPr>
      </w:pPr>
    </w:p>
    <w:p w14:paraId="4A1FA869" w14:textId="36932627" w:rsidR="00CF0165" w:rsidRPr="0000188F" w:rsidRDefault="00CF0165" w:rsidP="00CF0165">
      <w:pPr>
        <w:jc w:val="both"/>
        <w:rPr>
          <w:i/>
          <w:color w:val="000000" w:themeColor="text1"/>
          <w:sz w:val="24"/>
          <w:szCs w:val="24"/>
        </w:rPr>
      </w:pPr>
      <w:r w:rsidRPr="0000188F">
        <w:rPr>
          <w:i/>
          <w:color w:val="000000" w:themeColor="text1"/>
          <w:sz w:val="24"/>
          <w:szCs w:val="24"/>
        </w:rPr>
        <w:t xml:space="preserve">Для предъявления в АО </w:t>
      </w:r>
      <w:r w:rsidR="00C0148F">
        <w:rPr>
          <w:i/>
          <w:color w:val="000000" w:themeColor="text1"/>
          <w:sz w:val="24"/>
          <w:szCs w:val="24"/>
        </w:rPr>
        <w:t>"Отбасы банк"</w:t>
      </w:r>
    </w:p>
    <w:p w14:paraId="3B8CA0FB" w14:textId="77777777" w:rsidR="00CF0165" w:rsidRPr="0000188F" w:rsidRDefault="00CF0165" w:rsidP="00CF0165">
      <w:pPr>
        <w:jc w:val="right"/>
        <w:rPr>
          <w:color w:val="000000" w:themeColor="text1"/>
          <w:sz w:val="24"/>
          <w:szCs w:val="24"/>
        </w:rPr>
      </w:pPr>
    </w:p>
    <w:p w14:paraId="1D08990C" w14:textId="77777777" w:rsidR="00CF0165" w:rsidRPr="0000188F" w:rsidRDefault="00CF0165" w:rsidP="00CF0165">
      <w:pPr>
        <w:jc w:val="right"/>
        <w:rPr>
          <w:color w:val="000000" w:themeColor="text1"/>
          <w:sz w:val="24"/>
          <w:szCs w:val="24"/>
        </w:rPr>
      </w:pPr>
      <w:r w:rsidRPr="0000188F">
        <w:rPr>
          <w:color w:val="000000" w:themeColor="text1"/>
          <w:sz w:val="24"/>
          <w:szCs w:val="24"/>
        </w:rPr>
        <w:t>г-ну (г-же)______________________________________________</w:t>
      </w:r>
    </w:p>
    <w:p w14:paraId="6DE42F5B" w14:textId="77777777" w:rsidR="00CF0165" w:rsidRPr="0000188F" w:rsidRDefault="00CF0165" w:rsidP="00CF0165">
      <w:pPr>
        <w:jc w:val="right"/>
        <w:rPr>
          <w:i/>
          <w:color w:val="000000" w:themeColor="text1"/>
          <w:sz w:val="24"/>
          <w:szCs w:val="24"/>
        </w:rPr>
      </w:pPr>
      <w:r w:rsidRPr="0000188F">
        <w:rPr>
          <w:i/>
          <w:color w:val="000000" w:themeColor="text1"/>
          <w:sz w:val="24"/>
          <w:szCs w:val="24"/>
        </w:rPr>
        <w:t>(указывается адресат-ФИО Вкладчика в дательном падеже)</w:t>
      </w:r>
    </w:p>
    <w:p w14:paraId="65F9B9A1" w14:textId="77777777" w:rsidR="00CF0165" w:rsidRPr="0000188F" w:rsidRDefault="00CF0165" w:rsidP="00CF0165">
      <w:pPr>
        <w:jc w:val="right"/>
        <w:rPr>
          <w:color w:val="000000" w:themeColor="text1"/>
          <w:sz w:val="24"/>
          <w:szCs w:val="24"/>
        </w:rPr>
      </w:pPr>
    </w:p>
    <w:p w14:paraId="38535431" w14:textId="77777777" w:rsidR="00CF0165" w:rsidRPr="0000188F" w:rsidRDefault="00CF0165" w:rsidP="00CF0165">
      <w:pPr>
        <w:jc w:val="right"/>
        <w:rPr>
          <w:color w:val="000000" w:themeColor="text1"/>
          <w:sz w:val="24"/>
          <w:szCs w:val="24"/>
        </w:rPr>
      </w:pPr>
    </w:p>
    <w:p w14:paraId="6FD1BB8E" w14:textId="16DECFAD" w:rsidR="00CF0165" w:rsidRPr="0000188F" w:rsidRDefault="00CF0165" w:rsidP="00CF0165">
      <w:pPr>
        <w:ind w:firstLine="708"/>
        <w:jc w:val="both"/>
        <w:rPr>
          <w:color w:val="000000" w:themeColor="text1"/>
          <w:sz w:val="24"/>
          <w:szCs w:val="24"/>
        </w:rPr>
      </w:pPr>
      <w:r w:rsidRPr="0000188F">
        <w:rPr>
          <w:color w:val="000000" w:themeColor="text1"/>
          <w:sz w:val="24"/>
          <w:szCs w:val="24"/>
        </w:rPr>
        <w:t xml:space="preserve">Рассмотрев Ваше обращение по вопросу о приобретении недвижимого имущества в жилом комплексе ____________________ </w:t>
      </w:r>
      <w:r w:rsidRPr="0000188F">
        <w:rPr>
          <w:i/>
          <w:color w:val="000000" w:themeColor="text1"/>
          <w:sz w:val="24"/>
          <w:szCs w:val="24"/>
        </w:rPr>
        <w:t>(указывается наименование жилого комплекса)</w:t>
      </w:r>
      <w:r w:rsidRPr="0000188F">
        <w:rPr>
          <w:color w:val="000000" w:themeColor="text1"/>
          <w:sz w:val="24"/>
          <w:szCs w:val="24"/>
        </w:rPr>
        <w:t>, расположенном по адресу:________________________________, настоящим сообщаем о готовности реализации __-</w:t>
      </w:r>
      <w:r w:rsidR="004C5AA0" w:rsidRPr="0000188F">
        <w:rPr>
          <w:color w:val="000000" w:themeColor="text1"/>
          <w:sz w:val="24"/>
          <w:szCs w:val="24"/>
        </w:rPr>
        <w:t xml:space="preserve"> </w:t>
      </w:r>
      <w:r w:rsidRPr="0000188F">
        <w:rPr>
          <w:color w:val="000000" w:themeColor="text1"/>
          <w:sz w:val="24"/>
          <w:szCs w:val="24"/>
        </w:rPr>
        <w:t xml:space="preserve">комнатной квартиры №___, общей площадью ___________ кв.м., в том числе жилой площадью_____________ кв.м., по стоимости ____________ (______________) тенге из расчета ___________ (____________) тенге за 1 (один) квадратный метр </w:t>
      </w:r>
      <w:r w:rsidRPr="0000188F">
        <w:rPr>
          <w:i/>
          <w:color w:val="000000" w:themeColor="text1"/>
          <w:sz w:val="24"/>
          <w:szCs w:val="24"/>
        </w:rPr>
        <w:t xml:space="preserve">(указывается стоимость одного квадратного метра, предусмотренная </w:t>
      </w:r>
      <w:r w:rsidR="00010639" w:rsidRPr="0000188F">
        <w:rPr>
          <w:i/>
          <w:color w:val="000000" w:themeColor="text1"/>
          <w:sz w:val="24"/>
          <w:szCs w:val="24"/>
        </w:rPr>
        <w:t>Договором</w:t>
      </w:r>
      <w:r w:rsidRPr="0000188F">
        <w:rPr>
          <w:i/>
          <w:color w:val="000000" w:themeColor="text1"/>
          <w:sz w:val="24"/>
          <w:szCs w:val="24"/>
        </w:rPr>
        <w:t>)</w:t>
      </w:r>
      <w:r w:rsidRPr="0000188F">
        <w:rPr>
          <w:color w:val="000000" w:themeColor="text1"/>
          <w:sz w:val="24"/>
          <w:szCs w:val="24"/>
        </w:rPr>
        <w:t xml:space="preserve">. </w:t>
      </w:r>
    </w:p>
    <w:p w14:paraId="5C153C08" w14:textId="77777777" w:rsidR="00CF0165" w:rsidRPr="0000188F" w:rsidRDefault="00CF0165" w:rsidP="00CF0165">
      <w:pPr>
        <w:ind w:firstLine="708"/>
        <w:jc w:val="both"/>
        <w:rPr>
          <w:color w:val="000000" w:themeColor="text1"/>
          <w:sz w:val="24"/>
          <w:szCs w:val="24"/>
        </w:rPr>
      </w:pPr>
    </w:p>
    <w:p w14:paraId="35ACEC14" w14:textId="77777777" w:rsidR="00CF0165" w:rsidRPr="0000188F" w:rsidRDefault="00CF0165" w:rsidP="00CF0165">
      <w:pPr>
        <w:ind w:firstLine="708"/>
        <w:jc w:val="both"/>
        <w:rPr>
          <w:b/>
          <w:color w:val="000000" w:themeColor="text1"/>
          <w:sz w:val="24"/>
          <w:szCs w:val="24"/>
        </w:rPr>
      </w:pPr>
      <w:r w:rsidRPr="0000188F">
        <w:rPr>
          <w:b/>
          <w:color w:val="000000" w:themeColor="text1"/>
          <w:sz w:val="24"/>
          <w:szCs w:val="24"/>
        </w:rPr>
        <w:t xml:space="preserve">С уважением, </w:t>
      </w:r>
    </w:p>
    <w:p w14:paraId="45E987B1" w14:textId="77777777" w:rsidR="00CF0165" w:rsidRPr="0000188F" w:rsidRDefault="00CF0165" w:rsidP="00CF0165">
      <w:pPr>
        <w:ind w:firstLine="708"/>
        <w:jc w:val="both"/>
        <w:rPr>
          <w:color w:val="000000" w:themeColor="text1"/>
          <w:sz w:val="24"/>
          <w:szCs w:val="24"/>
        </w:rPr>
      </w:pPr>
    </w:p>
    <w:p w14:paraId="2B0775A2" w14:textId="77777777" w:rsidR="00CF0165" w:rsidRPr="0000188F" w:rsidRDefault="00CF0165" w:rsidP="00CF0165">
      <w:pPr>
        <w:ind w:firstLine="709"/>
        <w:jc w:val="both"/>
        <w:rPr>
          <w:b/>
          <w:color w:val="000000" w:themeColor="text1"/>
          <w:sz w:val="24"/>
          <w:szCs w:val="24"/>
        </w:rPr>
      </w:pPr>
      <w:r w:rsidRPr="0000188F">
        <w:rPr>
          <w:b/>
          <w:color w:val="000000" w:themeColor="text1"/>
          <w:sz w:val="24"/>
          <w:szCs w:val="24"/>
        </w:rPr>
        <w:t>Должность</w:t>
      </w:r>
    </w:p>
    <w:p w14:paraId="583883A5" w14:textId="77777777" w:rsidR="00CF0165" w:rsidRPr="0000188F" w:rsidRDefault="00CF0165" w:rsidP="00CF0165">
      <w:pPr>
        <w:ind w:firstLine="708"/>
        <w:jc w:val="both"/>
        <w:rPr>
          <w:b/>
          <w:color w:val="000000" w:themeColor="text1"/>
          <w:sz w:val="24"/>
          <w:szCs w:val="24"/>
        </w:rPr>
      </w:pPr>
      <w:r w:rsidRPr="0000188F">
        <w:rPr>
          <w:b/>
          <w:color w:val="000000" w:themeColor="text1"/>
          <w:sz w:val="24"/>
          <w:szCs w:val="24"/>
        </w:rPr>
        <w:t xml:space="preserve">уполномоченного лица </w:t>
      </w:r>
    </w:p>
    <w:p w14:paraId="0B1F28D6" w14:textId="77777777" w:rsidR="00CF0165" w:rsidRPr="0000188F" w:rsidRDefault="00CF0165" w:rsidP="00CF0165">
      <w:pPr>
        <w:ind w:firstLine="708"/>
        <w:jc w:val="both"/>
        <w:rPr>
          <w:b/>
          <w:color w:val="000000" w:themeColor="text1"/>
          <w:sz w:val="24"/>
          <w:szCs w:val="24"/>
        </w:rPr>
      </w:pPr>
      <w:r w:rsidRPr="0000188F">
        <w:rPr>
          <w:b/>
          <w:color w:val="000000" w:themeColor="text1"/>
          <w:sz w:val="24"/>
          <w:szCs w:val="24"/>
        </w:rPr>
        <w:t>Заказчика                                                              (подпись)                                    ФИО</w:t>
      </w:r>
    </w:p>
    <w:p w14:paraId="456E4FB1" w14:textId="77777777" w:rsidR="00CF0165" w:rsidRPr="0000188F" w:rsidRDefault="00CF0165" w:rsidP="00CF0165">
      <w:pPr>
        <w:ind w:firstLine="708"/>
        <w:jc w:val="both"/>
        <w:rPr>
          <w:b/>
          <w:color w:val="000000" w:themeColor="text1"/>
          <w:sz w:val="24"/>
          <w:szCs w:val="24"/>
        </w:rPr>
      </w:pPr>
    </w:p>
    <w:p w14:paraId="33F40AC0" w14:textId="77777777" w:rsidR="00CF0165" w:rsidRPr="0000188F" w:rsidRDefault="00CF0165" w:rsidP="00CF0165">
      <w:pPr>
        <w:ind w:firstLine="708"/>
        <w:jc w:val="both"/>
        <w:rPr>
          <w:b/>
          <w:color w:val="000000" w:themeColor="text1"/>
          <w:sz w:val="24"/>
          <w:szCs w:val="24"/>
        </w:rPr>
      </w:pPr>
    </w:p>
    <w:p w14:paraId="344D2C3C" w14:textId="77777777" w:rsidR="00CF0165" w:rsidRPr="0000188F" w:rsidRDefault="00CF0165" w:rsidP="00CF0165">
      <w:pPr>
        <w:ind w:firstLine="708"/>
        <w:jc w:val="both"/>
        <w:rPr>
          <w:b/>
          <w:color w:val="000000" w:themeColor="text1"/>
          <w:sz w:val="24"/>
          <w:szCs w:val="24"/>
        </w:rPr>
      </w:pPr>
    </w:p>
    <w:p w14:paraId="0FA6D463"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0E2EA499"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2E6D31C3"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2E1AD7D0"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tbl>
      <w:tblPr>
        <w:tblW w:w="4961" w:type="dxa"/>
        <w:tblLook w:val="01E0" w:firstRow="1" w:lastRow="1" w:firstColumn="1" w:lastColumn="1" w:noHBand="0" w:noVBand="0"/>
      </w:tblPr>
      <w:tblGrid>
        <w:gridCol w:w="4961"/>
      </w:tblGrid>
      <w:tr w:rsidR="00B30977" w:rsidRPr="0000188F" w14:paraId="40E185E3" w14:textId="77777777" w:rsidTr="00B30977">
        <w:tc>
          <w:tcPr>
            <w:tcW w:w="4961" w:type="dxa"/>
          </w:tcPr>
          <w:p w14:paraId="3BFAC42B"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Заказчик:</w:t>
            </w:r>
          </w:p>
          <w:p w14:paraId="1E448289" w14:textId="77777777" w:rsidR="00B30977" w:rsidRPr="0000188F" w:rsidRDefault="00B30977" w:rsidP="000E5426">
            <w:pPr>
              <w:tabs>
                <w:tab w:val="left" w:pos="1276"/>
              </w:tabs>
              <w:ind w:left="34"/>
              <w:jc w:val="both"/>
              <w:rPr>
                <w:b/>
                <w:color w:val="000000" w:themeColor="text1"/>
                <w:sz w:val="24"/>
                <w:szCs w:val="24"/>
              </w:rPr>
            </w:pPr>
          </w:p>
          <w:p w14:paraId="45507E3D" w14:textId="77777777" w:rsidR="00B30977" w:rsidRPr="0000188F" w:rsidRDefault="00B30977" w:rsidP="000E5426">
            <w:pPr>
              <w:tabs>
                <w:tab w:val="left" w:pos="1276"/>
              </w:tabs>
              <w:ind w:left="34"/>
              <w:jc w:val="both"/>
              <w:rPr>
                <w:b/>
                <w:color w:val="000000" w:themeColor="text1"/>
                <w:sz w:val="24"/>
                <w:szCs w:val="24"/>
              </w:rPr>
            </w:pPr>
          </w:p>
          <w:p w14:paraId="3C07B40A" w14:textId="77777777" w:rsidR="00B30977" w:rsidRPr="0000188F" w:rsidRDefault="00B30977" w:rsidP="000E5426">
            <w:pPr>
              <w:tabs>
                <w:tab w:val="left" w:pos="1276"/>
              </w:tabs>
              <w:ind w:left="34"/>
              <w:jc w:val="both"/>
              <w:rPr>
                <w:b/>
                <w:color w:val="000000" w:themeColor="text1"/>
                <w:sz w:val="24"/>
                <w:szCs w:val="24"/>
              </w:rPr>
            </w:pPr>
          </w:p>
          <w:p w14:paraId="0E92C139" w14:textId="77777777" w:rsidR="00B30977" w:rsidRPr="0000188F" w:rsidRDefault="00B30977" w:rsidP="000E5426">
            <w:pPr>
              <w:tabs>
                <w:tab w:val="left" w:pos="1276"/>
              </w:tabs>
              <w:ind w:left="34"/>
              <w:jc w:val="both"/>
              <w:rPr>
                <w:b/>
                <w:color w:val="000000" w:themeColor="text1"/>
                <w:sz w:val="24"/>
                <w:szCs w:val="24"/>
              </w:rPr>
            </w:pPr>
          </w:p>
          <w:p w14:paraId="2F0B562A" w14:textId="77777777" w:rsidR="00B30977" w:rsidRPr="0000188F" w:rsidRDefault="00B30977" w:rsidP="000E5426">
            <w:pPr>
              <w:tabs>
                <w:tab w:val="left" w:pos="1276"/>
              </w:tabs>
              <w:ind w:left="34"/>
              <w:jc w:val="both"/>
              <w:rPr>
                <w:b/>
                <w:color w:val="000000" w:themeColor="text1"/>
                <w:sz w:val="24"/>
                <w:szCs w:val="24"/>
              </w:rPr>
            </w:pPr>
          </w:p>
          <w:p w14:paraId="60F55469" w14:textId="77777777" w:rsidR="00B30977" w:rsidRPr="0000188F" w:rsidRDefault="00B30977" w:rsidP="000E5426">
            <w:pPr>
              <w:tabs>
                <w:tab w:val="left" w:pos="1276"/>
              </w:tabs>
              <w:ind w:left="34"/>
              <w:jc w:val="both"/>
              <w:rPr>
                <w:b/>
                <w:color w:val="000000" w:themeColor="text1"/>
                <w:sz w:val="24"/>
                <w:szCs w:val="24"/>
              </w:rPr>
            </w:pPr>
          </w:p>
          <w:p w14:paraId="3EB4211A" w14:textId="77777777" w:rsidR="00B30977" w:rsidRPr="0000188F" w:rsidRDefault="00B30977" w:rsidP="000E5426">
            <w:pPr>
              <w:tabs>
                <w:tab w:val="left" w:pos="1276"/>
              </w:tabs>
              <w:ind w:left="34"/>
              <w:jc w:val="both"/>
              <w:rPr>
                <w:b/>
                <w:color w:val="000000" w:themeColor="text1"/>
                <w:sz w:val="24"/>
                <w:szCs w:val="24"/>
              </w:rPr>
            </w:pPr>
          </w:p>
          <w:p w14:paraId="1F66BDEF" w14:textId="77777777" w:rsidR="00B30977" w:rsidRPr="0000188F" w:rsidRDefault="00B30977" w:rsidP="000E5426">
            <w:pPr>
              <w:tabs>
                <w:tab w:val="left" w:pos="1276"/>
              </w:tabs>
              <w:ind w:left="34"/>
              <w:jc w:val="both"/>
              <w:rPr>
                <w:b/>
                <w:color w:val="000000" w:themeColor="text1"/>
                <w:sz w:val="24"/>
                <w:szCs w:val="24"/>
              </w:rPr>
            </w:pPr>
          </w:p>
          <w:p w14:paraId="43914B59" w14:textId="77777777" w:rsidR="00B30977" w:rsidRPr="0000188F" w:rsidRDefault="00B30977" w:rsidP="000E5426">
            <w:pPr>
              <w:tabs>
                <w:tab w:val="left" w:pos="1276"/>
              </w:tabs>
              <w:ind w:left="34"/>
              <w:jc w:val="both"/>
              <w:rPr>
                <w:b/>
                <w:color w:val="000000" w:themeColor="text1"/>
                <w:sz w:val="24"/>
                <w:szCs w:val="24"/>
              </w:rPr>
            </w:pPr>
          </w:p>
          <w:p w14:paraId="380460C9"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От Заказчика:</w:t>
            </w:r>
          </w:p>
          <w:p w14:paraId="1B01D57D" w14:textId="77777777" w:rsidR="00B30977" w:rsidRPr="0000188F" w:rsidRDefault="00B30977" w:rsidP="000E5426">
            <w:pPr>
              <w:tabs>
                <w:tab w:val="left" w:pos="1276"/>
              </w:tabs>
              <w:ind w:left="34"/>
              <w:jc w:val="both"/>
              <w:rPr>
                <w:b/>
                <w:color w:val="000000" w:themeColor="text1"/>
                <w:sz w:val="24"/>
                <w:szCs w:val="24"/>
              </w:rPr>
            </w:pPr>
          </w:p>
          <w:p w14:paraId="3067E76A" w14:textId="77777777" w:rsidR="00B30977" w:rsidRPr="0000188F" w:rsidRDefault="00B30977" w:rsidP="000E5426">
            <w:pPr>
              <w:tabs>
                <w:tab w:val="left" w:pos="1276"/>
              </w:tabs>
              <w:ind w:left="34"/>
              <w:jc w:val="both"/>
              <w:rPr>
                <w:b/>
                <w:color w:val="000000" w:themeColor="text1"/>
                <w:sz w:val="24"/>
                <w:szCs w:val="24"/>
              </w:rPr>
            </w:pPr>
          </w:p>
          <w:p w14:paraId="1D25A088" w14:textId="77777777" w:rsidR="00B30977" w:rsidRPr="0000188F" w:rsidRDefault="00B30977" w:rsidP="000E5426">
            <w:pPr>
              <w:tabs>
                <w:tab w:val="left" w:pos="1276"/>
              </w:tabs>
              <w:ind w:left="34"/>
              <w:jc w:val="both"/>
              <w:rPr>
                <w:b/>
                <w:color w:val="000000" w:themeColor="text1"/>
                <w:sz w:val="24"/>
                <w:szCs w:val="24"/>
              </w:rPr>
            </w:pPr>
          </w:p>
          <w:p w14:paraId="478C3EC6"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6A5102B3"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м.п.</w:t>
            </w:r>
          </w:p>
        </w:tc>
      </w:tr>
    </w:tbl>
    <w:p w14:paraId="26DA2EC8"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1B4175EA"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395561E2"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1B98E6B5"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18952670" w14:textId="52CB4E33" w:rsidR="00CF0165" w:rsidRPr="0000188F" w:rsidRDefault="00CF0165"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5" w:name="_Toc11945493"/>
      <w:r w:rsidRPr="0000188F">
        <w:rPr>
          <w:rFonts w:ascii="Times New Roman" w:hAnsi="Times New Roman" w:cs="Times New Roman"/>
          <w:color w:val="000000" w:themeColor="text1"/>
          <w:sz w:val="24"/>
          <w:szCs w:val="24"/>
        </w:rPr>
        <w:lastRenderedPageBreak/>
        <w:t xml:space="preserve">Приложение </w:t>
      </w:r>
      <w:r w:rsidR="006965BF" w:rsidRPr="0000188F">
        <w:rPr>
          <w:rFonts w:ascii="Times New Roman" w:hAnsi="Times New Roman" w:cs="Times New Roman"/>
          <w:color w:val="000000" w:themeColor="text1"/>
          <w:sz w:val="24"/>
          <w:szCs w:val="24"/>
        </w:rPr>
        <w:t>4</w:t>
      </w:r>
      <w:r w:rsidR="004C5AA0" w:rsidRPr="0000188F">
        <w:rPr>
          <w:rFonts w:ascii="Times New Roman" w:hAnsi="Times New Roman" w:cs="Times New Roman"/>
          <w:color w:val="000000" w:themeColor="text1"/>
          <w:sz w:val="24"/>
          <w:szCs w:val="24"/>
        </w:rPr>
        <w:t xml:space="preserve"> к Договору </w:t>
      </w:r>
      <w:r w:rsidR="0090061B" w:rsidRPr="0000188F">
        <w:rPr>
          <w:rFonts w:ascii="Times New Roman" w:hAnsi="Times New Roman" w:cs="Times New Roman"/>
          <w:color w:val="000000" w:themeColor="text1"/>
          <w:sz w:val="24"/>
          <w:szCs w:val="24"/>
        </w:rPr>
        <w:t>№___ от ________ года</w:t>
      </w:r>
      <w:bookmarkEnd w:id="35"/>
    </w:p>
    <w:p w14:paraId="2CF04CCA" w14:textId="77777777" w:rsidR="00CF0165" w:rsidRPr="0000188F" w:rsidRDefault="00CF0165" w:rsidP="00CF0165">
      <w:pPr>
        <w:jc w:val="right"/>
        <w:rPr>
          <w:color w:val="000000" w:themeColor="text1"/>
          <w:sz w:val="24"/>
          <w:szCs w:val="24"/>
        </w:rPr>
      </w:pPr>
    </w:p>
    <w:p w14:paraId="19BE9A68" w14:textId="77777777" w:rsidR="00CF0165" w:rsidRPr="0000188F" w:rsidRDefault="00CF0165" w:rsidP="00CF0165">
      <w:pPr>
        <w:jc w:val="right"/>
        <w:rPr>
          <w:color w:val="000000" w:themeColor="text1"/>
          <w:sz w:val="24"/>
          <w:szCs w:val="24"/>
        </w:rPr>
      </w:pPr>
    </w:p>
    <w:p w14:paraId="40364406" w14:textId="77777777" w:rsidR="00CF0165" w:rsidRPr="0000188F" w:rsidRDefault="00CF0165" w:rsidP="00CF0165">
      <w:pPr>
        <w:jc w:val="right"/>
        <w:rPr>
          <w:color w:val="000000" w:themeColor="text1"/>
          <w:sz w:val="24"/>
          <w:szCs w:val="24"/>
        </w:rPr>
      </w:pPr>
    </w:p>
    <w:p w14:paraId="7CDC7584" w14:textId="77777777" w:rsidR="00CF0165" w:rsidRPr="0000188F" w:rsidRDefault="00CF0165" w:rsidP="00CF0165">
      <w:pPr>
        <w:jc w:val="right"/>
        <w:rPr>
          <w:color w:val="000000" w:themeColor="text1"/>
          <w:sz w:val="24"/>
          <w:szCs w:val="24"/>
        </w:rPr>
      </w:pPr>
    </w:p>
    <w:p w14:paraId="309532E7" w14:textId="77777777" w:rsidR="00CF0165" w:rsidRPr="0000188F" w:rsidRDefault="00CF0165" w:rsidP="00CF0165">
      <w:pPr>
        <w:jc w:val="both"/>
        <w:rPr>
          <w:i/>
          <w:color w:val="000000" w:themeColor="text1"/>
          <w:sz w:val="24"/>
          <w:szCs w:val="24"/>
        </w:rPr>
      </w:pPr>
      <w:r w:rsidRPr="0000188F">
        <w:rPr>
          <w:i/>
          <w:color w:val="000000" w:themeColor="text1"/>
          <w:sz w:val="24"/>
          <w:szCs w:val="24"/>
        </w:rPr>
        <w:t>Для предъявления в _________________________ (указывается наименование Заказчика)</w:t>
      </w:r>
    </w:p>
    <w:p w14:paraId="66CE9BC3" w14:textId="77777777" w:rsidR="00CF0165" w:rsidRPr="0000188F" w:rsidRDefault="00CF0165" w:rsidP="00CF0165">
      <w:pPr>
        <w:jc w:val="right"/>
        <w:rPr>
          <w:color w:val="000000" w:themeColor="text1"/>
          <w:sz w:val="24"/>
          <w:szCs w:val="24"/>
        </w:rPr>
      </w:pPr>
    </w:p>
    <w:p w14:paraId="1F3A6B7F" w14:textId="77777777" w:rsidR="00CF0165" w:rsidRPr="0000188F" w:rsidRDefault="00CF0165" w:rsidP="00CF0165">
      <w:pPr>
        <w:jc w:val="right"/>
        <w:rPr>
          <w:color w:val="000000" w:themeColor="text1"/>
          <w:sz w:val="24"/>
          <w:szCs w:val="24"/>
        </w:rPr>
      </w:pPr>
      <w:r w:rsidRPr="0000188F">
        <w:rPr>
          <w:color w:val="000000" w:themeColor="text1"/>
          <w:sz w:val="24"/>
          <w:szCs w:val="24"/>
        </w:rPr>
        <w:t>г-ну (г-же)______________________________________________</w:t>
      </w:r>
    </w:p>
    <w:p w14:paraId="1F3AB0F2" w14:textId="77777777" w:rsidR="00CF0165" w:rsidRPr="0000188F" w:rsidRDefault="00CF0165" w:rsidP="00CF0165">
      <w:pPr>
        <w:jc w:val="right"/>
        <w:rPr>
          <w:i/>
          <w:color w:val="000000" w:themeColor="text1"/>
          <w:sz w:val="24"/>
          <w:szCs w:val="24"/>
        </w:rPr>
      </w:pPr>
      <w:r w:rsidRPr="0000188F">
        <w:rPr>
          <w:i/>
          <w:color w:val="000000" w:themeColor="text1"/>
          <w:sz w:val="24"/>
          <w:szCs w:val="24"/>
        </w:rPr>
        <w:t>(указывается адресат-ФИО Вкладчика в дательном падеже)</w:t>
      </w:r>
    </w:p>
    <w:p w14:paraId="29A2E42B" w14:textId="77777777" w:rsidR="00CF0165" w:rsidRPr="0000188F" w:rsidRDefault="00CF0165" w:rsidP="00CF0165">
      <w:pPr>
        <w:jc w:val="right"/>
        <w:rPr>
          <w:color w:val="000000" w:themeColor="text1"/>
          <w:sz w:val="24"/>
          <w:szCs w:val="24"/>
        </w:rPr>
      </w:pPr>
    </w:p>
    <w:p w14:paraId="69181E8F" w14:textId="77777777" w:rsidR="00CF0165" w:rsidRPr="0000188F" w:rsidRDefault="00CF0165" w:rsidP="00CF0165">
      <w:pPr>
        <w:jc w:val="right"/>
        <w:rPr>
          <w:color w:val="000000" w:themeColor="text1"/>
          <w:sz w:val="24"/>
          <w:szCs w:val="24"/>
        </w:rPr>
      </w:pPr>
    </w:p>
    <w:p w14:paraId="5D594517" w14:textId="7EB7CB1F" w:rsidR="00CF0165" w:rsidRPr="0000188F" w:rsidRDefault="00CF0165" w:rsidP="00CF0165">
      <w:pPr>
        <w:ind w:firstLine="708"/>
        <w:jc w:val="both"/>
        <w:rPr>
          <w:i/>
          <w:color w:val="000000" w:themeColor="text1"/>
          <w:sz w:val="24"/>
          <w:szCs w:val="24"/>
        </w:rPr>
      </w:pPr>
      <w:r w:rsidRPr="0000188F">
        <w:rPr>
          <w:color w:val="000000" w:themeColor="text1"/>
          <w:sz w:val="24"/>
          <w:szCs w:val="24"/>
        </w:rPr>
        <w:t xml:space="preserve">Рассмотрев Ваше обращение по вопросу </w:t>
      </w:r>
      <w:r w:rsidRPr="0000188F">
        <w:rPr>
          <w:i/>
          <w:color w:val="000000" w:themeColor="text1"/>
          <w:sz w:val="24"/>
          <w:szCs w:val="24"/>
        </w:rPr>
        <w:t>о выдаче банковского займа/ о перечислении жилищных строительных сбережений</w:t>
      </w:r>
      <w:r w:rsidRPr="0000188F">
        <w:rPr>
          <w:color w:val="000000" w:themeColor="text1"/>
          <w:sz w:val="24"/>
          <w:szCs w:val="24"/>
        </w:rPr>
        <w:t xml:space="preserve"> </w:t>
      </w:r>
      <w:r w:rsidRPr="0000188F">
        <w:rPr>
          <w:i/>
          <w:color w:val="000000" w:themeColor="text1"/>
          <w:sz w:val="24"/>
          <w:szCs w:val="24"/>
        </w:rPr>
        <w:t>(выбрать необходимое)</w:t>
      </w:r>
      <w:r w:rsidRPr="0000188F">
        <w:rPr>
          <w:color w:val="000000" w:themeColor="text1"/>
          <w:sz w:val="24"/>
          <w:szCs w:val="24"/>
        </w:rPr>
        <w:t xml:space="preserve"> для приобретения __-хкомнатной квартиры №___, общей площадью ___________ кв.м., в том числе жилой площадью_____________ кв.м., в жилом комплексе ____________________, расположенно</w:t>
      </w:r>
      <w:r w:rsidR="004C5AA0" w:rsidRPr="0000188F">
        <w:rPr>
          <w:color w:val="000000" w:themeColor="text1"/>
          <w:sz w:val="24"/>
          <w:szCs w:val="24"/>
        </w:rPr>
        <w:t>й</w:t>
      </w:r>
      <w:r w:rsidRPr="0000188F">
        <w:rPr>
          <w:color w:val="000000" w:themeColor="text1"/>
          <w:sz w:val="24"/>
          <w:szCs w:val="24"/>
        </w:rPr>
        <w:t xml:space="preserve"> по адресу:________________________________, по стоимости ____________ (______________) тенге из расчета ___________ (____________) тенге за 1 (один) квадратный метр сообщаем о положительном решении Банка </w:t>
      </w:r>
      <w:r w:rsidRPr="0000188F">
        <w:rPr>
          <w:i/>
          <w:color w:val="000000" w:themeColor="text1"/>
          <w:sz w:val="24"/>
          <w:szCs w:val="24"/>
        </w:rPr>
        <w:t>о выдаче банковского займа/ о перечислении жилищных строительных сбережений</w:t>
      </w:r>
      <w:r w:rsidRPr="0000188F">
        <w:rPr>
          <w:color w:val="000000" w:themeColor="text1"/>
          <w:sz w:val="24"/>
          <w:szCs w:val="24"/>
        </w:rPr>
        <w:t xml:space="preserve"> </w:t>
      </w:r>
      <w:r w:rsidRPr="0000188F">
        <w:rPr>
          <w:i/>
          <w:color w:val="000000" w:themeColor="text1"/>
          <w:sz w:val="24"/>
          <w:szCs w:val="24"/>
        </w:rPr>
        <w:t>(выбрать необходимое)</w:t>
      </w:r>
      <w:r w:rsidRPr="0000188F">
        <w:rPr>
          <w:color w:val="000000" w:themeColor="text1"/>
          <w:sz w:val="24"/>
          <w:szCs w:val="24"/>
        </w:rPr>
        <w:t xml:space="preserve"> в сумме ____________ (______________) тенге в счет оплаты за вышеуказанную квартиру. </w:t>
      </w:r>
    </w:p>
    <w:p w14:paraId="0FFC7BD5" w14:textId="25B227FD" w:rsidR="00557958" w:rsidRPr="0000188F" w:rsidRDefault="00CF0165" w:rsidP="00CF0165">
      <w:pPr>
        <w:ind w:firstLine="708"/>
        <w:jc w:val="both"/>
        <w:rPr>
          <w:b/>
          <w:color w:val="000000" w:themeColor="text1"/>
          <w:sz w:val="24"/>
          <w:szCs w:val="24"/>
        </w:rPr>
      </w:pPr>
      <w:r w:rsidRPr="0000188F">
        <w:rPr>
          <w:i/>
          <w:color w:val="000000" w:themeColor="text1"/>
          <w:sz w:val="24"/>
          <w:szCs w:val="24"/>
        </w:rPr>
        <w:t>Положительное решение Банка о выдаче банковского займа действует в течение срока, установленного внутренними документами Банка</w:t>
      </w:r>
      <w:r w:rsidRPr="0000188F">
        <w:rPr>
          <w:color w:val="000000" w:themeColor="text1"/>
          <w:sz w:val="24"/>
          <w:szCs w:val="24"/>
        </w:rPr>
        <w:t xml:space="preserve"> </w:t>
      </w:r>
      <w:r w:rsidRPr="0000188F">
        <w:rPr>
          <w:i/>
          <w:color w:val="000000" w:themeColor="text1"/>
          <w:sz w:val="24"/>
          <w:szCs w:val="24"/>
        </w:rPr>
        <w:t>(при прямой покупке - исключить)</w:t>
      </w:r>
      <w:r w:rsidRPr="0000188F">
        <w:rPr>
          <w:color w:val="000000" w:themeColor="text1"/>
          <w:sz w:val="24"/>
          <w:szCs w:val="24"/>
        </w:rPr>
        <w:t xml:space="preserve">. </w:t>
      </w:r>
    </w:p>
    <w:p w14:paraId="64276262" w14:textId="77777777" w:rsidR="00557958" w:rsidRPr="0000188F" w:rsidRDefault="00557958" w:rsidP="00CF0165">
      <w:pPr>
        <w:ind w:firstLine="708"/>
        <w:jc w:val="both"/>
        <w:rPr>
          <w:b/>
          <w:color w:val="000000" w:themeColor="text1"/>
          <w:sz w:val="24"/>
          <w:szCs w:val="24"/>
        </w:rPr>
      </w:pPr>
    </w:p>
    <w:p w14:paraId="55F638CB" w14:textId="77777777" w:rsidR="00557958" w:rsidRPr="0000188F" w:rsidRDefault="00557958" w:rsidP="00CF0165">
      <w:pPr>
        <w:ind w:firstLine="708"/>
        <w:jc w:val="both"/>
        <w:rPr>
          <w:color w:val="000000" w:themeColor="text1"/>
          <w:sz w:val="24"/>
          <w:szCs w:val="24"/>
        </w:rPr>
      </w:pPr>
    </w:p>
    <w:p w14:paraId="1CC4F078" w14:textId="3EB4D1AD" w:rsidR="00557958" w:rsidRPr="0000188F" w:rsidRDefault="00CF0165" w:rsidP="00CF0165">
      <w:pPr>
        <w:ind w:firstLine="708"/>
        <w:jc w:val="both"/>
        <w:rPr>
          <w:b/>
          <w:color w:val="000000" w:themeColor="text1"/>
          <w:sz w:val="24"/>
          <w:szCs w:val="24"/>
        </w:rPr>
      </w:pPr>
      <w:r w:rsidRPr="0000188F">
        <w:rPr>
          <w:b/>
          <w:color w:val="000000" w:themeColor="text1"/>
          <w:sz w:val="24"/>
          <w:szCs w:val="24"/>
        </w:rPr>
        <w:t xml:space="preserve">С уважением, </w:t>
      </w:r>
    </w:p>
    <w:p w14:paraId="4A49E5AA" w14:textId="77777777" w:rsidR="00557958" w:rsidRPr="0000188F" w:rsidRDefault="00557958" w:rsidP="00CF0165">
      <w:pPr>
        <w:ind w:firstLine="708"/>
        <w:jc w:val="both"/>
        <w:rPr>
          <w:b/>
          <w:color w:val="000000" w:themeColor="text1"/>
          <w:sz w:val="24"/>
          <w:szCs w:val="24"/>
        </w:rPr>
      </w:pPr>
    </w:p>
    <w:p w14:paraId="2412F8EB" w14:textId="77777777" w:rsidR="00CF0165" w:rsidRPr="0000188F" w:rsidRDefault="00CF0165" w:rsidP="00042A79">
      <w:pPr>
        <w:ind w:firstLine="708"/>
        <w:jc w:val="both"/>
        <w:rPr>
          <w:b/>
          <w:color w:val="000000" w:themeColor="text1"/>
          <w:sz w:val="24"/>
          <w:szCs w:val="24"/>
        </w:rPr>
      </w:pPr>
      <w:r w:rsidRPr="0000188F">
        <w:rPr>
          <w:b/>
          <w:color w:val="000000" w:themeColor="text1"/>
          <w:sz w:val="24"/>
          <w:szCs w:val="24"/>
        </w:rPr>
        <w:t>Должность</w:t>
      </w:r>
    </w:p>
    <w:p w14:paraId="06E41103" w14:textId="77777777" w:rsidR="00CF0165" w:rsidRPr="0000188F" w:rsidRDefault="00CF0165" w:rsidP="00CF0165">
      <w:pPr>
        <w:ind w:firstLine="708"/>
        <w:jc w:val="both"/>
        <w:rPr>
          <w:b/>
          <w:color w:val="000000" w:themeColor="text1"/>
          <w:sz w:val="24"/>
          <w:szCs w:val="24"/>
        </w:rPr>
      </w:pPr>
      <w:r w:rsidRPr="0000188F">
        <w:rPr>
          <w:b/>
          <w:color w:val="000000" w:themeColor="text1"/>
          <w:sz w:val="24"/>
          <w:szCs w:val="24"/>
        </w:rPr>
        <w:t>уполномоченного лица Банка                                  (подпись)                                    ФИО</w:t>
      </w:r>
    </w:p>
    <w:p w14:paraId="766D580F" w14:textId="77777777" w:rsidR="00CF0165" w:rsidRPr="0000188F" w:rsidRDefault="00CF0165" w:rsidP="00CF0165">
      <w:pPr>
        <w:ind w:firstLine="708"/>
        <w:jc w:val="both"/>
        <w:rPr>
          <w:color w:val="000000" w:themeColor="text1"/>
          <w:sz w:val="24"/>
          <w:szCs w:val="24"/>
        </w:rPr>
      </w:pPr>
    </w:p>
    <w:p w14:paraId="5BD82B96" w14:textId="77777777" w:rsidR="00CF0165" w:rsidRPr="0000188F" w:rsidRDefault="00CF0165" w:rsidP="00CF0165">
      <w:pPr>
        <w:ind w:firstLine="708"/>
        <w:jc w:val="both"/>
        <w:rPr>
          <w:color w:val="000000" w:themeColor="text1"/>
          <w:sz w:val="24"/>
          <w:szCs w:val="24"/>
        </w:rPr>
      </w:pPr>
    </w:p>
    <w:tbl>
      <w:tblPr>
        <w:tblW w:w="4957" w:type="dxa"/>
        <w:tblLook w:val="01E0" w:firstRow="1" w:lastRow="1" w:firstColumn="1" w:lastColumn="1" w:noHBand="0" w:noVBand="0"/>
      </w:tblPr>
      <w:tblGrid>
        <w:gridCol w:w="4957"/>
      </w:tblGrid>
      <w:tr w:rsidR="00B30977" w:rsidRPr="0000188F" w14:paraId="4865F502" w14:textId="77777777" w:rsidTr="00B30977">
        <w:tc>
          <w:tcPr>
            <w:tcW w:w="4957" w:type="dxa"/>
          </w:tcPr>
          <w:p w14:paraId="0F0D0850" w14:textId="77777777" w:rsidR="00B30977" w:rsidRPr="0000188F" w:rsidRDefault="00B30977" w:rsidP="000E5426">
            <w:pPr>
              <w:jc w:val="both"/>
              <w:rPr>
                <w:rFonts w:eastAsia="Calibri"/>
                <w:b/>
                <w:color w:val="000000" w:themeColor="text1"/>
                <w:sz w:val="24"/>
                <w:szCs w:val="24"/>
              </w:rPr>
            </w:pPr>
            <w:r w:rsidRPr="0000188F">
              <w:rPr>
                <w:rFonts w:eastAsia="Calibri"/>
                <w:b/>
                <w:color w:val="000000" w:themeColor="text1"/>
                <w:sz w:val="24"/>
                <w:szCs w:val="24"/>
              </w:rPr>
              <w:t>Банк:</w:t>
            </w:r>
          </w:p>
          <w:p w14:paraId="0204B158" w14:textId="77777777" w:rsidR="00B30977" w:rsidRPr="0000188F" w:rsidRDefault="00B30977" w:rsidP="000E5426">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акционерное общество «Жилищный строительный сберегательный банк Казахстана»</w:t>
            </w:r>
          </w:p>
          <w:p w14:paraId="09142D00" w14:textId="77777777" w:rsidR="00B30977" w:rsidRPr="0000188F"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color w:val="000000" w:themeColor="text1"/>
                <w:sz w:val="24"/>
                <w:szCs w:val="24"/>
                <w:lang w:val="en-US"/>
              </w:rPr>
              <w:t>A</w:t>
            </w:r>
            <w:r w:rsidRPr="0000188F">
              <w:rPr>
                <w:color w:val="000000" w:themeColor="text1"/>
                <w:sz w:val="24"/>
                <w:szCs w:val="24"/>
              </w:rPr>
              <w:t>05</w:t>
            </w:r>
            <w:r w:rsidRPr="0000188F">
              <w:rPr>
                <w:color w:val="000000" w:themeColor="text1"/>
                <w:sz w:val="24"/>
                <w:szCs w:val="24"/>
                <w:lang w:val="en-US"/>
              </w:rPr>
              <w:t>A</w:t>
            </w:r>
            <w:r w:rsidRPr="0000188F">
              <w:rPr>
                <w:color w:val="000000" w:themeColor="text1"/>
                <w:sz w:val="24"/>
                <w:szCs w:val="24"/>
              </w:rPr>
              <w:t>2</w:t>
            </w:r>
            <w:r w:rsidRPr="0000188F">
              <w:rPr>
                <w:color w:val="000000" w:themeColor="text1"/>
                <w:sz w:val="24"/>
                <w:szCs w:val="24"/>
                <w:lang w:val="en-US"/>
              </w:rPr>
              <w:t>X</w:t>
            </w:r>
            <w:r w:rsidRPr="0000188F">
              <w:rPr>
                <w:color w:val="000000" w:themeColor="text1"/>
                <w:sz w:val="24"/>
                <w:szCs w:val="24"/>
              </w:rPr>
              <w:t>0 г. Алматы, пр. Абылай хана, 91</w:t>
            </w:r>
          </w:p>
          <w:p w14:paraId="660F1D09" w14:textId="77777777" w:rsidR="00B30977" w:rsidRPr="0000188F"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БИН</w:t>
            </w:r>
          </w:p>
          <w:p w14:paraId="6CD9D067" w14:textId="77777777" w:rsidR="00B30977" w:rsidRPr="0000188F"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0188F">
              <w:rPr>
                <w:b/>
                <w:color w:val="000000" w:themeColor="text1"/>
                <w:sz w:val="24"/>
                <w:szCs w:val="24"/>
              </w:rPr>
              <w:t>ИИК</w:t>
            </w:r>
          </w:p>
          <w:p w14:paraId="7B1CF0C8" w14:textId="77777777" w:rsidR="00B30977" w:rsidRPr="0000188F"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БИК</w:t>
            </w:r>
          </w:p>
          <w:p w14:paraId="204E221E" w14:textId="77777777" w:rsidR="00B30977" w:rsidRPr="0000188F"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color w:val="000000" w:themeColor="text1"/>
                <w:sz w:val="24"/>
                <w:szCs w:val="24"/>
              </w:rPr>
              <w:t xml:space="preserve">тел./факс </w:t>
            </w:r>
          </w:p>
          <w:p w14:paraId="707F9D4E" w14:textId="77777777" w:rsidR="00B30977" w:rsidRPr="0000188F" w:rsidRDefault="00B30977" w:rsidP="000E5426">
            <w:pPr>
              <w:tabs>
                <w:tab w:val="left" w:pos="1276"/>
              </w:tabs>
              <w:ind w:left="34"/>
              <w:jc w:val="both"/>
              <w:rPr>
                <w:b/>
                <w:color w:val="000000" w:themeColor="text1"/>
                <w:sz w:val="24"/>
                <w:szCs w:val="24"/>
              </w:rPr>
            </w:pPr>
          </w:p>
          <w:p w14:paraId="6AC2B351" w14:textId="77777777" w:rsidR="00B30977" w:rsidRPr="0000188F" w:rsidRDefault="00B30977" w:rsidP="000E5426">
            <w:pPr>
              <w:pStyle w:val="31"/>
              <w:tabs>
                <w:tab w:val="left" w:pos="1276"/>
              </w:tabs>
              <w:suppressAutoHyphens w:val="0"/>
              <w:ind w:left="0"/>
              <w:jc w:val="both"/>
              <w:textAlignment w:val="bottom"/>
              <w:rPr>
                <w:b/>
                <w:color w:val="000000" w:themeColor="text1"/>
              </w:rPr>
            </w:pPr>
            <w:r w:rsidRPr="0000188F">
              <w:rPr>
                <w:b/>
                <w:color w:val="000000" w:themeColor="text1"/>
              </w:rPr>
              <w:t>От Банка:</w:t>
            </w:r>
          </w:p>
          <w:p w14:paraId="4A661F8A" w14:textId="77777777" w:rsidR="00B30977" w:rsidRPr="0000188F" w:rsidRDefault="00B30977" w:rsidP="000E5426">
            <w:pPr>
              <w:pStyle w:val="31"/>
              <w:tabs>
                <w:tab w:val="left" w:pos="1276"/>
              </w:tabs>
              <w:suppressAutoHyphens w:val="0"/>
              <w:ind w:left="0"/>
              <w:jc w:val="both"/>
              <w:textAlignment w:val="bottom"/>
              <w:rPr>
                <w:b/>
                <w:color w:val="000000" w:themeColor="text1"/>
              </w:rPr>
            </w:pPr>
          </w:p>
          <w:p w14:paraId="5FEEAA77" w14:textId="77777777" w:rsidR="00B30977" w:rsidRPr="0000188F" w:rsidRDefault="00B30977" w:rsidP="000E5426">
            <w:pPr>
              <w:pStyle w:val="31"/>
              <w:tabs>
                <w:tab w:val="left" w:pos="1276"/>
              </w:tabs>
              <w:suppressAutoHyphens w:val="0"/>
              <w:ind w:left="0"/>
              <w:jc w:val="both"/>
              <w:textAlignment w:val="bottom"/>
              <w:rPr>
                <w:b/>
                <w:color w:val="000000" w:themeColor="text1"/>
              </w:rPr>
            </w:pPr>
          </w:p>
          <w:p w14:paraId="620E7ABC"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60876087"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м.п.</w:t>
            </w:r>
          </w:p>
        </w:tc>
      </w:tr>
    </w:tbl>
    <w:p w14:paraId="0A752AF1" w14:textId="77777777" w:rsidR="00CF0165" w:rsidRPr="0000188F" w:rsidRDefault="00CF0165" w:rsidP="00CF0165">
      <w:pPr>
        <w:rPr>
          <w:color w:val="000000" w:themeColor="text1"/>
          <w:sz w:val="24"/>
          <w:szCs w:val="24"/>
        </w:rPr>
      </w:pPr>
    </w:p>
    <w:p w14:paraId="7CC8275A" w14:textId="77777777" w:rsidR="00CF0165" w:rsidRPr="0000188F" w:rsidRDefault="00CF0165" w:rsidP="00CF0165">
      <w:pPr>
        <w:rPr>
          <w:color w:val="000000" w:themeColor="text1"/>
          <w:sz w:val="24"/>
          <w:szCs w:val="24"/>
        </w:rPr>
      </w:pPr>
    </w:p>
    <w:p w14:paraId="259AB35D" w14:textId="77777777" w:rsidR="00CF0165" w:rsidRPr="0000188F" w:rsidRDefault="00CF0165" w:rsidP="00CF0165">
      <w:pPr>
        <w:rPr>
          <w:color w:val="000000" w:themeColor="text1"/>
          <w:sz w:val="24"/>
          <w:szCs w:val="24"/>
        </w:rPr>
      </w:pPr>
    </w:p>
    <w:p w14:paraId="3ADFC071" w14:textId="77777777" w:rsidR="00CF0165" w:rsidRPr="0000188F" w:rsidRDefault="00CF0165" w:rsidP="00CF0165">
      <w:pPr>
        <w:rPr>
          <w:color w:val="000000" w:themeColor="text1"/>
          <w:sz w:val="24"/>
          <w:szCs w:val="24"/>
        </w:rPr>
      </w:pPr>
    </w:p>
    <w:p w14:paraId="34E677BB" w14:textId="77777777" w:rsidR="00CF0165" w:rsidRPr="0000188F" w:rsidRDefault="00CF0165" w:rsidP="00CF0165">
      <w:pPr>
        <w:rPr>
          <w:color w:val="000000" w:themeColor="text1"/>
          <w:sz w:val="24"/>
          <w:szCs w:val="24"/>
        </w:rPr>
      </w:pPr>
    </w:p>
    <w:p w14:paraId="088C221F" w14:textId="77777777" w:rsidR="00CF0165" w:rsidRPr="0000188F" w:rsidRDefault="00CF0165" w:rsidP="00CF0165">
      <w:pPr>
        <w:rPr>
          <w:color w:val="000000" w:themeColor="text1"/>
          <w:sz w:val="24"/>
          <w:szCs w:val="24"/>
        </w:rPr>
      </w:pPr>
    </w:p>
    <w:p w14:paraId="4B80F745" w14:textId="7191CE43" w:rsidR="004C5AA0" w:rsidRPr="0000188F" w:rsidRDefault="004C5AA0"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6" w:name="_Toc11945494"/>
      <w:r w:rsidRPr="0000188F">
        <w:rPr>
          <w:rFonts w:ascii="Times New Roman" w:hAnsi="Times New Roman" w:cs="Times New Roman"/>
          <w:color w:val="000000" w:themeColor="text1"/>
          <w:sz w:val="24"/>
          <w:szCs w:val="24"/>
        </w:rPr>
        <w:lastRenderedPageBreak/>
        <w:t xml:space="preserve">Приложение </w:t>
      </w:r>
      <w:r w:rsidR="006965BF" w:rsidRPr="0000188F">
        <w:rPr>
          <w:rFonts w:ascii="Times New Roman" w:hAnsi="Times New Roman" w:cs="Times New Roman"/>
          <w:color w:val="000000" w:themeColor="text1"/>
          <w:sz w:val="24"/>
          <w:szCs w:val="24"/>
        </w:rPr>
        <w:t>5</w:t>
      </w:r>
      <w:r w:rsidRPr="0000188F">
        <w:rPr>
          <w:rFonts w:ascii="Times New Roman" w:hAnsi="Times New Roman" w:cs="Times New Roman"/>
          <w:color w:val="000000" w:themeColor="text1"/>
          <w:sz w:val="24"/>
          <w:szCs w:val="24"/>
        </w:rPr>
        <w:t xml:space="preserve"> к Договору</w:t>
      </w:r>
      <w:r w:rsidR="0090061B" w:rsidRPr="0000188F">
        <w:rPr>
          <w:rFonts w:ascii="Times New Roman" w:hAnsi="Times New Roman" w:cs="Times New Roman"/>
          <w:color w:val="000000" w:themeColor="text1"/>
          <w:sz w:val="24"/>
          <w:szCs w:val="24"/>
        </w:rPr>
        <w:t xml:space="preserve"> №___ от ________ года</w:t>
      </w:r>
      <w:bookmarkEnd w:id="36"/>
    </w:p>
    <w:p w14:paraId="6B377558" w14:textId="77777777" w:rsidR="00C0148F" w:rsidRDefault="00C0148F" w:rsidP="004C5AA0">
      <w:pPr>
        <w:jc w:val="right"/>
        <w:rPr>
          <w:bCs/>
          <w:i/>
          <w:color w:val="0000FF"/>
          <w:sz w:val="24"/>
          <w:szCs w:val="24"/>
        </w:rPr>
      </w:pPr>
      <w:r w:rsidRPr="00C0148F">
        <w:rPr>
          <w:bCs/>
          <w:i/>
          <w:color w:val="0000FF"/>
          <w:sz w:val="24"/>
          <w:szCs w:val="24"/>
        </w:rPr>
        <w:t xml:space="preserve">(по всему тексту наименование Банка изменено на </w:t>
      </w:r>
    </w:p>
    <w:p w14:paraId="2D9AF3ED" w14:textId="499DB3A5" w:rsidR="004C5AA0" w:rsidRPr="00C0148F" w:rsidRDefault="00C0148F" w:rsidP="004C5AA0">
      <w:pPr>
        <w:jc w:val="right"/>
        <w:rPr>
          <w:color w:val="000000" w:themeColor="text1"/>
          <w:sz w:val="24"/>
          <w:szCs w:val="24"/>
        </w:rPr>
      </w:pPr>
      <w:r w:rsidRPr="00C0148F">
        <w:rPr>
          <w:bCs/>
          <w:i/>
          <w:color w:val="0000FF"/>
          <w:sz w:val="24"/>
          <w:szCs w:val="24"/>
        </w:rPr>
        <w:t>новое согласно РП № 1 от 06.01.2021г.)</w:t>
      </w:r>
    </w:p>
    <w:p w14:paraId="2C8C871E" w14:textId="77777777" w:rsidR="004C5AA0" w:rsidRPr="0000188F" w:rsidRDefault="004C5AA0" w:rsidP="004C5AA0">
      <w:pPr>
        <w:jc w:val="right"/>
        <w:rPr>
          <w:color w:val="000000" w:themeColor="text1"/>
          <w:sz w:val="24"/>
          <w:szCs w:val="24"/>
        </w:rPr>
      </w:pPr>
    </w:p>
    <w:p w14:paraId="26285055" w14:textId="77777777" w:rsidR="004C5AA0" w:rsidRPr="0000188F" w:rsidRDefault="004C5AA0" w:rsidP="004C5AA0">
      <w:pPr>
        <w:jc w:val="right"/>
        <w:rPr>
          <w:color w:val="000000" w:themeColor="text1"/>
          <w:sz w:val="24"/>
          <w:szCs w:val="24"/>
        </w:rPr>
      </w:pPr>
    </w:p>
    <w:p w14:paraId="739E9CD3" w14:textId="648493C0" w:rsidR="004C5AA0" w:rsidRPr="0000188F" w:rsidRDefault="004C5AA0" w:rsidP="004C5AA0">
      <w:pPr>
        <w:jc w:val="both"/>
        <w:rPr>
          <w:i/>
          <w:color w:val="000000" w:themeColor="text1"/>
          <w:sz w:val="24"/>
          <w:szCs w:val="24"/>
        </w:rPr>
      </w:pPr>
      <w:r w:rsidRPr="0000188F">
        <w:rPr>
          <w:i/>
          <w:color w:val="000000" w:themeColor="text1"/>
          <w:sz w:val="24"/>
          <w:szCs w:val="24"/>
        </w:rPr>
        <w:t xml:space="preserve">Для предъявления в АО </w:t>
      </w:r>
      <w:r w:rsidR="00C0148F">
        <w:rPr>
          <w:i/>
          <w:color w:val="000000" w:themeColor="text1"/>
          <w:sz w:val="24"/>
          <w:szCs w:val="24"/>
        </w:rPr>
        <w:t>"Отбасы банк"</w:t>
      </w:r>
    </w:p>
    <w:p w14:paraId="26F34397" w14:textId="77777777" w:rsidR="004C5AA0" w:rsidRPr="0000188F" w:rsidRDefault="004C5AA0" w:rsidP="004C5AA0">
      <w:pPr>
        <w:jc w:val="right"/>
        <w:rPr>
          <w:color w:val="000000" w:themeColor="text1"/>
          <w:sz w:val="24"/>
          <w:szCs w:val="24"/>
        </w:rPr>
      </w:pPr>
    </w:p>
    <w:p w14:paraId="5D74B1EC" w14:textId="77777777" w:rsidR="004C5AA0" w:rsidRPr="0000188F" w:rsidRDefault="004C5AA0" w:rsidP="004C5AA0">
      <w:pPr>
        <w:jc w:val="right"/>
        <w:rPr>
          <w:color w:val="000000" w:themeColor="text1"/>
          <w:sz w:val="24"/>
          <w:szCs w:val="24"/>
        </w:rPr>
      </w:pPr>
      <w:r w:rsidRPr="0000188F">
        <w:rPr>
          <w:color w:val="000000" w:themeColor="text1"/>
          <w:sz w:val="24"/>
          <w:szCs w:val="24"/>
        </w:rPr>
        <w:t>г-ну (г-же)______________________________________________</w:t>
      </w:r>
    </w:p>
    <w:p w14:paraId="60DAA22B" w14:textId="77777777" w:rsidR="004C5AA0" w:rsidRPr="0000188F" w:rsidRDefault="004C5AA0" w:rsidP="004C5AA0">
      <w:pPr>
        <w:jc w:val="right"/>
        <w:rPr>
          <w:i/>
          <w:color w:val="000000" w:themeColor="text1"/>
          <w:sz w:val="24"/>
          <w:szCs w:val="24"/>
        </w:rPr>
      </w:pPr>
      <w:r w:rsidRPr="0000188F">
        <w:rPr>
          <w:i/>
          <w:color w:val="000000" w:themeColor="text1"/>
          <w:sz w:val="24"/>
          <w:szCs w:val="24"/>
        </w:rPr>
        <w:t>(указывается адресат-ФИО Вкладчика в дательном падеже)</w:t>
      </w:r>
    </w:p>
    <w:p w14:paraId="3E8C39FE" w14:textId="77777777" w:rsidR="004C5AA0" w:rsidRPr="0000188F" w:rsidRDefault="004C5AA0" w:rsidP="004C5AA0">
      <w:pPr>
        <w:jc w:val="right"/>
        <w:rPr>
          <w:color w:val="000000" w:themeColor="text1"/>
          <w:sz w:val="24"/>
          <w:szCs w:val="24"/>
        </w:rPr>
      </w:pPr>
    </w:p>
    <w:p w14:paraId="24998E1B" w14:textId="77777777" w:rsidR="004C5AA0" w:rsidRPr="0000188F" w:rsidRDefault="004C5AA0" w:rsidP="004C5AA0">
      <w:pPr>
        <w:jc w:val="right"/>
        <w:rPr>
          <w:color w:val="000000" w:themeColor="text1"/>
          <w:sz w:val="24"/>
          <w:szCs w:val="24"/>
        </w:rPr>
      </w:pPr>
    </w:p>
    <w:p w14:paraId="31ED6A91" w14:textId="2B308688" w:rsidR="004C5AA0" w:rsidRPr="0000188F" w:rsidRDefault="004C5AA0" w:rsidP="004C5AA0">
      <w:pPr>
        <w:ind w:firstLine="708"/>
        <w:jc w:val="both"/>
        <w:rPr>
          <w:color w:val="000000" w:themeColor="text1"/>
          <w:sz w:val="24"/>
          <w:szCs w:val="24"/>
        </w:rPr>
      </w:pPr>
      <w:r w:rsidRPr="0000188F">
        <w:rPr>
          <w:color w:val="000000" w:themeColor="text1"/>
          <w:sz w:val="24"/>
          <w:szCs w:val="24"/>
        </w:rPr>
        <w:t xml:space="preserve">Рассмотрев Ваше обращение по вопросу о долевом участии в строительстве жилого комплекса ____________________ </w:t>
      </w:r>
      <w:r w:rsidRPr="0000188F">
        <w:rPr>
          <w:i/>
          <w:color w:val="000000" w:themeColor="text1"/>
          <w:sz w:val="24"/>
          <w:szCs w:val="24"/>
        </w:rPr>
        <w:t>(указывается наименование жилого комплекса)</w:t>
      </w:r>
      <w:r w:rsidRPr="0000188F">
        <w:rPr>
          <w:color w:val="000000" w:themeColor="text1"/>
          <w:sz w:val="24"/>
          <w:szCs w:val="24"/>
        </w:rPr>
        <w:t xml:space="preserve">, расположенного по адресу:________________________________, настоящим сообщаем о готовности реализации доли в указанном объекте - __-хкомнатной квартиры №___, </w:t>
      </w:r>
      <w:r w:rsidR="0040105E" w:rsidRPr="0000188F">
        <w:rPr>
          <w:color w:val="000000" w:themeColor="text1"/>
          <w:sz w:val="24"/>
          <w:szCs w:val="24"/>
        </w:rPr>
        <w:t xml:space="preserve">этаж___, </w:t>
      </w:r>
      <w:r w:rsidRPr="0000188F">
        <w:rPr>
          <w:color w:val="000000" w:themeColor="text1"/>
          <w:sz w:val="24"/>
          <w:szCs w:val="24"/>
        </w:rPr>
        <w:t xml:space="preserve">общей площадью ___________ кв.м., в том числе жилой площадью_____________ кв.м., по стоимости ____________ (______________) тенге из расчета ___________ (____________) тенге за 1 (один) квадратный метр </w:t>
      </w:r>
      <w:r w:rsidRPr="0000188F">
        <w:rPr>
          <w:i/>
          <w:color w:val="000000" w:themeColor="text1"/>
          <w:sz w:val="24"/>
          <w:szCs w:val="24"/>
        </w:rPr>
        <w:t xml:space="preserve">(указывается стоимость одного квадратного метра, предусмотренная </w:t>
      </w:r>
      <w:r w:rsidR="00010639" w:rsidRPr="0000188F">
        <w:rPr>
          <w:i/>
          <w:color w:val="000000" w:themeColor="text1"/>
          <w:sz w:val="24"/>
          <w:szCs w:val="24"/>
        </w:rPr>
        <w:t>Договором</w:t>
      </w:r>
      <w:r w:rsidRPr="0000188F">
        <w:rPr>
          <w:i/>
          <w:color w:val="000000" w:themeColor="text1"/>
          <w:sz w:val="24"/>
          <w:szCs w:val="24"/>
        </w:rPr>
        <w:t>)</w:t>
      </w:r>
      <w:r w:rsidRPr="0000188F">
        <w:rPr>
          <w:color w:val="000000" w:themeColor="text1"/>
          <w:sz w:val="24"/>
          <w:szCs w:val="24"/>
        </w:rPr>
        <w:t xml:space="preserve">. </w:t>
      </w:r>
    </w:p>
    <w:p w14:paraId="7C1DFE76" w14:textId="77777777" w:rsidR="004C5AA0" w:rsidRPr="0000188F" w:rsidRDefault="004C5AA0" w:rsidP="004C5AA0">
      <w:pPr>
        <w:ind w:firstLine="708"/>
        <w:jc w:val="both"/>
        <w:rPr>
          <w:color w:val="000000" w:themeColor="text1"/>
          <w:sz w:val="24"/>
          <w:szCs w:val="24"/>
        </w:rPr>
      </w:pPr>
    </w:p>
    <w:p w14:paraId="25B7E124" w14:textId="77777777" w:rsidR="004C5AA0" w:rsidRPr="0000188F" w:rsidRDefault="004C5AA0" w:rsidP="004C5AA0">
      <w:pPr>
        <w:ind w:firstLine="708"/>
        <w:jc w:val="both"/>
        <w:rPr>
          <w:b/>
          <w:color w:val="000000" w:themeColor="text1"/>
          <w:sz w:val="24"/>
          <w:szCs w:val="24"/>
        </w:rPr>
      </w:pPr>
      <w:r w:rsidRPr="0000188F">
        <w:rPr>
          <w:b/>
          <w:color w:val="000000" w:themeColor="text1"/>
          <w:sz w:val="24"/>
          <w:szCs w:val="24"/>
        </w:rPr>
        <w:t xml:space="preserve">С уважением, </w:t>
      </w:r>
    </w:p>
    <w:p w14:paraId="1A44E7B0" w14:textId="77777777" w:rsidR="004C5AA0" w:rsidRPr="0000188F" w:rsidRDefault="004C5AA0" w:rsidP="004C5AA0">
      <w:pPr>
        <w:ind w:firstLine="708"/>
        <w:jc w:val="both"/>
        <w:rPr>
          <w:color w:val="000000" w:themeColor="text1"/>
          <w:sz w:val="24"/>
          <w:szCs w:val="24"/>
        </w:rPr>
      </w:pPr>
    </w:p>
    <w:p w14:paraId="60791AF6" w14:textId="77777777" w:rsidR="004C5AA0" w:rsidRPr="0000188F" w:rsidRDefault="004C5AA0" w:rsidP="004C5AA0">
      <w:pPr>
        <w:ind w:firstLine="709"/>
        <w:jc w:val="both"/>
        <w:rPr>
          <w:b/>
          <w:color w:val="000000" w:themeColor="text1"/>
          <w:sz w:val="24"/>
          <w:szCs w:val="24"/>
        </w:rPr>
      </w:pPr>
      <w:r w:rsidRPr="0000188F">
        <w:rPr>
          <w:b/>
          <w:color w:val="000000" w:themeColor="text1"/>
          <w:sz w:val="24"/>
          <w:szCs w:val="24"/>
        </w:rPr>
        <w:t>Должность</w:t>
      </w:r>
    </w:p>
    <w:p w14:paraId="210C28E9" w14:textId="77777777" w:rsidR="004C5AA0" w:rsidRPr="0000188F" w:rsidRDefault="004C5AA0" w:rsidP="004C5AA0">
      <w:pPr>
        <w:ind w:firstLine="708"/>
        <w:jc w:val="both"/>
        <w:rPr>
          <w:b/>
          <w:color w:val="000000" w:themeColor="text1"/>
          <w:sz w:val="24"/>
          <w:szCs w:val="24"/>
        </w:rPr>
      </w:pPr>
      <w:r w:rsidRPr="0000188F">
        <w:rPr>
          <w:b/>
          <w:color w:val="000000" w:themeColor="text1"/>
          <w:sz w:val="24"/>
          <w:szCs w:val="24"/>
        </w:rPr>
        <w:t xml:space="preserve">уполномоченного лица </w:t>
      </w:r>
    </w:p>
    <w:p w14:paraId="6A8A2871" w14:textId="77777777" w:rsidR="004C5AA0" w:rsidRPr="0000188F" w:rsidRDefault="004C5AA0" w:rsidP="004C5AA0">
      <w:pPr>
        <w:ind w:firstLine="708"/>
        <w:jc w:val="both"/>
        <w:rPr>
          <w:b/>
          <w:color w:val="000000" w:themeColor="text1"/>
          <w:sz w:val="24"/>
          <w:szCs w:val="24"/>
        </w:rPr>
      </w:pPr>
      <w:r w:rsidRPr="0000188F">
        <w:rPr>
          <w:b/>
          <w:color w:val="000000" w:themeColor="text1"/>
          <w:sz w:val="24"/>
          <w:szCs w:val="24"/>
        </w:rPr>
        <w:t>Уполномоченной компании                                      (подпись)                                    ФИО</w:t>
      </w:r>
    </w:p>
    <w:p w14:paraId="513E60EC" w14:textId="77777777" w:rsidR="004C5AA0" w:rsidRPr="0000188F" w:rsidRDefault="004C5AA0" w:rsidP="004C5AA0">
      <w:pPr>
        <w:ind w:firstLine="708"/>
        <w:jc w:val="both"/>
        <w:rPr>
          <w:b/>
          <w:color w:val="000000" w:themeColor="text1"/>
          <w:sz w:val="24"/>
          <w:szCs w:val="24"/>
        </w:rPr>
      </w:pPr>
    </w:p>
    <w:p w14:paraId="611930D3" w14:textId="77777777" w:rsidR="004C5AA0" w:rsidRPr="0000188F" w:rsidRDefault="004C5AA0" w:rsidP="004C5AA0">
      <w:pPr>
        <w:ind w:firstLine="708"/>
        <w:jc w:val="both"/>
        <w:rPr>
          <w:b/>
          <w:color w:val="000000" w:themeColor="text1"/>
          <w:sz w:val="24"/>
          <w:szCs w:val="24"/>
        </w:rPr>
      </w:pPr>
    </w:p>
    <w:p w14:paraId="1E72E87E" w14:textId="77777777" w:rsidR="004C5AA0" w:rsidRPr="0000188F" w:rsidRDefault="004C5AA0" w:rsidP="004C5AA0">
      <w:pPr>
        <w:ind w:firstLine="708"/>
        <w:jc w:val="both"/>
        <w:rPr>
          <w:b/>
          <w:color w:val="000000" w:themeColor="text1"/>
          <w:sz w:val="24"/>
          <w:szCs w:val="24"/>
        </w:rPr>
      </w:pPr>
    </w:p>
    <w:p w14:paraId="394DFB72" w14:textId="77777777" w:rsidR="004C5AA0" w:rsidRPr="0000188F"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7FB41DCD" w14:textId="77777777" w:rsidR="004C5AA0" w:rsidRPr="0000188F"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3BE83610" w14:textId="77777777" w:rsidR="004C5AA0" w:rsidRPr="0000188F"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566ECF90" w14:textId="77777777" w:rsidR="004C5AA0" w:rsidRPr="0000188F"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tbl>
      <w:tblPr>
        <w:tblW w:w="4961" w:type="dxa"/>
        <w:tblLook w:val="01E0" w:firstRow="1" w:lastRow="1" w:firstColumn="1" w:lastColumn="1" w:noHBand="0" w:noVBand="0"/>
      </w:tblPr>
      <w:tblGrid>
        <w:gridCol w:w="4961"/>
      </w:tblGrid>
      <w:tr w:rsidR="00B30977" w:rsidRPr="0000188F" w14:paraId="7D2DF02D" w14:textId="77777777" w:rsidTr="00B30977">
        <w:tc>
          <w:tcPr>
            <w:tcW w:w="4961" w:type="dxa"/>
          </w:tcPr>
          <w:p w14:paraId="111BBBE1"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Уполномоченная компания:</w:t>
            </w:r>
          </w:p>
          <w:p w14:paraId="70035112" w14:textId="77777777" w:rsidR="00B30977" w:rsidRPr="0000188F" w:rsidRDefault="00B30977" w:rsidP="000E5426">
            <w:pPr>
              <w:tabs>
                <w:tab w:val="left" w:pos="1276"/>
              </w:tabs>
              <w:ind w:left="34"/>
              <w:jc w:val="both"/>
              <w:rPr>
                <w:b/>
                <w:color w:val="000000" w:themeColor="text1"/>
                <w:sz w:val="24"/>
                <w:szCs w:val="24"/>
              </w:rPr>
            </w:pPr>
          </w:p>
          <w:p w14:paraId="4A4A116E" w14:textId="77777777" w:rsidR="00B30977" w:rsidRPr="0000188F" w:rsidRDefault="00B30977" w:rsidP="000E5426">
            <w:pPr>
              <w:tabs>
                <w:tab w:val="left" w:pos="1276"/>
              </w:tabs>
              <w:ind w:left="34"/>
              <w:jc w:val="both"/>
              <w:rPr>
                <w:b/>
                <w:color w:val="000000" w:themeColor="text1"/>
                <w:sz w:val="24"/>
                <w:szCs w:val="24"/>
              </w:rPr>
            </w:pPr>
          </w:p>
          <w:p w14:paraId="168B8666" w14:textId="77777777" w:rsidR="00B30977" w:rsidRPr="0000188F" w:rsidRDefault="00B30977" w:rsidP="000E5426">
            <w:pPr>
              <w:tabs>
                <w:tab w:val="left" w:pos="1276"/>
              </w:tabs>
              <w:ind w:left="34"/>
              <w:jc w:val="both"/>
              <w:rPr>
                <w:b/>
                <w:color w:val="000000" w:themeColor="text1"/>
                <w:sz w:val="24"/>
                <w:szCs w:val="24"/>
              </w:rPr>
            </w:pPr>
          </w:p>
          <w:p w14:paraId="01AFBDF1" w14:textId="77777777" w:rsidR="00B30977" w:rsidRPr="0000188F" w:rsidRDefault="00B30977" w:rsidP="000E5426">
            <w:pPr>
              <w:tabs>
                <w:tab w:val="left" w:pos="1276"/>
              </w:tabs>
              <w:ind w:left="34"/>
              <w:jc w:val="both"/>
              <w:rPr>
                <w:b/>
                <w:color w:val="000000" w:themeColor="text1"/>
                <w:sz w:val="24"/>
                <w:szCs w:val="24"/>
              </w:rPr>
            </w:pPr>
          </w:p>
          <w:p w14:paraId="4E167395" w14:textId="77777777" w:rsidR="00B30977" w:rsidRPr="0000188F" w:rsidRDefault="00B30977" w:rsidP="000E5426">
            <w:pPr>
              <w:tabs>
                <w:tab w:val="left" w:pos="1276"/>
              </w:tabs>
              <w:ind w:left="34"/>
              <w:jc w:val="both"/>
              <w:rPr>
                <w:b/>
                <w:color w:val="000000" w:themeColor="text1"/>
                <w:sz w:val="24"/>
                <w:szCs w:val="24"/>
              </w:rPr>
            </w:pPr>
          </w:p>
          <w:p w14:paraId="4E5CFB57" w14:textId="77777777" w:rsidR="00B30977" w:rsidRPr="0000188F" w:rsidRDefault="00B30977" w:rsidP="000E5426">
            <w:pPr>
              <w:tabs>
                <w:tab w:val="left" w:pos="1276"/>
              </w:tabs>
              <w:ind w:left="34"/>
              <w:jc w:val="both"/>
              <w:rPr>
                <w:b/>
                <w:color w:val="000000" w:themeColor="text1"/>
                <w:sz w:val="24"/>
                <w:szCs w:val="24"/>
              </w:rPr>
            </w:pPr>
          </w:p>
          <w:p w14:paraId="60230BC6" w14:textId="77777777" w:rsidR="00B30977" w:rsidRPr="0000188F" w:rsidRDefault="00B30977" w:rsidP="000E5426">
            <w:pPr>
              <w:tabs>
                <w:tab w:val="left" w:pos="1276"/>
              </w:tabs>
              <w:ind w:left="34"/>
              <w:jc w:val="both"/>
              <w:rPr>
                <w:b/>
                <w:color w:val="000000" w:themeColor="text1"/>
                <w:sz w:val="24"/>
                <w:szCs w:val="24"/>
              </w:rPr>
            </w:pPr>
          </w:p>
          <w:p w14:paraId="3B879C99" w14:textId="77777777" w:rsidR="00B30977" w:rsidRPr="0000188F" w:rsidRDefault="00B30977" w:rsidP="000E5426">
            <w:pPr>
              <w:tabs>
                <w:tab w:val="left" w:pos="1276"/>
              </w:tabs>
              <w:ind w:left="34"/>
              <w:jc w:val="both"/>
              <w:rPr>
                <w:b/>
                <w:color w:val="000000" w:themeColor="text1"/>
                <w:sz w:val="24"/>
                <w:szCs w:val="24"/>
              </w:rPr>
            </w:pPr>
          </w:p>
          <w:p w14:paraId="5C8F621C" w14:textId="77777777" w:rsidR="00B30977" w:rsidRPr="0000188F" w:rsidRDefault="00B30977" w:rsidP="000E5426">
            <w:pPr>
              <w:tabs>
                <w:tab w:val="left" w:pos="1276"/>
              </w:tabs>
              <w:ind w:left="34"/>
              <w:jc w:val="both"/>
              <w:rPr>
                <w:b/>
                <w:color w:val="000000" w:themeColor="text1"/>
                <w:sz w:val="24"/>
                <w:szCs w:val="24"/>
              </w:rPr>
            </w:pPr>
          </w:p>
          <w:p w14:paraId="03B3C5C9"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От Уполномоченной компании:</w:t>
            </w:r>
          </w:p>
          <w:p w14:paraId="22B75BEE" w14:textId="77777777" w:rsidR="00B30977" w:rsidRPr="0000188F" w:rsidRDefault="00B30977" w:rsidP="000E5426">
            <w:pPr>
              <w:tabs>
                <w:tab w:val="left" w:pos="1276"/>
              </w:tabs>
              <w:ind w:left="34"/>
              <w:jc w:val="both"/>
              <w:rPr>
                <w:b/>
                <w:color w:val="000000" w:themeColor="text1"/>
                <w:sz w:val="24"/>
                <w:szCs w:val="24"/>
              </w:rPr>
            </w:pPr>
          </w:p>
          <w:p w14:paraId="6F4E7DDE" w14:textId="77777777" w:rsidR="00B30977" w:rsidRPr="0000188F" w:rsidRDefault="00B30977" w:rsidP="000E5426">
            <w:pPr>
              <w:tabs>
                <w:tab w:val="left" w:pos="1276"/>
              </w:tabs>
              <w:ind w:left="34"/>
              <w:jc w:val="both"/>
              <w:rPr>
                <w:b/>
                <w:color w:val="000000" w:themeColor="text1"/>
                <w:sz w:val="24"/>
                <w:szCs w:val="24"/>
              </w:rPr>
            </w:pPr>
          </w:p>
          <w:p w14:paraId="720EC099"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3AFFAA1D"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м.п.</w:t>
            </w:r>
          </w:p>
        </w:tc>
      </w:tr>
    </w:tbl>
    <w:p w14:paraId="478F18D3" w14:textId="77777777" w:rsidR="004C5AA0" w:rsidRPr="0000188F" w:rsidRDefault="004C5AA0" w:rsidP="00CF0165">
      <w:pPr>
        <w:rPr>
          <w:color w:val="000000" w:themeColor="text1"/>
          <w:sz w:val="24"/>
          <w:szCs w:val="24"/>
        </w:rPr>
      </w:pPr>
    </w:p>
    <w:p w14:paraId="6663DFC9" w14:textId="77777777" w:rsidR="004C5AA0" w:rsidRPr="0000188F" w:rsidRDefault="004C5AA0" w:rsidP="00CF0165">
      <w:pPr>
        <w:rPr>
          <w:color w:val="000000" w:themeColor="text1"/>
          <w:sz w:val="24"/>
          <w:szCs w:val="24"/>
        </w:rPr>
      </w:pPr>
    </w:p>
    <w:p w14:paraId="208D2286" w14:textId="77777777" w:rsidR="004C5AA0" w:rsidRPr="0000188F" w:rsidRDefault="004C5AA0" w:rsidP="00CF0165">
      <w:pPr>
        <w:rPr>
          <w:color w:val="000000" w:themeColor="text1"/>
          <w:sz w:val="24"/>
          <w:szCs w:val="24"/>
        </w:rPr>
      </w:pPr>
    </w:p>
    <w:p w14:paraId="617235DC" w14:textId="77777777" w:rsidR="004C5AA0" w:rsidRPr="0000188F" w:rsidRDefault="004C5AA0" w:rsidP="00CF0165">
      <w:pPr>
        <w:rPr>
          <w:color w:val="000000" w:themeColor="text1"/>
          <w:sz w:val="24"/>
          <w:szCs w:val="24"/>
        </w:rPr>
      </w:pPr>
    </w:p>
    <w:p w14:paraId="75892830" w14:textId="77777777" w:rsidR="004C5AA0" w:rsidRPr="0000188F" w:rsidRDefault="004C5AA0" w:rsidP="00CF0165">
      <w:pPr>
        <w:rPr>
          <w:color w:val="000000" w:themeColor="text1"/>
          <w:sz w:val="24"/>
          <w:szCs w:val="24"/>
        </w:rPr>
      </w:pPr>
    </w:p>
    <w:p w14:paraId="29D7AF87" w14:textId="77777777" w:rsidR="004C5AA0" w:rsidRPr="0000188F" w:rsidRDefault="004C5AA0" w:rsidP="00CF0165">
      <w:pPr>
        <w:rPr>
          <w:color w:val="000000" w:themeColor="text1"/>
          <w:sz w:val="24"/>
          <w:szCs w:val="24"/>
        </w:rPr>
      </w:pPr>
    </w:p>
    <w:p w14:paraId="1B706A27" w14:textId="40EEB567" w:rsidR="00661202" w:rsidRPr="0000188F" w:rsidRDefault="00661202" w:rsidP="00260309">
      <w:pPr>
        <w:pStyle w:val="5"/>
        <w:keepNext w:val="0"/>
        <w:keepLines w:val="0"/>
        <w:pageBreakBefore/>
        <w:spacing w:before="0"/>
        <w:ind w:left="4176"/>
        <w:rPr>
          <w:rFonts w:ascii="Times New Roman" w:hAnsi="Times New Roman" w:cs="Times New Roman"/>
          <w:color w:val="000000" w:themeColor="text1"/>
          <w:sz w:val="24"/>
          <w:szCs w:val="24"/>
        </w:rPr>
      </w:pPr>
      <w:bookmarkStart w:id="37" w:name="_Toc503370075"/>
      <w:bookmarkStart w:id="38" w:name="_Toc11945495"/>
      <w:r w:rsidRPr="0000188F">
        <w:rPr>
          <w:rFonts w:ascii="Times New Roman" w:hAnsi="Times New Roman" w:cs="Times New Roman"/>
          <w:color w:val="000000" w:themeColor="text1"/>
          <w:sz w:val="24"/>
          <w:szCs w:val="24"/>
        </w:rPr>
        <w:lastRenderedPageBreak/>
        <w:t xml:space="preserve">Приложение </w:t>
      </w:r>
      <w:r w:rsidR="00856371" w:rsidRPr="0000188F">
        <w:rPr>
          <w:rFonts w:ascii="Times New Roman" w:hAnsi="Times New Roman" w:cs="Times New Roman"/>
          <w:color w:val="000000" w:themeColor="text1"/>
          <w:sz w:val="24"/>
          <w:szCs w:val="24"/>
        </w:rPr>
        <w:t>6</w:t>
      </w:r>
      <w:r w:rsidR="00C157DC" w:rsidRPr="0000188F">
        <w:rPr>
          <w:rFonts w:ascii="Times New Roman" w:hAnsi="Times New Roman" w:cs="Times New Roman"/>
          <w:color w:val="000000" w:themeColor="text1"/>
          <w:sz w:val="24"/>
          <w:szCs w:val="24"/>
        </w:rPr>
        <w:t xml:space="preserve"> к </w:t>
      </w:r>
      <w:r w:rsidR="00276959" w:rsidRPr="0000188F">
        <w:rPr>
          <w:rFonts w:ascii="Times New Roman" w:hAnsi="Times New Roman" w:cs="Times New Roman"/>
          <w:color w:val="000000" w:themeColor="text1"/>
          <w:sz w:val="24"/>
          <w:szCs w:val="24"/>
        </w:rPr>
        <w:t xml:space="preserve">Стандартным условиям сотрудничества </w:t>
      </w:r>
      <w:r w:rsidR="00E1329B" w:rsidRPr="0000188F">
        <w:rPr>
          <w:rFonts w:ascii="Times New Roman" w:hAnsi="Times New Roman" w:cs="Times New Roman"/>
          <w:b/>
          <w:color w:val="000000" w:themeColor="text1"/>
          <w:sz w:val="24"/>
          <w:szCs w:val="24"/>
        </w:rPr>
        <w:t>(</w:t>
      </w:r>
      <w:r w:rsidRPr="0000188F">
        <w:rPr>
          <w:rFonts w:ascii="Times New Roman" w:hAnsi="Times New Roman" w:cs="Times New Roman"/>
          <w:color w:val="000000" w:themeColor="text1"/>
          <w:sz w:val="24"/>
          <w:szCs w:val="24"/>
        </w:rPr>
        <w:t>Форма соглашения о снятии обременения</w:t>
      </w:r>
      <w:bookmarkEnd w:id="37"/>
      <w:r w:rsidR="00E1329B" w:rsidRPr="0000188F">
        <w:rPr>
          <w:rFonts w:ascii="Times New Roman" w:hAnsi="Times New Roman" w:cs="Times New Roman"/>
          <w:color w:val="000000" w:themeColor="text1"/>
          <w:sz w:val="24"/>
          <w:szCs w:val="24"/>
        </w:rPr>
        <w:t>)</w:t>
      </w:r>
      <w:r w:rsidR="0090061B" w:rsidRPr="0000188F">
        <w:rPr>
          <w:rFonts w:ascii="Times New Roman" w:hAnsi="Times New Roman" w:cs="Times New Roman"/>
          <w:color w:val="000000" w:themeColor="text1"/>
          <w:sz w:val="24"/>
          <w:szCs w:val="24"/>
        </w:rPr>
        <w:t xml:space="preserve"> №___ от ________ года</w:t>
      </w:r>
      <w:bookmarkEnd w:id="38"/>
    </w:p>
    <w:p w14:paraId="75B5DAA3" w14:textId="77777777" w:rsidR="00C0148F" w:rsidRPr="00C0148F" w:rsidRDefault="00C0148F" w:rsidP="00C0148F">
      <w:pPr>
        <w:jc w:val="right"/>
        <w:rPr>
          <w:bCs/>
          <w:i/>
          <w:color w:val="0000FF"/>
          <w:sz w:val="24"/>
          <w:szCs w:val="24"/>
        </w:rPr>
      </w:pPr>
      <w:r w:rsidRPr="00C0148F">
        <w:rPr>
          <w:bCs/>
          <w:i/>
          <w:color w:val="0000FF"/>
          <w:sz w:val="24"/>
          <w:szCs w:val="24"/>
        </w:rPr>
        <w:t>(по всему тексту наименование Банка изменено на</w:t>
      </w:r>
    </w:p>
    <w:p w14:paraId="41CB090A" w14:textId="5C91947A" w:rsidR="00661202" w:rsidRPr="00C0148F" w:rsidRDefault="00C0148F" w:rsidP="00C0148F">
      <w:pPr>
        <w:jc w:val="right"/>
        <w:rPr>
          <w:color w:val="000000" w:themeColor="text1"/>
          <w:sz w:val="24"/>
          <w:szCs w:val="24"/>
        </w:rPr>
      </w:pPr>
      <w:r w:rsidRPr="00C0148F">
        <w:rPr>
          <w:bCs/>
          <w:i/>
          <w:color w:val="0000FF"/>
          <w:sz w:val="24"/>
          <w:szCs w:val="24"/>
        </w:rPr>
        <w:t xml:space="preserve"> новое согласно РП № 1 от 06.01.2021г.)</w:t>
      </w:r>
    </w:p>
    <w:p w14:paraId="57F9F080" w14:textId="77777777" w:rsidR="00C0148F" w:rsidRDefault="00C0148F" w:rsidP="00661202">
      <w:pPr>
        <w:tabs>
          <w:tab w:val="left" w:pos="1230"/>
        </w:tabs>
        <w:jc w:val="center"/>
        <w:rPr>
          <w:b/>
          <w:color w:val="000000" w:themeColor="text1"/>
          <w:sz w:val="24"/>
          <w:szCs w:val="24"/>
        </w:rPr>
      </w:pPr>
    </w:p>
    <w:p w14:paraId="0E1F97FE" w14:textId="77777777" w:rsidR="00661202" w:rsidRPr="0000188F" w:rsidRDefault="00661202" w:rsidP="00661202">
      <w:pPr>
        <w:tabs>
          <w:tab w:val="left" w:pos="1230"/>
        </w:tabs>
        <w:jc w:val="center"/>
        <w:rPr>
          <w:b/>
          <w:color w:val="000000" w:themeColor="text1"/>
          <w:sz w:val="24"/>
          <w:szCs w:val="24"/>
        </w:rPr>
      </w:pPr>
      <w:r w:rsidRPr="0000188F">
        <w:rPr>
          <w:b/>
          <w:color w:val="000000" w:themeColor="text1"/>
          <w:sz w:val="24"/>
          <w:szCs w:val="24"/>
        </w:rPr>
        <w:t>СОГЛАШЕНИЕ № ___</w:t>
      </w:r>
    </w:p>
    <w:p w14:paraId="6D16A5CA" w14:textId="77777777" w:rsidR="00661202" w:rsidRPr="0000188F" w:rsidRDefault="00661202" w:rsidP="00661202">
      <w:pPr>
        <w:tabs>
          <w:tab w:val="left" w:pos="1230"/>
        </w:tabs>
        <w:jc w:val="center"/>
        <w:rPr>
          <w:b/>
          <w:color w:val="000000" w:themeColor="text1"/>
          <w:sz w:val="24"/>
          <w:szCs w:val="24"/>
        </w:rPr>
      </w:pPr>
    </w:p>
    <w:p w14:paraId="18E33145" w14:textId="77777777" w:rsidR="00661202" w:rsidRPr="0000188F" w:rsidRDefault="00661202" w:rsidP="00661202">
      <w:pPr>
        <w:tabs>
          <w:tab w:val="left" w:pos="1230"/>
        </w:tabs>
        <w:jc w:val="center"/>
        <w:rPr>
          <w:b/>
          <w:color w:val="000000" w:themeColor="text1"/>
          <w:sz w:val="24"/>
          <w:szCs w:val="24"/>
        </w:rPr>
      </w:pPr>
    </w:p>
    <w:p w14:paraId="5EE5D358" w14:textId="77777777" w:rsidR="00661202" w:rsidRPr="0000188F" w:rsidRDefault="00661202" w:rsidP="00661202">
      <w:pPr>
        <w:tabs>
          <w:tab w:val="left" w:pos="1230"/>
        </w:tabs>
        <w:jc w:val="center"/>
        <w:rPr>
          <w:b/>
          <w:color w:val="000000" w:themeColor="text1"/>
          <w:sz w:val="24"/>
          <w:szCs w:val="24"/>
        </w:rPr>
      </w:pPr>
      <w:r w:rsidRPr="0000188F">
        <w:rPr>
          <w:b/>
          <w:color w:val="000000" w:themeColor="text1"/>
          <w:sz w:val="24"/>
          <w:szCs w:val="24"/>
        </w:rPr>
        <w:t>г. _____________</w:t>
      </w:r>
      <w:r w:rsidRPr="0000188F">
        <w:rPr>
          <w:b/>
          <w:color w:val="000000" w:themeColor="text1"/>
          <w:sz w:val="24"/>
          <w:szCs w:val="24"/>
        </w:rPr>
        <w:tab/>
      </w:r>
      <w:r w:rsidRPr="0000188F">
        <w:rPr>
          <w:b/>
          <w:color w:val="000000" w:themeColor="text1"/>
          <w:sz w:val="24"/>
          <w:szCs w:val="24"/>
        </w:rPr>
        <w:tab/>
      </w:r>
      <w:r w:rsidRPr="0000188F">
        <w:rPr>
          <w:b/>
          <w:color w:val="000000" w:themeColor="text1"/>
          <w:sz w:val="24"/>
          <w:szCs w:val="24"/>
        </w:rPr>
        <w:tab/>
      </w:r>
      <w:r w:rsidRPr="0000188F">
        <w:rPr>
          <w:b/>
          <w:color w:val="000000" w:themeColor="text1"/>
          <w:sz w:val="24"/>
          <w:szCs w:val="24"/>
        </w:rPr>
        <w:tab/>
      </w:r>
      <w:r w:rsidRPr="0000188F">
        <w:rPr>
          <w:b/>
          <w:color w:val="000000" w:themeColor="text1"/>
          <w:sz w:val="24"/>
          <w:szCs w:val="24"/>
        </w:rPr>
        <w:tab/>
      </w:r>
      <w:r w:rsidRPr="0000188F">
        <w:rPr>
          <w:b/>
          <w:color w:val="000000" w:themeColor="text1"/>
          <w:sz w:val="24"/>
          <w:szCs w:val="24"/>
        </w:rPr>
        <w:tab/>
        <w:t xml:space="preserve">          «_____» ___________ 201_г.</w:t>
      </w:r>
    </w:p>
    <w:p w14:paraId="31E9C869" w14:textId="77777777" w:rsidR="00661202" w:rsidRPr="0000188F" w:rsidRDefault="00661202" w:rsidP="00661202">
      <w:pPr>
        <w:tabs>
          <w:tab w:val="left" w:pos="1230"/>
        </w:tabs>
        <w:jc w:val="center"/>
        <w:rPr>
          <w:b/>
          <w:color w:val="000000" w:themeColor="text1"/>
          <w:sz w:val="24"/>
          <w:szCs w:val="24"/>
        </w:rPr>
      </w:pPr>
    </w:p>
    <w:p w14:paraId="70BA3E21" w14:textId="7CC66826" w:rsidR="00661202" w:rsidRPr="0000188F" w:rsidRDefault="00661202" w:rsidP="00DD2B27">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rPr>
      </w:pPr>
      <w:r w:rsidRPr="0000188F">
        <w:rPr>
          <w:b/>
          <w:color w:val="000000" w:themeColor="text1"/>
          <w:sz w:val="24"/>
          <w:szCs w:val="24"/>
        </w:rPr>
        <w:t xml:space="preserve">АО </w:t>
      </w:r>
      <w:r w:rsidR="00C0148F">
        <w:rPr>
          <w:b/>
          <w:color w:val="000000" w:themeColor="text1"/>
          <w:sz w:val="24"/>
          <w:szCs w:val="24"/>
        </w:rPr>
        <w:t>"Отбасы банк"</w:t>
      </w:r>
      <w:r w:rsidRPr="0000188F">
        <w:rPr>
          <w:color w:val="000000" w:themeColor="text1"/>
          <w:sz w:val="24"/>
          <w:szCs w:val="24"/>
        </w:rPr>
        <w:t>, именуемое в дальнейшем «</w:t>
      </w:r>
      <w:r w:rsidRPr="0000188F">
        <w:rPr>
          <w:b/>
          <w:color w:val="000000" w:themeColor="text1"/>
          <w:sz w:val="24"/>
          <w:szCs w:val="24"/>
        </w:rPr>
        <w:t>Банк</w:t>
      </w:r>
      <w:r w:rsidRPr="0000188F">
        <w:rPr>
          <w:color w:val="000000" w:themeColor="text1"/>
          <w:sz w:val="24"/>
          <w:szCs w:val="24"/>
        </w:rPr>
        <w:t>», в лице ________________</w:t>
      </w:r>
      <w:r w:rsidR="00DD2B27" w:rsidRPr="0000188F">
        <w:rPr>
          <w:color w:val="000000" w:themeColor="text1"/>
          <w:sz w:val="24"/>
          <w:szCs w:val="24"/>
        </w:rPr>
        <w:t>___________</w:t>
      </w:r>
      <w:r w:rsidRPr="0000188F">
        <w:rPr>
          <w:color w:val="000000" w:themeColor="text1"/>
          <w:sz w:val="24"/>
          <w:szCs w:val="24"/>
        </w:rPr>
        <w:t xml:space="preserve">, действующего(-ей) на основании ____________________________, с одной стороны, </w:t>
      </w:r>
    </w:p>
    <w:p w14:paraId="33EE7DF6" w14:textId="5F7A8A9C" w:rsidR="00661202" w:rsidRPr="0000188F" w:rsidRDefault="00661202" w:rsidP="00DD2B27">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rPr>
      </w:pPr>
      <w:r w:rsidRPr="0000188F">
        <w:rPr>
          <w:b/>
          <w:bCs/>
          <w:color w:val="000000" w:themeColor="text1"/>
          <w:sz w:val="24"/>
          <w:szCs w:val="24"/>
        </w:rPr>
        <w:t>__________________________________</w:t>
      </w:r>
      <w:r w:rsidRPr="0000188F">
        <w:rPr>
          <w:b/>
          <w:color w:val="000000" w:themeColor="text1"/>
          <w:sz w:val="24"/>
          <w:szCs w:val="24"/>
        </w:rPr>
        <w:t>,</w:t>
      </w:r>
      <w:r w:rsidRPr="0000188F">
        <w:rPr>
          <w:color w:val="000000" w:themeColor="text1"/>
          <w:sz w:val="24"/>
          <w:szCs w:val="24"/>
        </w:rPr>
        <w:t xml:space="preserve"> именуемое в дальнейшем «</w:t>
      </w:r>
      <w:r w:rsidRPr="0000188F">
        <w:rPr>
          <w:b/>
          <w:color w:val="000000" w:themeColor="text1"/>
          <w:sz w:val="24"/>
          <w:szCs w:val="24"/>
        </w:rPr>
        <w:t>Заказчик</w:t>
      </w:r>
      <w:r w:rsidRPr="0000188F">
        <w:rPr>
          <w:color w:val="000000" w:themeColor="text1"/>
          <w:sz w:val="24"/>
          <w:szCs w:val="24"/>
        </w:rPr>
        <w:t xml:space="preserve">» </w:t>
      </w:r>
      <w:r w:rsidR="009D0AA7" w:rsidRPr="0000188F">
        <w:rPr>
          <w:color w:val="000000" w:themeColor="text1"/>
          <w:sz w:val="24"/>
          <w:szCs w:val="24"/>
        </w:rPr>
        <w:t>(</w:t>
      </w:r>
      <w:r w:rsidR="009D0AA7" w:rsidRPr="0000188F">
        <w:rPr>
          <w:i/>
          <w:color w:val="000000" w:themeColor="text1"/>
          <w:sz w:val="24"/>
          <w:szCs w:val="24"/>
        </w:rPr>
        <w:t xml:space="preserve">указывается </w:t>
      </w:r>
      <w:r w:rsidR="00DD2B27" w:rsidRPr="0000188F">
        <w:rPr>
          <w:i/>
          <w:color w:val="000000" w:themeColor="text1"/>
          <w:sz w:val="24"/>
          <w:szCs w:val="24"/>
        </w:rPr>
        <w:t>при необходимости</w:t>
      </w:r>
      <w:r w:rsidR="00DE128E" w:rsidRPr="0000188F">
        <w:rPr>
          <w:i/>
          <w:color w:val="000000" w:themeColor="text1"/>
          <w:sz w:val="24"/>
          <w:szCs w:val="24"/>
        </w:rPr>
        <w:t>),</w:t>
      </w:r>
      <w:r w:rsidR="00DD2B27" w:rsidRPr="0000188F">
        <w:rPr>
          <w:i/>
          <w:color w:val="000000" w:themeColor="text1"/>
          <w:sz w:val="24"/>
          <w:szCs w:val="24"/>
        </w:rPr>
        <w:t xml:space="preserve"> </w:t>
      </w:r>
      <w:r w:rsidRPr="0000188F">
        <w:rPr>
          <w:color w:val="000000" w:themeColor="text1"/>
          <w:sz w:val="24"/>
          <w:szCs w:val="24"/>
        </w:rPr>
        <w:t>в лице ________________________________, действующего(-ей) на основании ____________________________, с другой стороны, и</w:t>
      </w:r>
    </w:p>
    <w:p w14:paraId="70BDE1D1" w14:textId="2B1DB9FC" w:rsidR="00661202" w:rsidRPr="0000188F" w:rsidRDefault="00661202" w:rsidP="00034662">
      <w:pPr>
        <w:jc w:val="both"/>
        <w:rPr>
          <w:color w:val="000000" w:themeColor="text1"/>
          <w:sz w:val="24"/>
          <w:szCs w:val="24"/>
        </w:rPr>
      </w:pPr>
      <w:r w:rsidRPr="0000188F">
        <w:rPr>
          <w:b/>
          <w:bCs/>
          <w:color w:val="000000" w:themeColor="text1"/>
          <w:sz w:val="24"/>
          <w:szCs w:val="24"/>
        </w:rPr>
        <w:t>__________________________________</w:t>
      </w:r>
      <w:r w:rsidRPr="0000188F">
        <w:rPr>
          <w:b/>
          <w:color w:val="000000" w:themeColor="text1"/>
          <w:sz w:val="24"/>
          <w:szCs w:val="24"/>
        </w:rPr>
        <w:t>,</w:t>
      </w:r>
      <w:r w:rsidRPr="0000188F">
        <w:rPr>
          <w:color w:val="000000" w:themeColor="text1"/>
          <w:sz w:val="24"/>
          <w:szCs w:val="24"/>
        </w:rPr>
        <w:t xml:space="preserve"> именуемое в дальнейшем «</w:t>
      </w:r>
      <w:r w:rsidRPr="0000188F">
        <w:rPr>
          <w:b/>
          <w:color w:val="000000" w:themeColor="text1"/>
          <w:sz w:val="24"/>
          <w:szCs w:val="24"/>
        </w:rPr>
        <w:t>Кредитор</w:t>
      </w:r>
      <w:r w:rsidR="007C6237" w:rsidRPr="0000188F">
        <w:rPr>
          <w:b/>
          <w:color w:val="000000" w:themeColor="text1"/>
          <w:sz w:val="24"/>
          <w:szCs w:val="24"/>
        </w:rPr>
        <w:t>/Инвестор/</w:t>
      </w:r>
      <w:r w:rsidR="00F16A88">
        <w:rPr>
          <w:b/>
          <w:color w:val="000000" w:themeColor="text1"/>
          <w:sz w:val="24"/>
          <w:szCs w:val="24"/>
        </w:rPr>
        <w:t>Единый оператор</w:t>
      </w:r>
      <w:r w:rsidR="00DD2B27" w:rsidRPr="0000188F">
        <w:rPr>
          <w:b/>
          <w:color w:val="000000" w:themeColor="text1"/>
          <w:sz w:val="24"/>
          <w:szCs w:val="24"/>
        </w:rPr>
        <w:t>/Оператор строительства</w:t>
      </w:r>
      <w:r w:rsidRPr="0000188F">
        <w:rPr>
          <w:color w:val="000000" w:themeColor="text1"/>
          <w:sz w:val="24"/>
          <w:szCs w:val="24"/>
        </w:rPr>
        <w:t>»,</w:t>
      </w:r>
      <w:r w:rsidR="00DD2B27" w:rsidRPr="0000188F">
        <w:rPr>
          <w:color w:val="000000" w:themeColor="text1"/>
          <w:sz w:val="24"/>
          <w:szCs w:val="24"/>
        </w:rPr>
        <w:t xml:space="preserve"> </w:t>
      </w:r>
      <w:r w:rsidRPr="0000188F">
        <w:rPr>
          <w:color w:val="000000" w:themeColor="text1"/>
          <w:sz w:val="24"/>
          <w:szCs w:val="24"/>
        </w:rPr>
        <w:t>в лице ________________________________, действующего(-ей) на основании ____________________________, с третьей</w:t>
      </w:r>
      <w:r w:rsidR="00DD2B27" w:rsidRPr="0000188F">
        <w:rPr>
          <w:color w:val="000000" w:themeColor="text1"/>
          <w:sz w:val="24"/>
          <w:szCs w:val="24"/>
        </w:rPr>
        <w:t xml:space="preserve">/другой </w:t>
      </w:r>
      <w:r w:rsidRPr="0000188F">
        <w:rPr>
          <w:color w:val="000000" w:themeColor="text1"/>
          <w:sz w:val="24"/>
          <w:szCs w:val="24"/>
        </w:rPr>
        <w:t>стороны,</w:t>
      </w:r>
      <w:r w:rsidR="00DD2B27" w:rsidRPr="0000188F">
        <w:rPr>
          <w:color w:val="000000" w:themeColor="text1"/>
          <w:sz w:val="24"/>
          <w:szCs w:val="24"/>
        </w:rPr>
        <w:t xml:space="preserve"> </w:t>
      </w:r>
      <w:r w:rsidRPr="0000188F">
        <w:rPr>
          <w:color w:val="000000" w:themeColor="text1"/>
          <w:sz w:val="24"/>
          <w:szCs w:val="24"/>
        </w:rPr>
        <w:t>далее совместно именуемые «Стороны», а по отдельности как указано выше или «Сторона», принимая во внимание, что</w:t>
      </w:r>
      <w:r w:rsidR="00DD2B27" w:rsidRPr="0000188F">
        <w:rPr>
          <w:color w:val="000000" w:themeColor="text1"/>
          <w:sz w:val="24"/>
          <w:szCs w:val="24"/>
        </w:rPr>
        <w:t xml:space="preserve"> </w:t>
      </w:r>
      <w:r w:rsidRPr="0000188F">
        <w:rPr>
          <w:color w:val="000000" w:themeColor="text1"/>
          <w:sz w:val="24"/>
          <w:szCs w:val="24"/>
        </w:rPr>
        <w:t>между Банком и Заказчиком</w:t>
      </w:r>
      <w:r w:rsidR="00DD2B27" w:rsidRPr="0000188F">
        <w:rPr>
          <w:color w:val="000000" w:themeColor="text1"/>
          <w:sz w:val="24"/>
          <w:szCs w:val="24"/>
        </w:rPr>
        <w:t>/Оператором строительства</w:t>
      </w:r>
      <w:r w:rsidRPr="0000188F">
        <w:rPr>
          <w:color w:val="000000" w:themeColor="text1"/>
          <w:sz w:val="24"/>
          <w:szCs w:val="24"/>
        </w:rPr>
        <w:t xml:space="preserve"> заключен </w:t>
      </w:r>
      <w:r w:rsidR="00010639" w:rsidRPr="0000188F">
        <w:rPr>
          <w:color w:val="000000" w:themeColor="text1"/>
          <w:sz w:val="24"/>
          <w:szCs w:val="24"/>
        </w:rPr>
        <w:t>Договор</w:t>
      </w:r>
      <w:r w:rsidRPr="0000188F">
        <w:rPr>
          <w:color w:val="000000" w:themeColor="text1"/>
          <w:sz w:val="24"/>
          <w:szCs w:val="24"/>
        </w:rPr>
        <w:t>, предусматривающ</w:t>
      </w:r>
      <w:r w:rsidR="00010639" w:rsidRPr="0000188F">
        <w:rPr>
          <w:color w:val="000000" w:themeColor="text1"/>
          <w:sz w:val="24"/>
          <w:szCs w:val="24"/>
        </w:rPr>
        <w:t>ий</w:t>
      </w:r>
      <w:r w:rsidRPr="0000188F">
        <w:rPr>
          <w:color w:val="000000" w:themeColor="text1"/>
          <w:sz w:val="24"/>
          <w:szCs w:val="24"/>
        </w:rPr>
        <w:t xml:space="preserve"> в том числе сотрудничество в организации реализации квартир </w:t>
      </w:r>
      <w:r w:rsidR="00DD2B27" w:rsidRPr="0000188F">
        <w:rPr>
          <w:color w:val="000000" w:themeColor="text1"/>
          <w:sz w:val="24"/>
          <w:szCs w:val="24"/>
        </w:rPr>
        <w:t xml:space="preserve">(долей) </w:t>
      </w:r>
      <w:r w:rsidRPr="0000188F">
        <w:rPr>
          <w:color w:val="000000" w:themeColor="text1"/>
          <w:sz w:val="24"/>
          <w:szCs w:val="24"/>
        </w:rPr>
        <w:t>в Объекте вкладчикам Банка, заключили настоящее Соглашение (далее «Соглашение» или «настоящее Соглашение») о нижеследующем:</w:t>
      </w:r>
    </w:p>
    <w:p w14:paraId="3F8CF427" w14:textId="77777777" w:rsidR="00661202" w:rsidRPr="0000188F" w:rsidRDefault="00661202" w:rsidP="00896A07">
      <w:pPr>
        <w:pStyle w:val="af1"/>
        <w:numPr>
          <w:ilvl w:val="0"/>
          <w:numId w:val="19"/>
        </w:numPr>
        <w:spacing w:before="120" w:after="120"/>
        <w:ind w:left="714" w:hanging="357"/>
        <w:contextualSpacing w:val="0"/>
        <w:jc w:val="center"/>
        <w:rPr>
          <w:b/>
          <w:color w:val="000000" w:themeColor="text1"/>
          <w:sz w:val="24"/>
          <w:szCs w:val="24"/>
        </w:rPr>
      </w:pPr>
      <w:r w:rsidRPr="0000188F">
        <w:rPr>
          <w:b/>
          <w:color w:val="000000" w:themeColor="text1"/>
          <w:sz w:val="24"/>
          <w:szCs w:val="24"/>
        </w:rPr>
        <w:t>Термины и определения</w:t>
      </w:r>
    </w:p>
    <w:p w14:paraId="1D7F654B" w14:textId="5881CC7F"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1.1.</w:t>
      </w:r>
      <w:r w:rsidR="00661202" w:rsidRPr="0000188F">
        <w:rPr>
          <w:rFonts w:ascii="Times New Roman" w:hAnsi="Times New Roman"/>
          <w:sz w:val="24"/>
          <w:szCs w:val="24"/>
        </w:rPr>
        <w:t>В настоящем соглашении используются следующие термины:</w:t>
      </w:r>
    </w:p>
    <w:p w14:paraId="16E8F024" w14:textId="51878094"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1) </w:t>
      </w:r>
      <w:r w:rsidR="00DD2965" w:rsidRPr="0000188F">
        <w:rPr>
          <w:rFonts w:ascii="Times New Roman" w:hAnsi="Times New Roman"/>
          <w:sz w:val="24"/>
          <w:szCs w:val="24"/>
        </w:rPr>
        <w:t>О</w:t>
      </w:r>
      <w:r w:rsidR="00661202" w:rsidRPr="0000188F">
        <w:rPr>
          <w:rFonts w:ascii="Times New Roman" w:hAnsi="Times New Roman"/>
          <w:sz w:val="24"/>
          <w:szCs w:val="24"/>
        </w:rPr>
        <w:t>бъект - жилой дом (жилой комплекс) ____________________, расположенный (планируемый к строительству) по адресу: _______</w:t>
      </w:r>
      <w:r w:rsidRPr="0000188F">
        <w:rPr>
          <w:rFonts w:ascii="Times New Roman" w:hAnsi="Times New Roman"/>
          <w:sz w:val="24"/>
          <w:szCs w:val="24"/>
        </w:rPr>
        <w:t>_______________________________________________________</w:t>
      </w:r>
      <w:r w:rsidR="00661202" w:rsidRPr="0000188F">
        <w:rPr>
          <w:rFonts w:ascii="Times New Roman" w:hAnsi="Times New Roman"/>
          <w:sz w:val="24"/>
          <w:szCs w:val="24"/>
        </w:rPr>
        <w:t>;</w:t>
      </w:r>
    </w:p>
    <w:p w14:paraId="01516302" w14:textId="2D99EE14"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2) </w:t>
      </w:r>
      <w:r w:rsidR="00DD2965" w:rsidRPr="0000188F">
        <w:rPr>
          <w:rFonts w:ascii="Times New Roman" w:hAnsi="Times New Roman"/>
          <w:sz w:val="24"/>
          <w:szCs w:val="24"/>
        </w:rPr>
        <w:t>О</w:t>
      </w:r>
      <w:r w:rsidR="00661202" w:rsidRPr="0000188F">
        <w:rPr>
          <w:rFonts w:ascii="Times New Roman" w:hAnsi="Times New Roman"/>
          <w:sz w:val="24"/>
          <w:szCs w:val="24"/>
        </w:rPr>
        <w:t>бременение – право залога Кредитора</w:t>
      </w:r>
      <w:r w:rsidR="007C6237" w:rsidRPr="0000188F">
        <w:rPr>
          <w:rFonts w:ascii="Times New Roman" w:hAnsi="Times New Roman"/>
          <w:sz w:val="24"/>
          <w:szCs w:val="24"/>
        </w:rPr>
        <w:t>/Инвестора/</w:t>
      </w:r>
      <w:r w:rsidR="00F16A88">
        <w:rPr>
          <w:rFonts w:ascii="Times New Roman" w:hAnsi="Times New Roman"/>
          <w:sz w:val="24"/>
          <w:szCs w:val="24"/>
        </w:rPr>
        <w:t>Единого оператора</w:t>
      </w:r>
      <w:r w:rsidR="00DD2965" w:rsidRPr="0000188F">
        <w:rPr>
          <w:rFonts w:ascii="Times New Roman" w:hAnsi="Times New Roman"/>
          <w:sz w:val="24"/>
          <w:szCs w:val="24"/>
        </w:rPr>
        <w:t>/Оператора строительства</w:t>
      </w:r>
      <w:r w:rsidR="00661202" w:rsidRPr="0000188F">
        <w:rPr>
          <w:rFonts w:ascii="Times New Roman" w:hAnsi="Times New Roman"/>
          <w:sz w:val="24"/>
          <w:szCs w:val="24"/>
        </w:rPr>
        <w:t>, основанное на договоре(-ах) о залоге Объекта и/или земельного участка под ним, заключенном(-ых) и/или который(-ые) будут заключены между Кредитором</w:t>
      </w:r>
      <w:r w:rsidR="00DD2965" w:rsidRPr="0000188F">
        <w:rPr>
          <w:rFonts w:ascii="Times New Roman" w:hAnsi="Times New Roman"/>
          <w:sz w:val="24"/>
          <w:szCs w:val="24"/>
        </w:rPr>
        <w:t>/Инвестор</w:t>
      </w:r>
      <w:r w:rsidR="00DD2B27" w:rsidRPr="0000188F">
        <w:rPr>
          <w:rFonts w:ascii="Times New Roman" w:hAnsi="Times New Roman"/>
          <w:sz w:val="24"/>
          <w:szCs w:val="24"/>
        </w:rPr>
        <w:t>ом</w:t>
      </w:r>
      <w:r w:rsidR="00DD2965" w:rsidRPr="0000188F">
        <w:rPr>
          <w:rFonts w:ascii="Times New Roman" w:hAnsi="Times New Roman"/>
          <w:sz w:val="24"/>
          <w:szCs w:val="24"/>
        </w:rPr>
        <w:t>/</w:t>
      </w:r>
      <w:r w:rsidR="007C6237" w:rsidRPr="0000188F">
        <w:rPr>
          <w:rFonts w:ascii="Times New Roman" w:hAnsi="Times New Roman"/>
          <w:sz w:val="24"/>
          <w:szCs w:val="24"/>
        </w:rPr>
        <w:t xml:space="preserve"> </w:t>
      </w:r>
      <w:r w:rsidR="00F16A88">
        <w:rPr>
          <w:rFonts w:ascii="Times New Roman" w:hAnsi="Times New Roman"/>
          <w:sz w:val="24"/>
          <w:szCs w:val="24"/>
        </w:rPr>
        <w:t>Единым оператором</w:t>
      </w:r>
      <w:r w:rsidR="007C6237" w:rsidRPr="0000188F">
        <w:rPr>
          <w:rFonts w:ascii="Times New Roman" w:hAnsi="Times New Roman"/>
          <w:sz w:val="24"/>
          <w:szCs w:val="24"/>
        </w:rPr>
        <w:t xml:space="preserve"> </w:t>
      </w:r>
      <w:r w:rsidR="00DD2965" w:rsidRPr="0000188F">
        <w:rPr>
          <w:rFonts w:ascii="Times New Roman" w:hAnsi="Times New Roman"/>
          <w:sz w:val="24"/>
          <w:szCs w:val="24"/>
        </w:rPr>
        <w:t>/Оператор</w:t>
      </w:r>
      <w:r w:rsidR="00DD2B27" w:rsidRPr="0000188F">
        <w:rPr>
          <w:rFonts w:ascii="Times New Roman" w:hAnsi="Times New Roman"/>
          <w:sz w:val="24"/>
          <w:szCs w:val="24"/>
        </w:rPr>
        <w:t>ом</w:t>
      </w:r>
      <w:r w:rsidR="00DD2965" w:rsidRPr="0000188F">
        <w:rPr>
          <w:rFonts w:ascii="Times New Roman" w:hAnsi="Times New Roman"/>
          <w:sz w:val="24"/>
          <w:szCs w:val="24"/>
        </w:rPr>
        <w:t xml:space="preserve"> строительства</w:t>
      </w:r>
      <w:r w:rsidR="00AB012E" w:rsidRPr="0000188F">
        <w:rPr>
          <w:rFonts w:ascii="Times New Roman" w:hAnsi="Times New Roman"/>
          <w:sz w:val="24"/>
          <w:szCs w:val="24"/>
        </w:rPr>
        <w:t xml:space="preserve"> и </w:t>
      </w:r>
      <w:r w:rsidR="00661202" w:rsidRPr="0000188F">
        <w:rPr>
          <w:rFonts w:ascii="Times New Roman" w:hAnsi="Times New Roman"/>
          <w:sz w:val="24"/>
          <w:szCs w:val="24"/>
        </w:rPr>
        <w:t>За</w:t>
      </w:r>
      <w:r w:rsidR="00AB012E" w:rsidRPr="0000188F">
        <w:rPr>
          <w:rFonts w:ascii="Times New Roman" w:hAnsi="Times New Roman"/>
          <w:sz w:val="24"/>
          <w:szCs w:val="24"/>
        </w:rPr>
        <w:t>стройщиком</w:t>
      </w:r>
      <w:r w:rsidR="00DD2B27" w:rsidRPr="0000188F">
        <w:rPr>
          <w:rFonts w:ascii="Times New Roman" w:hAnsi="Times New Roman"/>
          <w:sz w:val="24"/>
          <w:szCs w:val="24"/>
        </w:rPr>
        <w:t xml:space="preserve"> </w:t>
      </w:r>
      <w:r w:rsidR="00661202" w:rsidRPr="0000188F">
        <w:rPr>
          <w:rFonts w:ascii="Times New Roman" w:hAnsi="Times New Roman"/>
          <w:sz w:val="24"/>
          <w:szCs w:val="24"/>
        </w:rPr>
        <w:t xml:space="preserve">в обеспечение исполнения обязательств последнего по предоставленному </w:t>
      </w:r>
      <w:r w:rsidRPr="0000188F">
        <w:rPr>
          <w:rFonts w:ascii="Times New Roman" w:hAnsi="Times New Roman"/>
          <w:sz w:val="24"/>
          <w:szCs w:val="24"/>
        </w:rPr>
        <w:t>Кредитором/Инвестором/</w:t>
      </w:r>
      <w:r w:rsidR="00F16A88">
        <w:rPr>
          <w:rFonts w:ascii="Times New Roman" w:hAnsi="Times New Roman"/>
          <w:sz w:val="24"/>
          <w:szCs w:val="24"/>
        </w:rPr>
        <w:t>Единым оператором</w:t>
      </w:r>
      <w:r w:rsidRPr="0000188F">
        <w:rPr>
          <w:rFonts w:ascii="Times New Roman" w:hAnsi="Times New Roman"/>
          <w:sz w:val="24"/>
          <w:szCs w:val="24"/>
        </w:rPr>
        <w:t>/Оператором строительства</w:t>
      </w:r>
      <w:r w:rsidR="00661202" w:rsidRPr="0000188F">
        <w:rPr>
          <w:rFonts w:ascii="Times New Roman" w:hAnsi="Times New Roman"/>
          <w:sz w:val="24"/>
          <w:szCs w:val="24"/>
        </w:rPr>
        <w:t xml:space="preserve"> финансированию строительства Объекта;</w:t>
      </w:r>
    </w:p>
    <w:p w14:paraId="2A4FF39B" w14:textId="67E2839E"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3) </w:t>
      </w:r>
      <w:r w:rsidR="00DD2965" w:rsidRPr="0000188F">
        <w:rPr>
          <w:rFonts w:ascii="Times New Roman" w:hAnsi="Times New Roman"/>
          <w:sz w:val="24"/>
          <w:szCs w:val="24"/>
        </w:rPr>
        <w:t>П</w:t>
      </w:r>
      <w:r w:rsidR="00661202" w:rsidRPr="0000188F">
        <w:rPr>
          <w:rFonts w:ascii="Times New Roman" w:hAnsi="Times New Roman"/>
          <w:sz w:val="24"/>
          <w:szCs w:val="24"/>
        </w:rPr>
        <w:t>окупатели</w:t>
      </w:r>
      <w:r w:rsidR="00DD2965" w:rsidRPr="0000188F">
        <w:rPr>
          <w:rFonts w:ascii="Times New Roman" w:hAnsi="Times New Roman"/>
          <w:sz w:val="24"/>
          <w:szCs w:val="24"/>
        </w:rPr>
        <w:t>/Дольщики</w:t>
      </w:r>
      <w:r w:rsidR="00661202" w:rsidRPr="0000188F">
        <w:rPr>
          <w:rFonts w:ascii="Times New Roman" w:hAnsi="Times New Roman"/>
          <w:sz w:val="24"/>
          <w:szCs w:val="24"/>
        </w:rPr>
        <w:t xml:space="preserve"> – вкладчики Банка.</w:t>
      </w:r>
    </w:p>
    <w:p w14:paraId="58415DC5" w14:textId="77777777" w:rsidR="00661202" w:rsidRPr="0000188F" w:rsidRDefault="00661202" w:rsidP="00896A07">
      <w:pPr>
        <w:pStyle w:val="af1"/>
        <w:numPr>
          <w:ilvl w:val="0"/>
          <w:numId w:val="19"/>
        </w:numPr>
        <w:spacing w:before="120" w:after="120"/>
        <w:ind w:left="714" w:hanging="357"/>
        <w:contextualSpacing w:val="0"/>
        <w:jc w:val="center"/>
        <w:rPr>
          <w:b/>
          <w:color w:val="000000" w:themeColor="text1"/>
          <w:sz w:val="24"/>
          <w:szCs w:val="24"/>
        </w:rPr>
      </w:pPr>
      <w:r w:rsidRPr="0000188F">
        <w:rPr>
          <w:b/>
          <w:color w:val="000000" w:themeColor="text1"/>
          <w:sz w:val="24"/>
          <w:szCs w:val="24"/>
        </w:rPr>
        <w:t>Предмет Соглашения</w:t>
      </w:r>
    </w:p>
    <w:p w14:paraId="5EB73973" w14:textId="0E48C421"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2.1. </w:t>
      </w:r>
      <w:r w:rsidR="00661202" w:rsidRPr="0000188F">
        <w:rPr>
          <w:rFonts w:ascii="Times New Roman" w:hAnsi="Times New Roman"/>
          <w:sz w:val="24"/>
          <w:szCs w:val="24"/>
        </w:rPr>
        <w:t>Предметом настоящего Соглашения является достигнутая между Сторонами договоренность о снятии Кредитором</w:t>
      </w:r>
      <w:r w:rsidR="00DD2965" w:rsidRPr="0000188F">
        <w:rPr>
          <w:rFonts w:ascii="Times New Roman" w:hAnsi="Times New Roman"/>
          <w:sz w:val="24"/>
          <w:szCs w:val="24"/>
        </w:rPr>
        <w:t>/Инвестором/</w:t>
      </w:r>
      <w:r w:rsidR="00F16A88">
        <w:rPr>
          <w:rFonts w:ascii="Times New Roman" w:hAnsi="Times New Roman"/>
          <w:sz w:val="24"/>
          <w:szCs w:val="24"/>
        </w:rPr>
        <w:t>Единым оператором</w:t>
      </w:r>
      <w:r w:rsidR="007C6237" w:rsidRPr="0000188F">
        <w:rPr>
          <w:rFonts w:ascii="Times New Roman" w:hAnsi="Times New Roman"/>
          <w:sz w:val="24"/>
          <w:szCs w:val="24"/>
        </w:rPr>
        <w:t>/</w:t>
      </w:r>
      <w:r w:rsidR="00DD2965" w:rsidRPr="0000188F">
        <w:rPr>
          <w:rFonts w:ascii="Times New Roman" w:hAnsi="Times New Roman"/>
          <w:sz w:val="24"/>
          <w:szCs w:val="24"/>
        </w:rPr>
        <w:t>Оператором строительства</w:t>
      </w:r>
      <w:r w:rsidR="00661202" w:rsidRPr="0000188F">
        <w:rPr>
          <w:rFonts w:ascii="Times New Roman" w:hAnsi="Times New Roman"/>
          <w:sz w:val="24"/>
          <w:szCs w:val="24"/>
        </w:rPr>
        <w:t xml:space="preserve"> обременения с квартир </w:t>
      </w:r>
      <w:r w:rsidR="00DD2965" w:rsidRPr="0000188F">
        <w:rPr>
          <w:rFonts w:ascii="Times New Roman" w:hAnsi="Times New Roman"/>
          <w:sz w:val="24"/>
          <w:szCs w:val="24"/>
        </w:rPr>
        <w:t>(</w:t>
      </w:r>
      <w:r w:rsidR="00D451CB" w:rsidRPr="0000188F">
        <w:rPr>
          <w:rFonts w:ascii="Times New Roman" w:hAnsi="Times New Roman"/>
          <w:sz w:val="24"/>
          <w:szCs w:val="24"/>
        </w:rPr>
        <w:t>долей</w:t>
      </w:r>
      <w:r w:rsidR="00DD2965" w:rsidRPr="0000188F">
        <w:rPr>
          <w:rFonts w:ascii="Times New Roman" w:hAnsi="Times New Roman"/>
          <w:sz w:val="24"/>
          <w:szCs w:val="24"/>
        </w:rPr>
        <w:t xml:space="preserve">) </w:t>
      </w:r>
      <w:r w:rsidR="00661202" w:rsidRPr="0000188F">
        <w:rPr>
          <w:rFonts w:ascii="Times New Roman" w:hAnsi="Times New Roman"/>
          <w:sz w:val="24"/>
          <w:szCs w:val="24"/>
        </w:rPr>
        <w:t>в Объекте на условиях, предусмотренных настоящим Соглашением.</w:t>
      </w:r>
    </w:p>
    <w:p w14:paraId="19A49898" w14:textId="77777777" w:rsidR="00661202" w:rsidRPr="0000188F" w:rsidRDefault="00661202" w:rsidP="00896A07">
      <w:pPr>
        <w:pStyle w:val="af1"/>
        <w:numPr>
          <w:ilvl w:val="0"/>
          <w:numId w:val="19"/>
        </w:numPr>
        <w:spacing w:before="120" w:after="120"/>
        <w:ind w:left="714" w:hanging="357"/>
        <w:contextualSpacing w:val="0"/>
        <w:jc w:val="center"/>
        <w:rPr>
          <w:b/>
          <w:color w:val="000000" w:themeColor="text1"/>
          <w:sz w:val="24"/>
          <w:szCs w:val="24"/>
        </w:rPr>
      </w:pPr>
      <w:r w:rsidRPr="0000188F">
        <w:rPr>
          <w:b/>
          <w:color w:val="000000" w:themeColor="text1"/>
          <w:sz w:val="24"/>
          <w:szCs w:val="24"/>
        </w:rPr>
        <w:t>Условия снятия обременения</w:t>
      </w:r>
    </w:p>
    <w:p w14:paraId="5A7EC0B4" w14:textId="5F07D953" w:rsidR="00661202" w:rsidRPr="0000188F" w:rsidRDefault="00034662" w:rsidP="00B753DB">
      <w:pPr>
        <w:pStyle w:val="a8"/>
        <w:jc w:val="both"/>
        <w:rPr>
          <w:rFonts w:ascii="Times New Roman" w:hAnsi="Times New Roman"/>
          <w:sz w:val="24"/>
          <w:szCs w:val="24"/>
        </w:rPr>
      </w:pPr>
      <w:r w:rsidRPr="0000188F">
        <w:rPr>
          <w:rFonts w:ascii="Times New Roman" w:hAnsi="Times New Roman"/>
          <w:sz w:val="24"/>
          <w:szCs w:val="24"/>
        </w:rPr>
        <w:t>3.1.</w:t>
      </w:r>
      <w:r w:rsidR="00661202" w:rsidRPr="0000188F">
        <w:rPr>
          <w:rFonts w:ascii="Times New Roman" w:hAnsi="Times New Roman"/>
          <w:sz w:val="24"/>
          <w:szCs w:val="24"/>
        </w:rPr>
        <w:t>Банк передает Заказчику</w:t>
      </w:r>
      <w:r w:rsidR="000B3376" w:rsidRPr="0000188F">
        <w:rPr>
          <w:rFonts w:ascii="Times New Roman" w:hAnsi="Times New Roman"/>
          <w:sz w:val="24"/>
          <w:szCs w:val="24"/>
        </w:rPr>
        <w:t xml:space="preserve">/Оператору </w:t>
      </w:r>
      <w:r w:rsidR="00B10BF7" w:rsidRPr="0000188F">
        <w:rPr>
          <w:rFonts w:ascii="Times New Roman" w:hAnsi="Times New Roman"/>
          <w:sz w:val="24"/>
          <w:szCs w:val="24"/>
        </w:rPr>
        <w:t>строительства список</w:t>
      </w:r>
      <w:r w:rsidR="00661202" w:rsidRPr="0000188F">
        <w:rPr>
          <w:rFonts w:ascii="Times New Roman" w:hAnsi="Times New Roman"/>
          <w:sz w:val="24"/>
          <w:szCs w:val="24"/>
        </w:rPr>
        <w:t>(-и) покупателей квартир в Объекте, а Кредитору – список(-и) квартир, подлежащих реализации указанным покупателям.</w:t>
      </w:r>
    </w:p>
    <w:p w14:paraId="4BB3B027" w14:textId="355545EB" w:rsidR="00661202" w:rsidRPr="0000188F" w:rsidRDefault="00034662" w:rsidP="00B753DB">
      <w:pPr>
        <w:pStyle w:val="a8"/>
        <w:jc w:val="both"/>
        <w:rPr>
          <w:rFonts w:ascii="Times New Roman" w:hAnsi="Times New Roman"/>
          <w:sz w:val="24"/>
          <w:szCs w:val="24"/>
        </w:rPr>
      </w:pPr>
      <w:r w:rsidRPr="0000188F">
        <w:rPr>
          <w:rFonts w:ascii="Times New Roman" w:hAnsi="Times New Roman"/>
          <w:sz w:val="24"/>
          <w:szCs w:val="24"/>
        </w:rPr>
        <w:t xml:space="preserve">3.2. </w:t>
      </w:r>
      <w:r w:rsidR="00661202" w:rsidRPr="0000188F">
        <w:rPr>
          <w:rFonts w:ascii="Times New Roman" w:hAnsi="Times New Roman"/>
          <w:sz w:val="24"/>
          <w:szCs w:val="24"/>
        </w:rPr>
        <w:t>Кредитор</w:t>
      </w:r>
      <w:r w:rsidR="007C6237" w:rsidRPr="0000188F">
        <w:rPr>
          <w:rFonts w:ascii="Times New Roman" w:hAnsi="Times New Roman"/>
          <w:sz w:val="24"/>
          <w:szCs w:val="24"/>
        </w:rPr>
        <w:t>/Инвестор/</w:t>
      </w:r>
      <w:r w:rsidR="00AB012E" w:rsidRPr="0000188F">
        <w:rPr>
          <w:rFonts w:ascii="Times New Roman" w:hAnsi="Times New Roman"/>
          <w:sz w:val="24"/>
          <w:szCs w:val="24"/>
        </w:rPr>
        <w:t>Оператор строительства</w:t>
      </w:r>
      <w:r w:rsidR="00661202" w:rsidRPr="0000188F">
        <w:rPr>
          <w:rFonts w:ascii="Times New Roman" w:hAnsi="Times New Roman"/>
          <w:sz w:val="24"/>
          <w:szCs w:val="24"/>
        </w:rPr>
        <w:t xml:space="preserve"> обязуется дать письменное согласие на продажу квартир по списку(-ам), предоставленному(-ым) Банком в соответствии с пунктом </w:t>
      </w:r>
      <w:r w:rsidR="00661202" w:rsidRPr="0000188F">
        <w:rPr>
          <w:rFonts w:ascii="Times New Roman" w:hAnsi="Times New Roman"/>
          <w:sz w:val="24"/>
          <w:szCs w:val="24"/>
        </w:rPr>
        <w:lastRenderedPageBreak/>
        <w:t>3.1. Соглашения, без снятия обременения, в течение 5 (пяти) рабочих дней со дня получения списка(-ов).</w:t>
      </w:r>
    </w:p>
    <w:p w14:paraId="47799E2F" w14:textId="2E43E1E2" w:rsidR="00661202" w:rsidRPr="0000188F" w:rsidRDefault="00034662" w:rsidP="00B753DB">
      <w:pPr>
        <w:pStyle w:val="a8"/>
        <w:jc w:val="both"/>
        <w:rPr>
          <w:rFonts w:ascii="Times New Roman" w:hAnsi="Times New Roman"/>
          <w:sz w:val="24"/>
          <w:szCs w:val="24"/>
        </w:rPr>
      </w:pPr>
      <w:r w:rsidRPr="0000188F">
        <w:rPr>
          <w:rFonts w:ascii="Times New Roman" w:hAnsi="Times New Roman"/>
          <w:sz w:val="24"/>
          <w:szCs w:val="24"/>
        </w:rPr>
        <w:t xml:space="preserve">3.3. </w:t>
      </w:r>
      <w:r w:rsidR="00661202" w:rsidRPr="0000188F">
        <w:rPr>
          <w:rFonts w:ascii="Times New Roman" w:hAnsi="Times New Roman"/>
          <w:sz w:val="24"/>
          <w:szCs w:val="24"/>
        </w:rPr>
        <w:t>Кредитор</w:t>
      </w:r>
      <w:r w:rsidR="00AB012E" w:rsidRPr="0000188F">
        <w:rPr>
          <w:rFonts w:ascii="Times New Roman" w:hAnsi="Times New Roman"/>
          <w:sz w:val="24"/>
          <w:szCs w:val="24"/>
        </w:rPr>
        <w:t>/Инвестор/Оператор строительства</w:t>
      </w:r>
      <w:r w:rsidR="00661202" w:rsidRPr="0000188F">
        <w:rPr>
          <w:rFonts w:ascii="Times New Roman" w:hAnsi="Times New Roman"/>
          <w:sz w:val="24"/>
          <w:szCs w:val="24"/>
        </w:rPr>
        <w:t xml:space="preserve"> обязуется в течение 5 (пяти) рабочих дней со дня получения соответствующего письменного уведомления Банка предоставить согласие на последующий залог (перезалог) Банка на квартиры по списку(-ам), указанному(-ым) в пункте 3.1. Соглашения.</w:t>
      </w:r>
    </w:p>
    <w:p w14:paraId="1FB65EFF" w14:textId="4B2926EF" w:rsidR="00661202" w:rsidRPr="0000188F" w:rsidRDefault="00034662" w:rsidP="00B753DB">
      <w:pPr>
        <w:pStyle w:val="a8"/>
        <w:jc w:val="both"/>
        <w:rPr>
          <w:rFonts w:ascii="Times New Roman" w:hAnsi="Times New Roman"/>
          <w:sz w:val="24"/>
          <w:szCs w:val="24"/>
        </w:rPr>
      </w:pPr>
      <w:r w:rsidRPr="0000188F">
        <w:rPr>
          <w:rFonts w:ascii="Times New Roman" w:hAnsi="Times New Roman"/>
          <w:sz w:val="24"/>
          <w:szCs w:val="24"/>
        </w:rPr>
        <w:t xml:space="preserve">3.4. </w:t>
      </w:r>
      <w:r w:rsidR="00661202" w:rsidRPr="0000188F">
        <w:rPr>
          <w:rFonts w:ascii="Times New Roman" w:hAnsi="Times New Roman"/>
          <w:sz w:val="24"/>
          <w:szCs w:val="24"/>
        </w:rPr>
        <w:t>Банк обязуется перечислить денежные средства покупателей за приобретенные квартиры по реквизитам Заказчика строительства, указанным в договоре купли-продажи, в течение 1 (одного) месяца с даты передачи Заказчиком Банку правоустанавливающих и идентификационных документов на квартиры, а также регистрации права перезалога, указанного в пункте 3.3. Соглашения.</w:t>
      </w:r>
    </w:p>
    <w:p w14:paraId="224F0CAC" w14:textId="0B070F7D" w:rsidR="00034662" w:rsidRPr="0000188F" w:rsidRDefault="00034662" w:rsidP="00B753DB">
      <w:pPr>
        <w:pStyle w:val="a8"/>
        <w:jc w:val="both"/>
        <w:rPr>
          <w:rFonts w:ascii="Times New Roman" w:hAnsi="Times New Roman"/>
          <w:sz w:val="24"/>
          <w:szCs w:val="24"/>
        </w:rPr>
      </w:pPr>
      <w:r w:rsidRPr="0000188F">
        <w:rPr>
          <w:rFonts w:ascii="Times New Roman" w:hAnsi="Times New Roman"/>
          <w:sz w:val="24"/>
          <w:szCs w:val="24"/>
        </w:rPr>
        <w:t xml:space="preserve">3.5. </w:t>
      </w:r>
      <w:r w:rsidR="00661202" w:rsidRPr="0000188F">
        <w:rPr>
          <w:rFonts w:ascii="Times New Roman" w:hAnsi="Times New Roman"/>
          <w:sz w:val="24"/>
          <w:szCs w:val="24"/>
        </w:rPr>
        <w:t>Кредитор</w:t>
      </w:r>
      <w:r w:rsidR="00AB012E" w:rsidRPr="0000188F">
        <w:rPr>
          <w:rFonts w:ascii="Times New Roman" w:hAnsi="Times New Roman"/>
          <w:sz w:val="24"/>
          <w:szCs w:val="24"/>
        </w:rPr>
        <w:t>/Инвестор/Оператор строительства</w:t>
      </w:r>
      <w:r w:rsidR="00661202" w:rsidRPr="0000188F">
        <w:rPr>
          <w:rFonts w:ascii="Times New Roman" w:hAnsi="Times New Roman"/>
          <w:sz w:val="24"/>
          <w:szCs w:val="24"/>
        </w:rPr>
        <w:t xml:space="preserve"> обязуется в течение 1</w:t>
      </w:r>
      <w:r w:rsidR="00AB012E" w:rsidRPr="0000188F">
        <w:rPr>
          <w:rFonts w:ascii="Times New Roman" w:hAnsi="Times New Roman"/>
          <w:sz w:val="24"/>
          <w:szCs w:val="24"/>
        </w:rPr>
        <w:t>5</w:t>
      </w:r>
      <w:r w:rsidR="00661202" w:rsidRPr="0000188F">
        <w:rPr>
          <w:rFonts w:ascii="Times New Roman" w:hAnsi="Times New Roman"/>
          <w:sz w:val="24"/>
          <w:szCs w:val="24"/>
        </w:rPr>
        <w:t xml:space="preserve"> (</w:t>
      </w:r>
      <w:r w:rsidR="00AB012E" w:rsidRPr="0000188F">
        <w:rPr>
          <w:rFonts w:ascii="Times New Roman" w:hAnsi="Times New Roman"/>
          <w:sz w:val="24"/>
          <w:szCs w:val="24"/>
        </w:rPr>
        <w:t>пятнадцати</w:t>
      </w:r>
      <w:r w:rsidR="00661202" w:rsidRPr="0000188F">
        <w:rPr>
          <w:rFonts w:ascii="Times New Roman" w:hAnsi="Times New Roman"/>
          <w:sz w:val="24"/>
          <w:szCs w:val="24"/>
        </w:rPr>
        <w:t>) рабочих дней со дня получения сумм за реализованные квартиры в соответствии с пунктом 3.4. Соглашения, снять обременение (залог) с квартир</w:t>
      </w:r>
      <w:r w:rsidR="00AB012E" w:rsidRPr="0000188F">
        <w:rPr>
          <w:rFonts w:ascii="Times New Roman" w:hAnsi="Times New Roman"/>
          <w:sz w:val="24"/>
          <w:szCs w:val="24"/>
        </w:rPr>
        <w:t xml:space="preserve"> (долей), путем предоставления соответствующего письма в уполномоченные органы</w:t>
      </w:r>
      <w:r w:rsidR="00661202" w:rsidRPr="0000188F">
        <w:rPr>
          <w:rFonts w:ascii="Times New Roman" w:hAnsi="Times New Roman"/>
          <w:sz w:val="24"/>
          <w:szCs w:val="24"/>
        </w:rPr>
        <w:t>.</w:t>
      </w:r>
      <w:r w:rsidRPr="0000188F">
        <w:rPr>
          <w:rFonts w:ascii="Times New Roman" w:hAnsi="Times New Roman"/>
          <w:sz w:val="24"/>
          <w:szCs w:val="24"/>
        </w:rPr>
        <w:t xml:space="preserve"> </w:t>
      </w:r>
    </w:p>
    <w:p w14:paraId="383E4D21" w14:textId="3A28E4A0" w:rsidR="001C3197" w:rsidRPr="0000188F" w:rsidRDefault="00034662" w:rsidP="001C3197">
      <w:pPr>
        <w:jc w:val="both"/>
        <w:rPr>
          <w:i/>
          <w:color w:val="5B9BD5" w:themeColor="accent1"/>
          <w:sz w:val="24"/>
          <w:szCs w:val="24"/>
        </w:rPr>
      </w:pPr>
      <w:r w:rsidRPr="0000188F">
        <w:rPr>
          <w:color w:val="000000" w:themeColor="text1"/>
          <w:sz w:val="24"/>
          <w:szCs w:val="24"/>
        </w:rPr>
        <w:t xml:space="preserve">3.5. </w:t>
      </w:r>
      <w:r w:rsidR="00F16A88">
        <w:rPr>
          <w:sz w:val="24"/>
          <w:szCs w:val="24"/>
        </w:rPr>
        <w:t>Единый оператор</w:t>
      </w:r>
      <w:r w:rsidR="000B15CD" w:rsidRPr="0000188F">
        <w:rPr>
          <w:color w:val="000000" w:themeColor="text1"/>
          <w:sz w:val="24"/>
          <w:szCs w:val="24"/>
        </w:rPr>
        <w:t xml:space="preserve"> не позднее 1 (одного) рабочего дня, со дня получения от Заказчика (уполномоченная компания) информации о передаче дольщикам долей в Объекте в законодательно установленном порядке Республики Казахстан направляет в регистрирующий орган заявление на погашение обременения, и уведомляет об этом Банк.</w:t>
      </w:r>
      <w:r w:rsidRPr="0000188F">
        <w:rPr>
          <w:i/>
          <w:color w:val="000000" w:themeColor="text1"/>
          <w:sz w:val="24"/>
          <w:szCs w:val="24"/>
        </w:rPr>
        <w:t xml:space="preserve"> </w:t>
      </w:r>
      <w:r w:rsidR="001C3197" w:rsidRPr="0000188F">
        <w:rPr>
          <w:i/>
          <w:color w:val="5B9BD5" w:themeColor="accent1"/>
          <w:sz w:val="24"/>
          <w:szCs w:val="24"/>
        </w:rPr>
        <w:t xml:space="preserve">(если в качестве Стороны по Соглашению выступает </w:t>
      </w:r>
      <w:r w:rsidR="00F16A88">
        <w:rPr>
          <w:i/>
          <w:color w:val="5B9BD5" w:themeColor="accent1"/>
          <w:sz w:val="24"/>
          <w:szCs w:val="24"/>
        </w:rPr>
        <w:t>Единый оператор</w:t>
      </w:r>
      <w:r w:rsidR="00CD41F9" w:rsidRPr="0000188F">
        <w:rPr>
          <w:i/>
          <w:color w:val="5B9BD5" w:themeColor="accent1"/>
          <w:sz w:val="24"/>
          <w:szCs w:val="24"/>
        </w:rPr>
        <w:t>,</w:t>
      </w:r>
      <w:r w:rsidR="001C3197" w:rsidRPr="0000188F">
        <w:rPr>
          <w:i/>
          <w:color w:val="5B9BD5" w:themeColor="accent1"/>
          <w:sz w:val="24"/>
          <w:szCs w:val="24"/>
        </w:rPr>
        <w:t xml:space="preserve"> данный пункт указывается пунктом 3.1, при этом пункты: 3.2., 3.3., 3.4.,3.5. не указываются). </w:t>
      </w:r>
    </w:p>
    <w:p w14:paraId="073F8FE5" w14:textId="77777777" w:rsidR="00B753DB" w:rsidRPr="0000188F" w:rsidRDefault="00B753DB" w:rsidP="00034662">
      <w:pPr>
        <w:jc w:val="both"/>
        <w:rPr>
          <w:i/>
          <w:color w:val="000000" w:themeColor="text1"/>
          <w:sz w:val="24"/>
          <w:szCs w:val="24"/>
        </w:rPr>
      </w:pPr>
    </w:p>
    <w:p w14:paraId="3990FB4D" w14:textId="6AE7D830" w:rsidR="00661202" w:rsidRPr="0000188F" w:rsidRDefault="000E5FE4" w:rsidP="00B753DB">
      <w:pPr>
        <w:pStyle w:val="a8"/>
        <w:rPr>
          <w:rFonts w:ascii="Times New Roman" w:hAnsi="Times New Roman"/>
          <w:b/>
          <w:sz w:val="24"/>
          <w:szCs w:val="24"/>
        </w:rPr>
      </w:pPr>
      <w:r w:rsidRPr="0000188F">
        <w:rPr>
          <w:rFonts w:ascii="Times New Roman" w:hAnsi="Times New Roman"/>
          <w:sz w:val="24"/>
          <w:szCs w:val="24"/>
        </w:rPr>
        <w:t xml:space="preserve">                                                          </w:t>
      </w:r>
      <w:r w:rsidRPr="0000188F">
        <w:rPr>
          <w:rFonts w:ascii="Times New Roman" w:hAnsi="Times New Roman"/>
          <w:b/>
          <w:sz w:val="24"/>
          <w:szCs w:val="24"/>
        </w:rPr>
        <w:t>4</w:t>
      </w:r>
      <w:r w:rsidR="00034662" w:rsidRPr="0000188F">
        <w:rPr>
          <w:rFonts w:ascii="Times New Roman" w:hAnsi="Times New Roman"/>
          <w:b/>
          <w:sz w:val="24"/>
          <w:szCs w:val="24"/>
        </w:rPr>
        <w:t>.</w:t>
      </w:r>
      <w:r w:rsidR="00034662" w:rsidRPr="0000188F">
        <w:rPr>
          <w:rFonts w:ascii="Times New Roman" w:hAnsi="Times New Roman"/>
          <w:sz w:val="24"/>
          <w:szCs w:val="24"/>
        </w:rPr>
        <w:t xml:space="preserve"> </w:t>
      </w:r>
      <w:r w:rsidR="00661202" w:rsidRPr="0000188F">
        <w:rPr>
          <w:rFonts w:ascii="Times New Roman" w:hAnsi="Times New Roman"/>
          <w:b/>
          <w:sz w:val="24"/>
          <w:szCs w:val="24"/>
        </w:rPr>
        <w:t>Ответственность Сторон</w:t>
      </w:r>
    </w:p>
    <w:p w14:paraId="0A057884" w14:textId="6F0AD37E"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4.1. </w:t>
      </w:r>
      <w:r w:rsidR="00661202" w:rsidRPr="0000188F">
        <w:rPr>
          <w:rFonts w:ascii="Times New Roman" w:hAnsi="Times New Roman"/>
          <w:sz w:val="24"/>
          <w:szCs w:val="24"/>
        </w:rPr>
        <w:t>За неисполнение и/или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Республики Казахстан.</w:t>
      </w:r>
    </w:p>
    <w:p w14:paraId="04041D8F" w14:textId="21E096BD" w:rsidR="000E5FE4" w:rsidRPr="0000188F" w:rsidRDefault="000E5FE4" w:rsidP="000E5FE4">
      <w:pPr>
        <w:jc w:val="both"/>
        <w:rPr>
          <w:color w:val="000000" w:themeColor="text1"/>
          <w:sz w:val="24"/>
          <w:szCs w:val="24"/>
        </w:rPr>
      </w:pPr>
      <w:r w:rsidRPr="0000188F">
        <w:rPr>
          <w:color w:val="000000" w:themeColor="text1"/>
          <w:sz w:val="24"/>
          <w:szCs w:val="24"/>
        </w:rPr>
        <w:t xml:space="preserve">4.2. </w:t>
      </w:r>
      <w:r w:rsidR="00661202" w:rsidRPr="0000188F">
        <w:rPr>
          <w:color w:val="000000" w:themeColor="text1"/>
          <w:sz w:val="24"/>
          <w:szCs w:val="24"/>
        </w:rPr>
        <w:t>В случае нарушения Кредитором</w:t>
      </w:r>
      <w:r w:rsidR="000845FA" w:rsidRPr="0000188F">
        <w:rPr>
          <w:color w:val="000000" w:themeColor="text1"/>
          <w:sz w:val="24"/>
          <w:szCs w:val="24"/>
        </w:rPr>
        <w:t>/Инвестором/Оператором строительства</w:t>
      </w:r>
      <w:r w:rsidR="00661202" w:rsidRPr="0000188F">
        <w:rPr>
          <w:color w:val="000000" w:themeColor="text1"/>
          <w:sz w:val="24"/>
          <w:szCs w:val="24"/>
        </w:rPr>
        <w:t xml:space="preserve"> срока, установленного пунктом 3.5. Соглашения, Кредитор</w:t>
      </w:r>
      <w:r w:rsidR="000845FA" w:rsidRPr="0000188F">
        <w:rPr>
          <w:color w:val="000000" w:themeColor="text1"/>
          <w:sz w:val="24"/>
          <w:szCs w:val="24"/>
        </w:rPr>
        <w:t>/Инвестор/Оператор строительства</w:t>
      </w:r>
      <w:r w:rsidR="00661202" w:rsidRPr="0000188F">
        <w:rPr>
          <w:color w:val="000000" w:themeColor="text1"/>
          <w:sz w:val="24"/>
          <w:szCs w:val="24"/>
        </w:rPr>
        <w:t xml:space="preserve"> по требованию Банка обязан выплатить неустойку (пеню) в размере 1% (одного процента) от оценочной стоимости реализованных квартир по списку, указанному в пункте 3.1. Соглашения, за каждый календарный день просрочки.</w:t>
      </w:r>
      <w:r w:rsidR="00034662" w:rsidRPr="0000188F">
        <w:rPr>
          <w:i/>
          <w:color w:val="000000" w:themeColor="text1"/>
          <w:sz w:val="24"/>
          <w:szCs w:val="24"/>
        </w:rPr>
        <w:t xml:space="preserve"> (пункт </w:t>
      </w:r>
      <w:r w:rsidR="00616906" w:rsidRPr="0000188F">
        <w:rPr>
          <w:i/>
          <w:color w:val="000000" w:themeColor="text1"/>
          <w:sz w:val="24"/>
          <w:szCs w:val="24"/>
        </w:rPr>
        <w:t xml:space="preserve">4.2. </w:t>
      </w:r>
      <w:r w:rsidR="00034662" w:rsidRPr="0000188F">
        <w:rPr>
          <w:i/>
          <w:color w:val="000000" w:themeColor="text1"/>
          <w:sz w:val="24"/>
          <w:szCs w:val="24"/>
        </w:rPr>
        <w:t xml:space="preserve">если в качестве Стороны </w:t>
      </w:r>
      <w:r w:rsidRPr="0000188F">
        <w:rPr>
          <w:i/>
          <w:color w:val="000000" w:themeColor="text1"/>
          <w:sz w:val="24"/>
          <w:szCs w:val="24"/>
        </w:rPr>
        <w:t xml:space="preserve">по Соглашению </w:t>
      </w:r>
      <w:r w:rsidR="00034662" w:rsidRPr="0000188F">
        <w:rPr>
          <w:i/>
          <w:color w:val="000000" w:themeColor="text1"/>
          <w:sz w:val="24"/>
          <w:szCs w:val="24"/>
        </w:rPr>
        <w:t xml:space="preserve">выступает </w:t>
      </w:r>
      <w:r w:rsidR="00F16A88">
        <w:rPr>
          <w:i/>
          <w:color w:val="000000" w:themeColor="text1"/>
          <w:sz w:val="24"/>
          <w:szCs w:val="24"/>
        </w:rPr>
        <w:t>Единый оператор</w:t>
      </w:r>
      <w:r w:rsidRPr="0000188F">
        <w:rPr>
          <w:i/>
          <w:color w:val="000000" w:themeColor="text1"/>
          <w:sz w:val="24"/>
          <w:szCs w:val="24"/>
        </w:rPr>
        <w:t xml:space="preserve"> не </w:t>
      </w:r>
      <w:r w:rsidR="00616906" w:rsidRPr="0000188F">
        <w:rPr>
          <w:i/>
          <w:color w:val="000000" w:themeColor="text1"/>
          <w:sz w:val="24"/>
          <w:szCs w:val="24"/>
        </w:rPr>
        <w:t>указывается</w:t>
      </w:r>
      <w:r w:rsidR="00034662" w:rsidRPr="0000188F">
        <w:rPr>
          <w:i/>
          <w:color w:val="000000" w:themeColor="text1"/>
          <w:sz w:val="24"/>
          <w:szCs w:val="24"/>
        </w:rPr>
        <w:t xml:space="preserve">). </w:t>
      </w:r>
    </w:p>
    <w:p w14:paraId="383D3290" w14:textId="2F36F8E2" w:rsidR="00661202" w:rsidRPr="0000188F" w:rsidRDefault="000E5FE4" w:rsidP="000E5FE4">
      <w:pPr>
        <w:jc w:val="both"/>
        <w:rPr>
          <w:color w:val="000000" w:themeColor="text1"/>
          <w:sz w:val="24"/>
          <w:szCs w:val="24"/>
        </w:rPr>
      </w:pPr>
      <w:r w:rsidRPr="0000188F">
        <w:rPr>
          <w:color w:val="000000" w:themeColor="text1"/>
          <w:sz w:val="24"/>
          <w:szCs w:val="24"/>
        </w:rPr>
        <w:t>4.3.</w:t>
      </w:r>
      <w:r w:rsidR="00661202" w:rsidRPr="0000188F">
        <w:rPr>
          <w:color w:val="000000" w:themeColor="text1"/>
          <w:sz w:val="24"/>
          <w:szCs w:val="24"/>
        </w:rPr>
        <w:t>Выплата неустойки, убытков не освобождает Стороны от выполнения обязательств по настоящему Соглашению.</w:t>
      </w:r>
    </w:p>
    <w:p w14:paraId="1EC9A27E" w14:textId="517FF67D" w:rsidR="00661202" w:rsidRPr="0000188F" w:rsidRDefault="000E5FE4" w:rsidP="000E5FE4">
      <w:pPr>
        <w:tabs>
          <w:tab w:val="left" w:pos="1134"/>
        </w:tabs>
        <w:spacing w:before="240" w:after="240"/>
        <w:ind w:left="360"/>
        <w:jc w:val="center"/>
        <w:textAlignment w:val="bottom"/>
        <w:rPr>
          <w:b/>
          <w:color w:val="000000" w:themeColor="text1"/>
          <w:sz w:val="24"/>
          <w:szCs w:val="24"/>
        </w:rPr>
      </w:pPr>
      <w:r w:rsidRPr="0000188F">
        <w:rPr>
          <w:b/>
          <w:color w:val="000000" w:themeColor="text1"/>
          <w:sz w:val="24"/>
          <w:szCs w:val="24"/>
        </w:rPr>
        <w:t>5.</w:t>
      </w:r>
      <w:r w:rsidR="00661202" w:rsidRPr="0000188F">
        <w:rPr>
          <w:b/>
          <w:color w:val="000000" w:themeColor="text1"/>
          <w:sz w:val="24"/>
          <w:szCs w:val="24"/>
        </w:rPr>
        <w:t>Порядок разрешения споров</w:t>
      </w:r>
    </w:p>
    <w:p w14:paraId="386B8FFE" w14:textId="171EFD4C"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5.1.</w:t>
      </w:r>
      <w:r w:rsidR="000E4685" w:rsidRPr="0000188F">
        <w:rPr>
          <w:rFonts w:ascii="Times New Roman" w:hAnsi="Times New Roman"/>
          <w:sz w:val="24"/>
          <w:szCs w:val="24"/>
        </w:rPr>
        <w:t xml:space="preserve"> </w:t>
      </w:r>
      <w:r w:rsidR="00661202" w:rsidRPr="0000188F">
        <w:rPr>
          <w:rFonts w:ascii="Times New Roman" w:hAnsi="Times New Roman"/>
          <w:sz w:val="24"/>
          <w:szCs w:val="24"/>
        </w:rPr>
        <w:t>В случае возникновения разногласий и споров по настоящему Соглашению Стороны обязуются предпринять все необходимые меры для их урегулирования во внесудебном порядке.</w:t>
      </w:r>
    </w:p>
    <w:p w14:paraId="117FE369" w14:textId="2115A313"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5.2. </w:t>
      </w:r>
      <w:r w:rsidR="00661202" w:rsidRPr="0000188F">
        <w:rPr>
          <w:rFonts w:ascii="Times New Roman" w:hAnsi="Times New Roman"/>
          <w:sz w:val="24"/>
          <w:szCs w:val="24"/>
        </w:rPr>
        <w:t>Предельный срок для рассмотрений претензий составляет 1 (один) месяц с момента получения претензии.</w:t>
      </w:r>
    </w:p>
    <w:p w14:paraId="7243E857" w14:textId="342665A1"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5.3. </w:t>
      </w:r>
      <w:r w:rsidR="00661202" w:rsidRPr="0000188F">
        <w:rPr>
          <w:rFonts w:ascii="Times New Roman" w:hAnsi="Times New Roman"/>
          <w:sz w:val="24"/>
          <w:szCs w:val="24"/>
        </w:rPr>
        <w:t>В случае не достижения взаимного согласия Сторон в срок, установленный в пункте 5.2. настоящего Соглашения, споры подлежат рассмотрению в суде в соответствии с действующим законодательством Республики Казахстан.</w:t>
      </w:r>
    </w:p>
    <w:p w14:paraId="32355076" w14:textId="42F52138" w:rsidR="00661202" w:rsidRPr="0000188F" w:rsidRDefault="000E5FE4" w:rsidP="000E5FE4">
      <w:pPr>
        <w:tabs>
          <w:tab w:val="left" w:pos="1276"/>
        </w:tabs>
        <w:spacing w:before="240" w:after="240"/>
        <w:ind w:left="360"/>
        <w:jc w:val="center"/>
        <w:textAlignment w:val="bottom"/>
        <w:rPr>
          <w:b/>
          <w:color w:val="000000" w:themeColor="text1"/>
          <w:sz w:val="24"/>
          <w:szCs w:val="24"/>
        </w:rPr>
      </w:pPr>
      <w:r w:rsidRPr="0000188F">
        <w:rPr>
          <w:b/>
          <w:color w:val="000000" w:themeColor="text1"/>
          <w:sz w:val="24"/>
          <w:szCs w:val="24"/>
        </w:rPr>
        <w:t xml:space="preserve">6. </w:t>
      </w:r>
      <w:r w:rsidR="00661202" w:rsidRPr="0000188F">
        <w:rPr>
          <w:b/>
          <w:color w:val="000000" w:themeColor="text1"/>
          <w:sz w:val="24"/>
          <w:szCs w:val="24"/>
        </w:rPr>
        <w:t>Прочие условия</w:t>
      </w:r>
    </w:p>
    <w:p w14:paraId="425C8646" w14:textId="6109929F"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6.1. </w:t>
      </w:r>
      <w:r w:rsidR="00661202" w:rsidRPr="0000188F">
        <w:rPr>
          <w:rFonts w:ascii="Times New Roman" w:hAnsi="Times New Roman"/>
          <w:sz w:val="24"/>
          <w:szCs w:val="24"/>
        </w:rPr>
        <w:t>Ни одна из Сторон не вправе передавать свои права или обязательства, по настоящему Соглашению иным третьим лицам, без письменного согласия другой Стороны.</w:t>
      </w:r>
    </w:p>
    <w:p w14:paraId="7298093D" w14:textId="68457597"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6.2. </w:t>
      </w:r>
      <w:r w:rsidR="00661202" w:rsidRPr="0000188F">
        <w:rPr>
          <w:rFonts w:ascii="Times New Roman" w:hAnsi="Times New Roman"/>
          <w:sz w:val="24"/>
          <w:szCs w:val="24"/>
        </w:rPr>
        <w:t xml:space="preserve">Уведомления Сторон, касающиеся настоящего Соглашения, действительны, если совершены в письменном виде. </w:t>
      </w:r>
    </w:p>
    <w:p w14:paraId="4DA752E2" w14:textId="57EBA2AD"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lastRenderedPageBreak/>
        <w:t xml:space="preserve">6.3. </w:t>
      </w:r>
      <w:r w:rsidR="00661202" w:rsidRPr="0000188F">
        <w:rPr>
          <w:rFonts w:ascii="Times New Roman" w:hAnsi="Times New Roman"/>
          <w:sz w:val="24"/>
          <w:szCs w:val="24"/>
        </w:rPr>
        <w:t>Любые изменения и /или дополнения, и/или приложения к настоящему Соглашению считаются действительными только в том случае, если они совершены в письменной форме, скреплены оттисками печати, оформлены в виде дополнительных соглашений к настоящему Соглашению и подписаны уполномоченными представителями Сторон. Такие приложения и Дополнительные соглашения являются неотъемлемыми частями настоящего Соглашения.</w:t>
      </w:r>
    </w:p>
    <w:p w14:paraId="27238D55" w14:textId="2CFD3483"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6.4. </w:t>
      </w:r>
      <w:r w:rsidR="00661202" w:rsidRPr="0000188F">
        <w:rPr>
          <w:rFonts w:ascii="Times New Roman" w:hAnsi="Times New Roman"/>
          <w:sz w:val="24"/>
          <w:szCs w:val="24"/>
        </w:rPr>
        <w:t>Во всем, что не урегулировано настоящим Соглашением, Стороны руководствуются законодательством Республики Казахстан.</w:t>
      </w:r>
    </w:p>
    <w:p w14:paraId="19F1B891" w14:textId="18AB4CB3"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6.5. </w:t>
      </w:r>
      <w:r w:rsidR="00661202" w:rsidRPr="0000188F">
        <w:rPr>
          <w:rFonts w:ascii="Times New Roman" w:hAnsi="Times New Roman"/>
          <w:sz w:val="24"/>
          <w:szCs w:val="24"/>
        </w:rPr>
        <w:t xml:space="preserve">Настоящее Соглашение подписано в </w:t>
      </w:r>
      <w:r w:rsidRPr="0000188F">
        <w:rPr>
          <w:rFonts w:ascii="Times New Roman" w:hAnsi="Times New Roman"/>
          <w:sz w:val="24"/>
          <w:szCs w:val="24"/>
        </w:rPr>
        <w:t>____</w:t>
      </w:r>
      <w:r w:rsidR="00661202" w:rsidRPr="0000188F">
        <w:rPr>
          <w:rFonts w:ascii="Times New Roman" w:hAnsi="Times New Roman"/>
          <w:sz w:val="24"/>
          <w:szCs w:val="24"/>
        </w:rPr>
        <w:t>(</w:t>
      </w:r>
      <w:r w:rsidRPr="0000188F">
        <w:rPr>
          <w:rFonts w:ascii="Times New Roman" w:hAnsi="Times New Roman"/>
          <w:sz w:val="24"/>
          <w:szCs w:val="24"/>
        </w:rPr>
        <w:t>____</w:t>
      </w:r>
      <w:r w:rsidR="00661202" w:rsidRPr="0000188F">
        <w:rPr>
          <w:rFonts w:ascii="Times New Roman" w:hAnsi="Times New Roman"/>
          <w:sz w:val="24"/>
          <w:szCs w:val="24"/>
        </w:rPr>
        <w:t xml:space="preserve">) экземплярах </w:t>
      </w:r>
      <w:r w:rsidRPr="0000188F">
        <w:rPr>
          <w:rFonts w:ascii="Times New Roman" w:hAnsi="Times New Roman"/>
          <w:i/>
          <w:sz w:val="24"/>
          <w:szCs w:val="24"/>
        </w:rPr>
        <w:t>(указывается в зависимости от количества сторон по Соглашению)</w:t>
      </w:r>
      <w:r w:rsidRPr="0000188F">
        <w:rPr>
          <w:rFonts w:ascii="Times New Roman" w:hAnsi="Times New Roman"/>
          <w:sz w:val="24"/>
          <w:szCs w:val="24"/>
        </w:rPr>
        <w:t xml:space="preserve"> </w:t>
      </w:r>
      <w:r w:rsidR="00661202" w:rsidRPr="0000188F">
        <w:rPr>
          <w:rFonts w:ascii="Times New Roman" w:hAnsi="Times New Roman"/>
          <w:sz w:val="24"/>
          <w:szCs w:val="24"/>
        </w:rPr>
        <w:t xml:space="preserve">на государственном и русском языках, имеющих одинаковую юридическую силу, и по одному экземпляру для каждой из Сторон. </w:t>
      </w:r>
    </w:p>
    <w:p w14:paraId="69425F7A" w14:textId="2802C263" w:rsidR="00661202" w:rsidRPr="0000188F" w:rsidRDefault="00616906" w:rsidP="00616906">
      <w:pPr>
        <w:pStyle w:val="afe"/>
        <w:tabs>
          <w:tab w:val="left" w:pos="1134"/>
        </w:tabs>
        <w:spacing w:before="240" w:after="240"/>
        <w:ind w:left="360"/>
        <w:jc w:val="center"/>
        <w:textAlignment w:val="bottom"/>
        <w:rPr>
          <w:b/>
          <w:color w:val="000000" w:themeColor="text1"/>
          <w:sz w:val="24"/>
          <w:szCs w:val="24"/>
        </w:rPr>
      </w:pPr>
      <w:r w:rsidRPr="0000188F">
        <w:rPr>
          <w:b/>
          <w:color w:val="000000" w:themeColor="text1"/>
          <w:sz w:val="24"/>
          <w:szCs w:val="24"/>
        </w:rPr>
        <w:t xml:space="preserve">7. </w:t>
      </w:r>
      <w:r w:rsidR="00661202" w:rsidRPr="0000188F">
        <w:rPr>
          <w:b/>
          <w:color w:val="000000" w:themeColor="text1"/>
          <w:sz w:val="24"/>
          <w:szCs w:val="24"/>
        </w:rPr>
        <w:t>Адреса и реквизиты сторон</w:t>
      </w:r>
    </w:p>
    <w:tbl>
      <w:tblPr>
        <w:tblW w:w="10065" w:type="dxa"/>
        <w:tblLook w:val="01E0" w:firstRow="1" w:lastRow="1" w:firstColumn="1" w:lastColumn="1" w:noHBand="0" w:noVBand="0"/>
      </w:tblPr>
      <w:tblGrid>
        <w:gridCol w:w="3114"/>
        <w:gridCol w:w="3256"/>
        <w:gridCol w:w="3695"/>
      </w:tblGrid>
      <w:tr w:rsidR="00661202" w:rsidRPr="0000188F" w14:paraId="5E50699B" w14:textId="77777777" w:rsidTr="0047338C">
        <w:tc>
          <w:tcPr>
            <w:tcW w:w="3114" w:type="dxa"/>
          </w:tcPr>
          <w:p w14:paraId="1BB93B8B" w14:textId="77777777" w:rsidR="00661202" w:rsidRPr="0000188F" w:rsidRDefault="00661202" w:rsidP="00D46280">
            <w:pPr>
              <w:jc w:val="both"/>
              <w:rPr>
                <w:rFonts w:eastAsia="Calibri"/>
                <w:b/>
                <w:color w:val="000000" w:themeColor="text1"/>
                <w:sz w:val="24"/>
                <w:szCs w:val="24"/>
              </w:rPr>
            </w:pPr>
            <w:r w:rsidRPr="0000188F">
              <w:rPr>
                <w:rFonts w:eastAsia="Calibri"/>
                <w:b/>
                <w:color w:val="000000" w:themeColor="text1"/>
                <w:sz w:val="24"/>
                <w:szCs w:val="24"/>
              </w:rPr>
              <w:t>Банк:</w:t>
            </w:r>
          </w:p>
          <w:p w14:paraId="2C2DF6E6" w14:textId="77777777" w:rsidR="00661202" w:rsidRPr="0000188F" w:rsidRDefault="00661202" w:rsidP="00D46280">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акционерное общество «Жилищный строительный сберегательный банк Казахстана»</w:t>
            </w:r>
          </w:p>
          <w:p w14:paraId="7A65A041" w14:textId="77777777" w:rsidR="00661202" w:rsidRPr="0000188F"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color w:val="000000" w:themeColor="text1"/>
                <w:sz w:val="24"/>
                <w:szCs w:val="24"/>
                <w:lang w:val="en-US"/>
              </w:rPr>
              <w:t>A</w:t>
            </w:r>
            <w:r w:rsidRPr="0000188F">
              <w:rPr>
                <w:color w:val="000000" w:themeColor="text1"/>
                <w:sz w:val="24"/>
                <w:szCs w:val="24"/>
              </w:rPr>
              <w:t>05</w:t>
            </w:r>
            <w:r w:rsidRPr="0000188F">
              <w:rPr>
                <w:color w:val="000000" w:themeColor="text1"/>
                <w:sz w:val="24"/>
                <w:szCs w:val="24"/>
                <w:lang w:val="en-US"/>
              </w:rPr>
              <w:t>A</w:t>
            </w:r>
            <w:r w:rsidRPr="0000188F">
              <w:rPr>
                <w:color w:val="000000" w:themeColor="text1"/>
                <w:sz w:val="24"/>
                <w:szCs w:val="24"/>
              </w:rPr>
              <w:t>2</w:t>
            </w:r>
            <w:r w:rsidRPr="0000188F">
              <w:rPr>
                <w:color w:val="000000" w:themeColor="text1"/>
                <w:sz w:val="24"/>
                <w:szCs w:val="24"/>
                <w:lang w:val="en-US"/>
              </w:rPr>
              <w:t>X</w:t>
            </w:r>
            <w:r w:rsidRPr="0000188F">
              <w:rPr>
                <w:color w:val="000000" w:themeColor="text1"/>
                <w:sz w:val="24"/>
                <w:szCs w:val="24"/>
              </w:rPr>
              <w:t xml:space="preserve"> г. Алматы, пр. Абылай хана, 91</w:t>
            </w:r>
          </w:p>
          <w:p w14:paraId="27C1E17D" w14:textId="77777777" w:rsidR="00661202" w:rsidRPr="0000188F"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БИН</w:t>
            </w:r>
          </w:p>
          <w:p w14:paraId="53F44642" w14:textId="77777777" w:rsidR="00661202" w:rsidRPr="0000188F"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0188F">
              <w:rPr>
                <w:b/>
                <w:color w:val="000000" w:themeColor="text1"/>
                <w:sz w:val="24"/>
                <w:szCs w:val="24"/>
              </w:rPr>
              <w:t>ИИК</w:t>
            </w:r>
          </w:p>
          <w:p w14:paraId="5D38479D" w14:textId="77777777" w:rsidR="00661202" w:rsidRPr="0000188F"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БИК</w:t>
            </w:r>
          </w:p>
          <w:p w14:paraId="5320329E" w14:textId="77777777" w:rsidR="00661202" w:rsidRPr="0000188F"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color w:val="000000" w:themeColor="text1"/>
                <w:sz w:val="24"/>
                <w:szCs w:val="24"/>
              </w:rPr>
              <w:t xml:space="preserve">тел./факс </w:t>
            </w:r>
          </w:p>
          <w:p w14:paraId="1542B669" w14:textId="77777777" w:rsidR="00661202" w:rsidRPr="0000188F" w:rsidRDefault="00661202" w:rsidP="00D46280">
            <w:pPr>
              <w:tabs>
                <w:tab w:val="left" w:pos="1276"/>
              </w:tabs>
              <w:ind w:left="34"/>
              <w:jc w:val="both"/>
              <w:rPr>
                <w:b/>
                <w:color w:val="000000" w:themeColor="text1"/>
                <w:sz w:val="24"/>
                <w:szCs w:val="24"/>
              </w:rPr>
            </w:pPr>
          </w:p>
          <w:p w14:paraId="3B5C99E9" w14:textId="77777777" w:rsidR="00661202" w:rsidRPr="0000188F" w:rsidRDefault="00661202" w:rsidP="00D46280">
            <w:pPr>
              <w:pStyle w:val="31"/>
              <w:tabs>
                <w:tab w:val="left" w:pos="1276"/>
              </w:tabs>
              <w:suppressAutoHyphens w:val="0"/>
              <w:ind w:left="0"/>
              <w:jc w:val="both"/>
              <w:textAlignment w:val="bottom"/>
              <w:rPr>
                <w:b/>
                <w:color w:val="000000" w:themeColor="text1"/>
              </w:rPr>
            </w:pPr>
            <w:r w:rsidRPr="0000188F">
              <w:rPr>
                <w:b/>
                <w:color w:val="000000" w:themeColor="text1"/>
              </w:rPr>
              <w:t>От Банка:</w:t>
            </w:r>
          </w:p>
          <w:p w14:paraId="6A894939" w14:textId="77777777" w:rsidR="00661202" w:rsidRPr="0000188F" w:rsidRDefault="00661202" w:rsidP="00D46280">
            <w:pPr>
              <w:pStyle w:val="31"/>
              <w:tabs>
                <w:tab w:val="left" w:pos="1276"/>
              </w:tabs>
              <w:suppressAutoHyphens w:val="0"/>
              <w:ind w:left="0"/>
              <w:jc w:val="both"/>
              <w:textAlignment w:val="bottom"/>
              <w:rPr>
                <w:b/>
                <w:color w:val="000000" w:themeColor="text1"/>
              </w:rPr>
            </w:pPr>
          </w:p>
          <w:p w14:paraId="4846F41D" w14:textId="77777777" w:rsidR="00616906" w:rsidRPr="0000188F" w:rsidRDefault="00616906" w:rsidP="00D46280">
            <w:pPr>
              <w:pStyle w:val="31"/>
              <w:tabs>
                <w:tab w:val="left" w:pos="1276"/>
              </w:tabs>
              <w:suppressAutoHyphens w:val="0"/>
              <w:ind w:left="0"/>
              <w:jc w:val="both"/>
              <w:textAlignment w:val="bottom"/>
              <w:rPr>
                <w:b/>
                <w:color w:val="000000" w:themeColor="text1"/>
              </w:rPr>
            </w:pPr>
          </w:p>
          <w:p w14:paraId="25A5D8FC" w14:textId="77777777" w:rsidR="00616906" w:rsidRPr="0000188F" w:rsidRDefault="00616906" w:rsidP="00D46280">
            <w:pPr>
              <w:pStyle w:val="31"/>
              <w:tabs>
                <w:tab w:val="left" w:pos="1276"/>
              </w:tabs>
              <w:suppressAutoHyphens w:val="0"/>
              <w:ind w:left="0"/>
              <w:jc w:val="both"/>
              <w:textAlignment w:val="bottom"/>
              <w:rPr>
                <w:b/>
                <w:color w:val="000000" w:themeColor="text1"/>
              </w:rPr>
            </w:pPr>
          </w:p>
          <w:p w14:paraId="7E48DF05" w14:textId="77777777"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4CA0B1DC" w14:textId="77777777"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м.п.</w:t>
            </w:r>
          </w:p>
        </w:tc>
        <w:tc>
          <w:tcPr>
            <w:tcW w:w="3256" w:type="dxa"/>
          </w:tcPr>
          <w:p w14:paraId="1D00F2DC" w14:textId="7CFC143C" w:rsidR="00B10BF7"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Заказчик:</w:t>
            </w:r>
            <w:r w:rsidR="00B10BF7" w:rsidRPr="0000188F">
              <w:rPr>
                <w:b/>
                <w:color w:val="000000" w:themeColor="text1"/>
                <w:sz w:val="24"/>
                <w:szCs w:val="24"/>
              </w:rPr>
              <w:t xml:space="preserve"> </w:t>
            </w:r>
          </w:p>
          <w:p w14:paraId="4BD42641" w14:textId="45C43ADA" w:rsidR="00661202" w:rsidRPr="0000188F" w:rsidRDefault="00B10BF7" w:rsidP="00D46280">
            <w:pPr>
              <w:tabs>
                <w:tab w:val="left" w:pos="1276"/>
              </w:tabs>
              <w:ind w:left="34"/>
              <w:jc w:val="both"/>
              <w:rPr>
                <w:i/>
                <w:color w:val="000000" w:themeColor="text1"/>
                <w:sz w:val="24"/>
                <w:szCs w:val="24"/>
              </w:rPr>
            </w:pPr>
            <w:r w:rsidRPr="0000188F">
              <w:rPr>
                <w:color w:val="000000" w:themeColor="text1"/>
                <w:sz w:val="24"/>
                <w:szCs w:val="24"/>
              </w:rPr>
              <w:t>(</w:t>
            </w:r>
            <w:r w:rsidR="00616906" w:rsidRPr="0000188F">
              <w:rPr>
                <w:i/>
                <w:color w:val="000000" w:themeColor="text1"/>
                <w:sz w:val="24"/>
                <w:szCs w:val="24"/>
              </w:rPr>
              <w:t>указывается</w:t>
            </w:r>
            <w:r w:rsidR="00616906" w:rsidRPr="0000188F">
              <w:rPr>
                <w:b/>
                <w:color w:val="000000" w:themeColor="text1"/>
                <w:sz w:val="24"/>
                <w:szCs w:val="24"/>
              </w:rPr>
              <w:t xml:space="preserve"> </w:t>
            </w:r>
            <w:r w:rsidRPr="0000188F">
              <w:rPr>
                <w:i/>
                <w:color w:val="000000" w:themeColor="text1"/>
                <w:sz w:val="24"/>
                <w:szCs w:val="24"/>
              </w:rPr>
              <w:t>при необходимости)</w:t>
            </w:r>
          </w:p>
          <w:p w14:paraId="24CC6395" w14:textId="77777777" w:rsidR="00661202" w:rsidRPr="0000188F" w:rsidRDefault="00661202" w:rsidP="00D46280">
            <w:pPr>
              <w:tabs>
                <w:tab w:val="left" w:pos="1276"/>
              </w:tabs>
              <w:ind w:left="34"/>
              <w:jc w:val="both"/>
              <w:rPr>
                <w:b/>
                <w:color w:val="000000" w:themeColor="text1"/>
                <w:sz w:val="24"/>
                <w:szCs w:val="24"/>
              </w:rPr>
            </w:pPr>
          </w:p>
          <w:p w14:paraId="5015080C" w14:textId="77777777" w:rsidR="00661202" w:rsidRPr="0000188F" w:rsidRDefault="00661202" w:rsidP="00D46280">
            <w:pPr>
              <w:tabs>
                <w:tab w:val="left" w:pos="1276"/>
              </w:tabs>
              <w:ind w:left="34"/>
              <w:jc w:val="both"/>
              <w:rPr>
                <w:b/>
                <w:color w:val="000000" w:themeColor="text1"/>
                <w:sz w:val="24"/>
                <w:szCs w:val="24"/>
              </w:rPr>
            </w:pPr>
          </w:p>
          <w:p w14:paraId="51E281AF" w14:textId="77777777" w:rsidR="00661202" w:rsidRPr="0000188F" w:rsidRDefault="00661202" w:rsidP="00D46280">
            <w:pPr>
              <w:tabs>
                <w:tab w:val="left" w:pos="1276"/>
              </w:tabs>
              <w:ind w:left="34"/>
              <w:jc w:val="both"/>
              <w:rPr>
                <w:b/>
                <w:color w:val="000000" w:themeColor="text1"/>
                <w:sz w:val="24"/>
                <w:szCs w:val="24"/>
              </w:rPr>
            </w:pPr>
          </w:p>
          <w:p w14:paraId="799601CB" w14:textId="77777777" w:rsidR="00661202" w:rsidRPr="0000188F" w:rsidRDefault="00661202" w:rsidP="00D46280">
            <w:pPr>
              <w:tabs>
                <w:tab w:val="left" w:pos="1276"/>
              </w:tabs>
              <w:ind w:left="34"/>
              <w:jc w:val="both"/>
              <w:rPr>
                <w:b/>
                <w:color w:val="000000" w:themeColor="text1"/>
                <w:sz w:val="24"/>
                <w:szCs w:val="24"/>
              </w:rPr>
            </w:pPr>
          </w:p>
          <w:p w14:paraId="0ACFC62E" w14:textId="77777777" w:rsidR="00661202" w:rsidRPr="0000188F" w:rsidRDefault="00661202" w:rsidP="00D46280">
            <w:pPr>
              <w:tabs>
                <w:tab w:val="left" w:pos="1276"/>
              </w:tabs>
              <w:ind w:left="34"/>
              <w:jc w:val="both"/>
              <w:rPr>
                <w:b/>
                <w:color w:val="000000" w:themeColor="text1"/>
                <w:sz w:val="24"/>
                <w:szCs w:val="24"/>
              </w:rPr>
            </w:pPr>
          </w:p>
          <w:p w14:paraId="5FF288E2" w14:textId="77777777" w:rsidR="00661202" w:rsidRPr="0000188F" w:rsidRDefault="00661202" w:rsidP="00D46280">
            <w:pPr>
              <w:tabs>
                <w:tab w:val="left" w:pos="1276"/>
              </w:tabs>
              <w:ind w:left="34"/>
              <w:jc w:val="both"/>
              <w:rPr>
                <w:b/>
                <w:color w:val="000000" w:themeColor="text1"/>
                <w:sz w:val="24"/>
                <w:szCs w:val="24"/>
              </w:rPr>
            </w:pPr>
          </w:p>
          <w:p w14:paraId="767A2C73" w14:textId="77777777" w:rsidR="00661202" w:rsidRPr="0000188F" w:rsidRDefault="00661202" w:rsidP="00D46280">
            <w:pPr>
              <w:tabs>
                <w:tab w:val="left" w:pos="1276"/>
              </w:tabs>
              <w:ind w:left="34"/>
              <w:jc w:val="both"/>
              <w:rPr>
                <w:b/>
                <w:color w:val="000000" w:themeColor="text1"/>
                <w:sz w:val="24"/>
                <w:szCs w:val="24"/>
              </w:rPr>
            </w:pPr>
          </w:p>
          <w:p w14:paraId="48083CA0" w14:textId="77777777" w:rsidR="00661202" w:rsidRPr="0000188F" w:rsidRDefault="00661202" w:rsidP="00D46280">
            <w:pPr>
              <w:tabs>
                <w:tab w:val="left" w:pos="1276"/>
              </w:tabs>
              <w:ind w:left="34"/>
              <w:jc w:val="both"/>
              <w:rPr>
                <w:b/>
                <w:color w:val="000000" w:themeColor="text1"/>
                <w:sz w:val="24"/>
                <w:szCs w:val="24"/>
              </w:rPr>
            </w:pPr>
          </w:p>
          <w:p w14:paraId="7F0AA1E9" w14:textId="77777777" w:rsidR="00661202" w:rsidRPr="0000188F" w:rsidRDefault="00661202" w:rsidP="00D46280">
            <w:pPr>
              <w:tabs>
                <w:tab w:val="left" w:pos="1276"/>
              </w:tabs>
              <w:ind w:left="34"/>
              <w:jc w:val="both"/>
              <w:rPr>
                <w:b/>
                <w:color w:val="000000" w:themeColor="text1"/>
                <w:sz w:val="24"/>
                <w:szCs w:val="24"/>
              </w:rPr>
            </w:pPr>
          </w:p>
          <w:p w14:paraId="55F2550A" w14:textId="77777777" w:rsidR="00661202" w:rsidRPr="0000188F" w:rsidRDefault="00661202" w:rsidP="00D46280">
            <w:pPr>
              <w:tabs>
                <w:tab w:val="left" w:pos="1276"/>
              </w:tabs>
              <w:ind w:left="34"/>
              <w:jc w:val="both"/>
              <w:rPr>
                <w:b/>
                <w:color w:val="000000" w:themeColor="text1"/>
                <w:sz w:val="24"/>
                <w:szCs w:val="24"/>
              </w:rPr>
            </w:pPr>
          </w:p>
          <w:p w14:paraId="6D1327F1" w14:textId="6DA13B41"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От Заказчика:</w:t>
            </w:r>
          </w:p>
          <w:p w14:paraId="12F03C3E" w14:textId="77777777" w:rsidR="00661202" w:rsidRPr="0000188F" w:rsidRDefault="00661202" w:rsidP="00D46280">
            <w:pPr>
              <w:tabs>
                <w:tab w:val="left" w:pos="1276"/>
              </w:tabs>
              <w:ind w:left="34"/>
              <w:jc w:val="both"/>
              <w:rPr>
                <w:b/>
                <w:color w:val="000000" w:themeColor="text1"/>
                <w:sz w:val="24"/>
                <w:szCs w:val="24"/>
              </w:rPr>
            </w:pPr>
          </w:p>
          <w:p w14:paraId="2543DB62" w14:textId="77777777" w:rsidR="00661202" w:rsidRPr="0000188F" w:rsidRDefault="00661202" w:rsidP="00D46280">
            <w:pPr>
              <w:tabs>
                <w:tab w:val="left" w:pos="1276"/>
              </w:tabs>
              <w:ind w:left="34"/>
              <w:jc w:val="both"/>
              <w:rPr>
                <w:b/>
                <w:color w:val="000000" w:themeColor="text1"/>
                <w:sz w:val="24"/>
                <w:szCs w:val="24"/>
              </w:rPr>
            </w:pPr>
          </w:p>
          <w:p w14:paraId="3F55CE51" w14:textId="77777777" w:rsidR="00616906" w:rsidRPr="0000188F" w:rsidRDefault="00616906" w:rsidP="00D46280">
            <w:pPr>
              <w:tabs>
                <w:tab w:val="left" w:pos="1276"/>
              </w:tabs>
              <w:ind w:left="34"/>
              <w:jc w:val="both"/>
              <w:rPr>
                <w:b/>
                <w:color w:val="000000" w:themeColor="text1"/>
                <w:sz w:val="24"/>
                <w:szCs w:val="24"/>
              </w:rPr>
            </w:pPr>
          </w:p>
          <w:p w14:paraId="4A001D82" w14:textId="77777777"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0178DCA5" w14:textId="77777777"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м.п.</w:t>
            </w:r>
          </w:p>
        </w:tc>
        <w:tc>
          <w:tcPr>
            <w:tcW w:w="3695" w:type="dxa"/>
          </w:tcPr>
          <w:p w14:paraId="338B34A3" w14:textId="49CD7D34" w:rsidR="00E7509F"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Кредитор</w:t>
            </w:r>
            <w:r w:rsidR="00B10BF7" w:rsidRPr="0000188F">
              <w:rPr>
                <w:color w:val="000000" w:themeColor="text1"/>
                <w:sz w:val="24"/>
                <w:szCs w:val="24"/>
              </w:rPr>
              <w:t>/</w:t>
            </w:r>
            <w:r w:rsidR="00B10BF7" w:rsidRPr="0000188F">
              <w:rPr>
                <w:b/>
                <w:color w:val="000000" w:themeColor="text1"/>
                <w:sz w:val="24"/>
                <w:szCs w:val="24"/>
              </w:rPr>
              <w:t>Инвестор/</w:t>
            </w:r>
            <w:r w:rsidR="00F16A88">
              <w:rPr>
                <w:b/>
                <w:color w:val="000000" w:themeColor="text1"/>
                <w:sz w:val="24"/>
                <w:szCs w:val="24"/>
              </w:rPr>
              <w:t>Единый оператор</w:t>
            </w:r>
          </w:p>
          <w:p w14:paraId="14B5664F" w14:textId="76940FF3" w:rsidR="00661202" w:rsidRPr="0000188F" w:rsidRDefault="00B10BF7" w:rsidP="00D46280">
            <w:pPr>
              <w:tabs>
                <w:tab w:val="left" w:pos="1276"/>
              </w:tabs>
              <w:ind w:left="34"/>
              <w:jc w:val="both"/>
              <w:rPr>
                <w:b/>
                <w:color w:val="000000" w:themeColor="text1"/>
                <w:sz w:val="24"/>
                <w:szCs w:val="24"/>
              </w:rPr>
            </w:pPr>
            <w:r w:rsidRPr="0000188F">
              <w:rPr>
                <w:b/>
                <w:color w:val="000000" w:themeColor="text1"/>
                <w:sz w:val="24"/>
                <w:szCs w:val="24"/>
              </w:rPr>
              <w:t>/Оператор строительства</w:t>
            </w:r>
            <w:r w:rsidR="00661202" w:rsidRPr="0000188F">
              <w:rPr>
                <w:b/>
                <w:color w:val="000000" w:themeColor="text1"/>
                <w:sz w:val="24"/>
                <w:szCs w:val="24"/>
              </w:rPr>
              <w:t>:</w:t>
            </w:r>
          </w:p>
          <w:p w14:paraId="0E22994E" w14:textId="77777777" w:rsidR="00661202" w:rsidRPr="0000188F" w:rsidRDefault="00661202" w:rsidP="00D46280">
            <w:pPr>
              <w:tabs>
                <w:tab w:val="left" w:pos="1276"/>
              </w:tabs>
              <w:ind w:left="34"/>
              <w:jc w:val="both"/>
              <w:rPr>
                <w:b/>
                <w:color w:val="000000" w:themeColor="text1"/>
                <w:sz w:val="24"/>
                <w:szCs w:val="24"/>
              </w:rPr>
            </w:pPr>
          </w:p>
          <w:p w14:paraId="605FF194" w14:textId="77777777" w:rsidR="00661202" w:rsidRPr="0000188F" w:rsidRDefault="00661202" w:rsidP="00D46280">
            <w:pPr>
              <w:tabs>
                <w:tab w:val="left" w:pos="1276"/>
              </w:tabs>
              <w:ind w:left="34"/>
              <w:jc w:val="both"/>
              <w:rPr>
                <w:b/>
                <w:color w:val="000000" w:themeColor="text1"/>
                <w:sz w:val="24"/>
                <w:szCs w:val="24"/>
              </w:rPr>
            </w:pPr>
          </w:p>
          <w:p w14:paraId="5BC3B1B7" w14:textId="77777777" w:rsidR="00661202" w:rsidRPr="0000188F" w:rsidRDefault="00661202" w:rsidP="00D46280">
            <w:pPr>
              <w:tabs>
                <w:tab w:val="left" w:pos="1276"/>
              </w:tabs>
              <w:ind w:left="34"/>
              <w:jc w:val="both"/>
              <w:rPr>
                <w:b/>
                <w:color w:val="000000" w:themeColor="text1"/>
                <w:sz w:val="24"/>
                <w:szCs w:val="24"/>
              </w:rPr>
            </w:pPr>
          </w:p>
          <w:p w14:paraId="7D858DB2" w14:textId="77777777" w:rsidR="00661202" w:rsidRPr="0000188F" w:rsidRDefault="00661202" w:rsidP="00D46280">
            <w:pPr>
              <w:tabs>
                <w:tab w:val="left" w:pos="1276"/>
              </w:tabs>
              <w:ind w:left="34"/>
              <w:jc w:val="both"/>
              <w:rPr>
                <w:b/>
                <w:color w:val="000000" w:themeColor="text1"/>
                <w:sz w:val="24"/>
                <w:szCs w:val="24"/>
              </w:rPr>
            </w:pPr>
          </w:p>
          <w:p w14:paraId="0799EC2A" w14:textId="77777777" w:rsidR="00661202" w:rsidRPr="0000188F" w:rsidRDefault="00661202" w:rsidP="00D46280">
            <w:pPr>
              <w:tabs>
                <w:tab w:val="left" w:pos="1276"/>
              </w:tabs>
              <w:ind w:left="34"/>
              <w:jc w:val="both"/>
              <w:rPr>
                <w:b/>
                <w:color w:val="000000" w:themeColor="text1"/>
                <w:sz w:val="24"/>
                <w:szCs w:val="24"/>
              </w:rPr>
            </w:pPr>
          </w:p>
          <w:p w14:paraId="3705BC88" w14:textId="77777777" w:rsidR="00661202" w:rsidRPr="0000188F" w:rsidRDefault="00661202" w:rsidP="00D46280">
            <w:pPr>
              <w:tabs>
                <w:tab w:val="left" w:pos="1276"/>
              </w:tabs>
              <w:ind w:left="34"/>
              <w:jc w:val="both"/>
              <w:rPr>
                <w:b/>
                <w:color w:val="000000" w:themeColor="text1"/>
                <w:sz w:val="24"/>
                <w:szCs w:val="24"/>
              </w:rPr>
            </w:pPr>
          </w:p>
          <w:p w14:paraId="721E8CDD" w14:textId="77777777" w:rsidR="00661202" w:rsidRPr="0000188F" w:rsidRDefault="00661202" w:rsidP="00D46280">
            <w:pPr>
              <w:tabs>
                <w:tab w:val="left" w:pos="1276"/>
              </w:tabs>
              <w:ind w:left="34"/>
              <w:jc w:val="both"/>
              <w:rPr>
                <w:b/>
                <w:color w:val="000000" w:themeColor="text1"/>
                <w:sz w:val="24"/>
                <w:szCs w:val="24"/>
              </w:rPr>
            </w:pPr>
          </w:p>
          <w:p w14:paraId="190EE3DD" w14:textId="77777777" w:rsidR="00661202" w:rsidRPr="0000188F" w:rsidRDefault="00661202" w:rsidP="00D46280">
            <w:pPr>
              <w:tabs>
                <w:tab w:val="left" w:pos="1276"/>
              </w:tabs>
              <w:ind w:left="34"/>
              <w:jc w:val="both"/>
              <w:rPr>
                <w:b/>
                <w:color w:val="000000" w:themeColor="text1"/>
                <w:sz w:val="24"/>
                <w:szCs w:val="24"/>
              </w:rPr>
            </w:pPr>
          </w:p>
          <w:p w14:paraId="6B484636" w14:textId="77777777" w:rsidR="00661202" w:rsidRPr="0000188F" w:rsidRDefault="00661202" w:rsidP="00D46280">
            <w:pPr>
              <w:tabs>
                <w:tab w:val="left" w:pos="1276"/>
              </w:tabs>
              <w:ind w:left="34"/>
              <w:jc w:val="both"/>
              <w:rPr>
                <w:b/>
                <w:color w:val="000000" w:themeColor="text1"/>
                <w:sz w:val="24"/>
                <w:szCs w:val="24"/>
              </w:rPr>
            </w:pPr>
          </w:p>
          <w:p w14:paraId="4EBA76E8" w14:textId="77777777" w:rsidR="00661202" w:rsidRPr="0000188F" w:rsidRDefault="00661202" w:rsidP="00D46280">
            <w:pPr>
              <w:tabs>
                <w:tab w:val="left" w:pos="1276"/>
              </w:tabs>
              <w:ind w:left="34"/>
              <w:jc w:val="both"/>
              <w:rPr>
                <w:b/>
                <w:color w:val="000000" w:themeColor="text1"/>
                <w:sz w:val="24"/>
                <w:szCs w:val="24"/>
              </w:rPr>
            </w:pPr>
          </w:p>
          <w:p w14:paraId="627094B2" w14:textId="77777777" w:rsidR="00661202" w:rsidRPr="0000188F" w:rsidRDefault="00661202" w:rsidP="00D46280">
            <w:pPr>
              <w:tabs>
                <w:tab w:val="left" w:pos="1276"/>
              </w:tabs>
              <w:ind w:left="34"/>
              <w:jc w:val="both"/>
              <w:rPr>
                <w:b/>
                <w:color w:val="000000" w:themeColor="text1"/>
                <w:sz w:val="24"/>
                <w:szCs w:val="24"/>
              </w:rPr>
            </w:pPr>
          </w:p>
          <w:p w14:paraId="2C21905A" w14:textId="2DC06AB0"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От Кредитора</w:t>
            </w:r>
            <w:r w:rsidR="00B10BF7" w:rsidRPr="0000188F">
              <w:rPr>
                <w:b/>
                <w:color w:val="000000" w:themeColor="text1"/>
                <w:sz w:val="24"/>
                <w:szCs w:val="24"/>
              </w:rPr>
              <w:t>/Инвестора/</w:t>
            </w:r>
            <w:r w:rsidR="0047338C" w:rsidRPr="0000188F">
              <w:rPr>
                <w:sz w:val="24"/>
                <w:szCs w:val="24"/>
              </w:rPr>
              <w:t xml:space="preserve"> </w:t>
            </w:r>
            <w:r w:rsidR="00F16A88">
              <w:rPr>
                <w:b/>
                <w:sz w:val="24"/>
                <w:szCs w:val="24"/>
              </w:rPr>
              <w:t>Единого оператора</w:t>
            </w:r>
            <w:r w:rsidR="00B10BF7" w:rsidRPr="0000188F">
              <w:rPr>
                <w:b/>
                <w:color w:val="000000" w:themeColor="text1"/>
                <w:sz w:val="24"/>
                <w:szCs w:val="24"/>
              </w:rPr>
              <w:t>/Оператора строительства</w:t>
            </w:r>
            <w:r w:rsidRPr="0000188F">
              <w:rPr>
                <w:b/>
                <w:color w:val="000000" w:themeColor="text1"/>
                <w:sz w:val="24"/>
                <w:szCs w:val="24"/>
              </w:rPr>
              <w:t>:</w:t>
            </w:r>
          </w:p>
          <w:p w14:paraId="1EABA2B7" w14:textId="77777777" w:rsidR="00661202" w:rsidRPr="0000188F" w:rsidRDefault="00661202" w:rsidP="00D46280">
            <w:pPr>
              <w:tabs>
                <w:tab w:val="left" w:pos="1276"/>
              </w:tabs>
              <w:ind w:left="34"/>
              <w:jc w:val="both"/>
              <w:rPr>
                <w:b/>
                <w:color w:val="000000" w:themeColor="text1"/>
                <w:sz w:val="24"/>
                <w:szCs w:val="24"/>
              </w:rPr>
            </w:pPr>
          </w:p>
          <w:p w14:paraId="105989F0" w14:textId="77777777"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560D7BBA" w14:textId="77777777" w:rsidR="00661202" w:rsidRPr="0000188F" w:rsidRDefault="00661202" w:rsidP="00D46280">
            <w:pPr>
              <w:rPr>
                <w:b/>
                <w:color w:val="000000" w:themeColor="text1"/>
                <w:sz w:val="24"/>
                <w:szCs w:val="24"/>
              </w:rPr>
            </w:pPr>
            <w:r w:rsidRPr="0000188F">
              <w:rPr>
                <w:b/>
                <w:color w:val="000000" w:themeColor="text1"/>
                <w:sz w:val="24"/>
                <w:szCs w:val="24"/>
              </w:rPr>
              <w:t>м.п.</w:t>
            </w:r>
          </w:p>
        </w:tc>
      </w:tr>
    </w:tbl>
    <w:p w14:paraId="4DF053BF" w14:textId="77777777" w:rsidR="00661202" w:rsidRPr="0000188F" w:rsidRDefault="00661202" w:rsidP="00661202">
      <w:pPr>
        <w:jc w:val="center"/>
        <w:rPr>
          <w:b/>
          <w:color w:val="000000" w:themeColor="text1"/>
          <w:sz w:val="24"/>
          <w:szCs w:val="24"/>
        </w:rPr>
      </w:pPr>
    </w:p>
    <w:p w14:paraId="74C4BE28" w14:textId="77777777" w:rsidR="00B459F5" w:rsidRPr="0000188F" w:rsidRDefault="00B459F5" w:rsidP="00477B81">
      <w:pPr>
        <w:tabs>
          <w:tab w:val="left" w:pos="1230"/>
        </w:tabs>
        <w:jc w:val="right"/>
        <w:rPr>
          <w:b/>
          <w:color w:val="000000" w:themeColor="text1"/>
          <w:sz w:val="24"/>
          <w:szCs w:val="24"/>
        </w:rPr>
      </w:pPr>
    </w:p>
    <w:p w14:paraId="18FBC8E3" w14:textId="77777777" w:rsidR="009070AE" w:rsidRPr="0000188F" w:rsidRDefault="009070AE" w:rsidP="00477B81">
      <w:pPr>
        <w:tabs>
          <w:tab w:val="left" w:pos="1230"/>
        </w:tabs>
        <w:jc w:val="right"/>
        <w:rPr>
          <w:b/>
          <w:color w:val="000000" w:themeColor="text1"/>
          <w:sz w:val="24"/>
          <w:szCs w:val="24"/>
        </w:rPr>
      </w:pPr>
    </w:p>
    <w:p w14:paraId="5B6D7848" w14:textId="77777777" w:rsidR="009070AE" w:rsidRPr="0000188F" w:rsidRDefault="009070AE" w:rsidP="00477B81">
      <w:pPr>
        <w:tabs>
          <w:tab w:val="left" w:pos="1230"/>
        </w:tabs>
        <w:jc w:val="right"/>
        <w:rPr>
          <w:b/>
          <w:color w:val="000000" w:themeColor="text1"/>
          <w:sz w:val="24"/>
          <w:szCs w:val="24"/>
        </w:rPr>
      </w:pPr>
    </w:p>
    <w:p w14:paraId="11AC52A0" w14:textId="77777777" w:rsidR="009070AE" w:rsidRPr="0000188F" w:rsidRDefault="009070AE" w:rsidP="00477B81">
      <w:pPr>
        <w:tabs>
          <w:tab w:val="left" w:pos="1230"/>
        </w:tabs>
        <w:jc w:val="right"/>
        <w:rPr>
          <w:b/>
          <w:color w:val="000000" w:themeColor="text1"/>
          <w:sz w:val="24"/>
          <w:szCs w:val="24"/>
        </w:rPr>
      </w:pPr>
    </w:p>
    <w:p w14:paraId="1AEA9041" w14:textId="77777777" w:rsidR="009070AE" w:rsidRPr="0000188F" w:rsidRDefault="009070AE" w:rsidP="00557EE8">
      <w:pPr>
        <w:tabs>
          <w:tab w:val="left" w:pos="1230"/>
        </w:tabs>
        <w:jc w:val="right"/>
        <w:rPr>
          <w:b/>
          <w:color w:val="000000" w:themeColor="text1"/>
          <w:sz w:val="24"/>
          <w:szCs w:val="24"/>
        </w:rPr>
      </w:pPr>
    </w:p>
    <w:p w14:paraId="5D34E735" w14:textId="77777777" w:rsidR="00557EE8" w:rsidRPr="0000188F" w:rsidRDefault="00557EE8" w:rsidP="00557EE8">
      <w:pPr>
        <w:tabs>
          <w:tab w:val="left" w:pos="1230"/>
        </w:tabs>
        <w:jc w:val="right"/>
        <w:rPr>
          <w:b/>
          <w:color w:val="000000" w:themeColor="text1"/>
          <w:sz w:val="24"/>
          <w:szCs w:val="24"/>
        </w:rPr>
      </w:pPr>
    </w:p>
    <w:p w14:paraId="76588FEE" w14:textId="77777777" w:rsidR="003317E8" w:rsidRPr="0000188F" w:rsidRDefault="003317E8" w:rsidP="00557EE8">
      <w:pPr>
        <w:tabs>
          <w:tab w:val="left" w:pos="1230"/>
        </w:tabs>
        <w:jc w:val="right"/>
        <w:rPr>
          <w:b/>
          <w:color w:val="000000" w:themeColor="text1"/>
          <w:sz w:val="24"/>
          <w:szCs w:val="24"/>
        </w:rPr>
      </w:pPr>
    </w:p>
    <w:p w14:paraId="5196BBF0" w14:textId="77777777" w:rsidR="00557EE8" w:rsidRPr="0000188F" w:rsidRDefault="00557EE8" w:rsidP="00557EE8">
      <w:pPr>
        <w:tabs>
          <w:tab w:val="left" w:pos="1230"/>
        </w:tabs>
        <w:jc w:val="right"/>
        <w:rPr>
          <w:b/>
          <w:color w:val="000000" w:themeColor="text1"/>
          <w:sz w:val="24"/>
          <w:szCs w:val="24"/>
        </w:rPr>
      </w:pPr>
    </w:p>
    <w:p w14:paraId="1EB4BE4E" w14:textId="77777777" w:rsidR="00557EE8" w:rsidRPr="0000188F" w:rsidRDefault="00557EE8" w:rsidP="00557EE8">
      <w:pPr>
        <w:tabs>
          <w:tab w:val="left" w:pos="1230"/>
        </w:tabs>
        <w:jc w:val="right"/>
        <w:rPr>
          <w:b/>
          <w:color w:val="000000" w:themeColor="text1"/>
          <w:sz w:val="24"/>
          <w:szCs w:val="24"/>
        </w:rPr>
      </w:pPr>
    </w:p>
    <w:p w14:paraId="16F58131" w14:textId="77777777" w:rsidR="00557EE8" w:rsidRPr="0000188F" w:rsidRDefault="00557EE8" w:rsidP="00557EE8">
      <w:pPr>
        <w:tabs>
          <w:tab w:val="left" w:pos="1230"/>
        </w:tabs>
        <w:jc w:val="right"/>
        <w:rPr>
          <w:b/>
          <w:color w:val="000000" w:themeColor="text1"/>
          <w:sz w:val="24"/>
          <w:szCs w:val="24"/>
        </w:rPr>
      </w:pPr>
    </w:p>
    <w:p w14:paraId="6369F9E2" w14:textId="77777777" w:rsidR="00557EE8" w:rsidRPr="0000188F" w:rsidRDefault="00557EE8" w:rsidP="00557EE8">
      <w:pPr>
        <w:tabs>
          <w:tab w:val="left" w:pos="1230"/>
        </w:tabs>
        <w:jc w:val="right"/>
        <w:rPr>
          <w:b/>
          <w:color w:val="000000" w:themeColor="text1"/>
          <w:sz w:val="24"/>
          <w:szCs w:val="24"/>
        </w:rPr>
      </w:pPr>
    </w:p>
    <w:p w14:paraId="73A43F12" w14:textId="77777777" w:rsidR="00557EE8" w:rsidRPr="0000188F" w:rsidRDefault="00557EE8" w:rsidP="00557EE8">
      <w:pPr>
        <w:tabs>
          <w:tab w:val="left" w:pos="1230"/>
        </w:tabs>
        <w:jc w:val="right"/>
        <w:rPr>
          <w:b/>
          <w:color w:val="000000" w:themeColor="text1"/>
          <w:sz w:val="24"/>
          <w:szCs w:val="24"/>
        </w:rPr>
      </w:pPr>
    </w:p>
    <w:p w14:paraId="7F148BEC" w14:textId="77777777" w:rsidR="00557EE8" w:rsidRPr="0000188F" w:rsidRDefault="00557EE8" w:rsidP="00557EE8">
      <w:pPr>
        <w:tabs>
          <w:tab w:val="left" w:pos="1230"/>
        </w:tabs>
        <w:jc w:val="right"/>
        <w:rPr>
          <w:b/>
          <w:color w:val="000000" w:themeColor="text1"/>
          <w:sz w:val="24"/>
          <w:szCs w:val="24"/>
        </w:rPr>
      </w:pPr>
    </w:p>
    <w:p w14:paraId="5248DCA3" w14:textId="77777777" w:rsidR="00557EE8" w:rsidRPr="0000188F" w:rsidRDefault="00557EE8" w:rsidP="00557EE8">
      <w:pPr>
        <w:tabs>
          <w:tab w:val="left" w:pos="1230"/>
        </w:tabs>
        <w:jc w:val="right"/>
        <w:rPr>
          <w:b/>
          <w:color w:val="000000" w:themeColor="text1"/>
          <w:sz w:val="24"/>
          <w:szCs w:val="24"/>
        </w:rPr>
      </w:pPr>
    </w:p>
    <w:p w14:paraId="50453573" w14:textId="77777777" w:rsidR="00557EE8" w:rsidRPr="0000188F" w:rsidRDefault="00557EE8" w:rsidP="00557EE8">
      <w:pPr>
        <w:tabs>
          <w:tab w:val="left" w:pos="1230"/>
        </w:tabs>
        <w:jc w:val="right"/>
        <w:rPr>
          <w:b/>
          <w:color w:val="000000" w:themeColor="text1"/>
          <w:sz w:val="24"/>
          <w:szCs w:val="24"/>
        </w:rPr>
      </w:pPr>
    </w:p>
    <w:p w14:paraId="0A206D9F" w14:textId="77777777" w:rsidR="00557EE8" w:rsidRPr="0000188F" w:rsidRDefault="00557EE8" w:rsidP="00557EE8">
      <w:pPr>
        <w:tabs>
          <w:tab w:val="left" w:pos="1230"/>
        </w:tabs>
        <w:jc w:val="right"/>
        <w:rPr>
          <w:b/>
          <w:color w:val="000000" w:themeColor="text1"/>
          <w:sz w:val="24"/>
          <w:szCs w:val="24"/>
        </w:rPr>
      </w:pPr>
    </w:p>
    <w:p w14:paraId="191A355F" w14:textId="77777777" w:rsidR="00557EE8" w:rsidRPr="0000188F" w:rsidRDefault="00557EE8" w:rsidP="00557EE8">
      <w:pPr>
        <w:tabs>
          <w:tab w:val="left" w:pos="1230"/>
        </w:tabs>
        <w:jc w:val="right"/>
        <w:rPr>
          <w:b/>
          <w:color w:val="000000" w:themeColor="text1"/>
          <w:sz w:val="24"/>
          <w:szCs w:val="24"/>
        </w:rPr>
      </w:pPr>
    </w:p>
    <w:p w14:paraId="60A79046" w14:textId="77777777" w:rsidR="007D1D64" w:rsidRPr="0000188F" w:rsidRDefault="007D1D64" w:rsidP="007D1D64">
      <w:pPr>
        <w:framePr w:w="9306" w:h="12020" w:hRule="exact" w:hSpace="180" w:wrap="around" w:vAnchor="text" w:hAnchor="page" w:x="1261" w:y="833"/>
        <w:tabs>
          <w:tab w:val="left" w:pos="1230"/>
        </w:tabs>
        <w:suppressOverlap/>
        <w:jc w:val="right"/>
        <w:rPr>
          <w:color w:val="000000" w:themeColor="text1"/>
          <w:sz w:val="24"/>
          <w:szCs w:val="24"/>
        </w:rPr>
      </w:pPr>
      <w:r w:rsidRPr="0000188F">
        <w:rPr>
          <w:color w:val="000000" w:themeColor="text1"/>
          <w:sz w:val="24"/>
          <w:szCs w:val="24"/>
        </w:rPr>
        <w:lastRenderedPageBreak/>
        <w:t xml:space="preserve">Приложение 7 к Стандартным условиям сотрудничества </w:t>
      </w:r>
    </w:p>
    <w:p w14:paraId="1756C342" w14:textId="77777777" w:rsidR="007D1D64" w:rsidRPr="0000188F" w:rsidRDefault="007D1D64" w:rsidP="007D1D64">
      <w:pPr>
        <w:framePr w:w="9306" w:h="12020" w:hRule="exact" w:hSpace="180" w:wrap="around" w:vAnchor="text" w:hAnchor="page" w:x="1261" w:y="833"/>
        <w:tabs>
          <w:tab w:val="left" w:pos="1230"/>
        </w:tabs>
        <w:suppressOverlap/>
        <w:jc w:val="right"/>
        <w:rPr>
          <w:i/>
          <w:color w:val="000000"/>
          <w:sz w:val="24"/>
          <w:szCs w:val="24"/>
        </w:rPr>
      </w:pPr>
      <w:r w:rsidRPr="0000188F">
        <w:rPr>
          <w:b/>
          <w:color w:val="000000" w:themeColor="text1"/>
          <w:sz w:val="24"/>
          <w:szCs w:val="24"/>
        </w:rPr>
        <w:t>(</w:t>
      </w:r>
      <w:r w:rsidRPr="0000188F">
        <w:rPr>
          <w:i/>
          <w:color w:val="000000"/>
          <w:sz w:val="24"/>
          <w:szCs w:val="24"/>
        </w:rPr>
        <w:t xml:space="preserve">Форма Предварительного договора купли-продажи, </w:t>
      </w:r>
    </w:p>
    <w:p w14:paraId="23C2E48B" w14:textId="77777777" w:rsidR="00C0148F" w:rsidRDefault="007D1D64" w:rsidP="007D1D64">
      <w:pPr>
        <w:framePr w:w="9306" w:h="12020" w:hRule="exact" w:hSpace="180" w:wrap="around" w:vAnchor="text" w:hAnchor="page" w:x="1261" w:y="833"/>
        <w:tabs>
          <w:tab w:val="left" w:pos="1230"/>
        </w:tabs>
        <w:suppressOverlap/>
        <w:jc w:val="right"/>
        <w:rPr>
          <w:color w:val="000000" w:themeColor="text1"/>
          <w:sz w:val="24"/>
          <w:szCs w:val="24"/>
        </w:rPr>
      </w:pPr>
      <w:r w:rsidRPr="0000188F">
        <w:rPr>
          <w:i/>
          <w:color w:val="000000"/>
          <w:sz w:val="24"/>
          <w:szCs w:val="24"/>
        </w:rPr>
        <w:t>при заключении Договора о залоге ЖСС</w:t>
      </w:r>
      <w:r w:rsidRPr="0000188F">
        <w:rPr>
          <w:color w:val="000000" w:themeColor="text1"/>
          <w:sz w:val="24"/>
          <w:szCs w:val="24"/>
        </w:rPr>
        <w:t>) №___ от ________ года</w:t>
      </w:r>
    </w:p>
    <w:p w14:paraId="3CA0A9D5" w14:textId="77777777" w:rsidR="00C0148F" w:rsidRDefault="00C0148F" w:rsidP="007D1D64">
      <w:pPr>
        <w:framePr w:w="9306" w:h="12020" w:hRule="exact" w:hSpace="180" w:wrap="around" w:vAnchor="text" w:hAnchor="page" w:x="1261" w:y="833"/>
        <w:tabs>
          <w:tab w:val="left" w:pos="1230"/>
        </w:tabs>
        <w:suppressOverlap/>
        <w:jc w:val="right"/>
        <w:rPr>
          <w:bCs/>
          <w:i/>
          <w:color w:val="0000FF"/>
          <w:sz w:val="24"/>
          <w:szCs w:val="24"/>
        </w:rPr>
      </w:pPr>
      <w:r w:rsidRPr="00C0148F">
        <w:rPr>
          <w:bCs/>
          <w:i/>
          <w:color w:val="0000FF"/>
          <w:sz w:val="24"/>
          <w:szCs w:val="24"/>
        </w:rPr>
        <w:t>по всему тексту наименование Банка изменено на</w:t>
      </w:r>
    </w:p>
    <w:p w14:paraId="768D7378" w14:textId="7AA0207A" w:rsidR="007D1D64" w:rsidRPr="00C0148F" w:rsidRDefault="00C0148F" w:rsidP="007D1D64">
      <w:pPr>
        <w:framePr w:w="9306" w:h="12020" w:hRule="exact" w:hSpace="180" w:wrap="around" w:vAnchor="text" w:hAnchor="page" w:x="1261" w:y="833"/>
        <w:tabs>
          <w:tab w:val="left" w:pos="1230"/>
        </w:tabs>
        <w:suppressOverlap/>
        <w:jc w:val="right"/>
        <w:rPr>
          <w:i/>
          <w:color w:val="000000"/>
          <w:sz w:val="24"/>
          <w:szCs w:val="24"/>
        </w:rPr>
      </w:pPr>
      <w:r w:rsidRPr="00C0148F">
        <w:rPr>
          <w:bCs/>
          <w:i/>
          <w:color w:val="0000FF"/>
          <w:sz w:val="24"/>
          <w:szCs w:val="24"/>
        </w:rPr>
        <w:t xml:space="preserve"> новое согласно РП № 1 от 06.01.2021г.)</w:t>
      </w:r>
      <w:r w:rsidR="007D1D64" w:rsidRPr="00C0148F">
        <w:rPr>
          <w:i/>
          <w:color w:val="000000"/>
          <w:sz w:val="24"/>
          <w:szCs w:val="24"/>
        </w:rPr>
        <w:t xml:space="preserve"> </w:t>
      </w:r>
    </w:p>
    <w:p w14:paraId="2B93C126" w14:textId="77777777" w:rsidR="007D1D64" w:rsidRPr="0000188F" w:rsidRDefault="007D1D64" w:rsidP="007D1D64">
      <w:pPr>
        <w:pStyle w:val="af1"/>
        <w:framePr w:w="9306" w:h="12020" w:hRule="exact" w:hSpace="180" w:wrap="around" w:vAnchor="text" w:hAnchor="page" w:x="1261" w:y="833"/>
        <w:tabs>
          <w:tab w:val="left" w:pos="1276"/>
        </w:tabs>
        <w:suppressOverlap/>
        <w:jc w:val="center"/>
        <w:rPr>
          <w:b/>
          <w:color w:val="000000"/>
          <w:sz w:val="24"/>
          <w:szCs w:val="24"/>
        </w:rPr>
      </w:pPr>
    </w:p>
    <w:p w14:paraId="5E65A0B3" w14:textId="77777777" w:rsidR="007D1D64" w:rsidRPr="0000188F" w:rsidRDefault="007D1D64" w:rsidP="007D1D64">
      <w:pPr>
        <w:pStyle w:val="af1"/>
        <w:framePr w:w="9306" w:h="12020" w:hRule="exact" w:hSpace="180" w:wrap="around" w:vAnchor="text" w:hAnchor="page" w:x="1261" w:y="833"/>
        <w:tabs>
          <w:tab w:val="left" w:pos="1276"/>
        </w:tabs>
        <w:suppressOverlap/>
        <w:jc w:val="center"/>
        <w:rPr>
          <w:b/>
          <w:color w:val="000000"/>
          <w:sz w:val="24"/>
          <w:szCs w:val="24"/>
        </w:rPr>
      </w:pPr>
      <w:r w:rsidRPr="0000188F">
        <w:rPr>
          <w:b/>
          <w:color w:val="000000"/>
          <w:sz w:val="24"/>
          <w:szCs w:val="24"/>
        </w:rPr>
        <w:t>Предварительный договор купли-продажи №_____</w:t>
      </w:r>
    </w:p>
    <w:tbl>
      <w:tblPr>
        <w:tblW w:w="5000" w:type="pct"/>
        <w:tblCellSpacing w:w="0" w:type="dxa"/>
        <w:tblLayout w:type="fixed"/>
        <w:tblCellMar>
          <w:left w:w="0" w:type="dxa"/>
          <w:right w:w="0" w:type="dxa"/>
        </w:tblCellMar>
        <w:tblLook w:val="04A0" w:firstRow="1" w:lastRow="0" w:firstColumn="1" w:lastColumn="0" w:noHBand="0" w:noVBand="1"/>
      </w:tblPr>
      <w:tblGrid>
        <w:gridCol w:w="4653"/>
        <w:gridCol w:w="4653"/>
      </w:tblGrid>
      <w:tr w:rsidR="007D1D64" w:rsidRPr="0000188F" w14:paraId="38B7132A" w14:textId="77777777" w:rsidTr="000A0D29">
        <w:trPr>
          <w:trHeight w:val="91"/>
          <w:tblCellSpacing w:w="0" w:type="dxa"/>
        </w:trPr>
        <w:tc>
          <w:tcPr>
            <w:tcW w:w="2500" w:type="pct"/>
            <w:vAlign w:val="center"/>
            <w:hideMark/>
          </w:tcPr>
          <w:p w14:paraId="7BD2E152" w14:textId="77777777" w:rsidR="007D1D64" w:rsidRPr="0000188F" w:rsidRDefault="007D1D64" w:rsidP="000A0D29">
            <w:pPr>
              <w:framePr w:w="9306" w:h="12020" w:hRule="exact" w:hSpace="180" w:wrap="around" w:vAnchor="text" w:hAnchor="page" w:x="1261" w:y="833"/>
              <w:tabs>
                <w:tab w:val="left" w:pos="1276"/>
              </w:tabs>
              <w:spacing w:line="91" w:lineRule="atLeast"/>
              <w:suppressOverlap/>
              <w:jc w:val="both"/>
              <w:rPr>
                <w:color w:val="000000"/>
                <w:sz w:val="24"/>
                <w:szCs w:val="24"/>
              </w:rPr>
            </w:pPr>
          </w:p>
          <w:p w14:paraId="641AEF03" w14:textId="77777777" w:rsidR="007D1D64" w:rsidRPr="0000188F" w:rsidRDefault="007D1D64" w:rsidP="000A0D29">
            <w:pPr>
              <w:framePr w:w="9306" w:h="12020" w:hRule="exact" w:hSpace="180" w:wrap="around" w:vAnchor="text" w:hAnchor="page" w:x="1261" w:y="833"/>
              <w:tabs>
                <w:tab w:val="left" w:pos="1276"/>
              </w:tabs>
              <w:spacing w:line="91" w:lineRule="atLeast"/>
              <w:suppressOverlap/>
              <w:rPr>
                <w:color w:val="000000"/>
                <w:sz w:val="24"/>
                <w:szCs w:val="24"/>
              </w:rPr>
            </w:pPr>
            <w:r w:rsidRPr="0000188F">
              <w:rPr>
                <w:color w:val="000000"/>
                <w:sz w:val="24"/>
                <w:szCs w:val="24"/>
              </w:rPr>
              <w:t xml:space="preserve">г.____________                                                                         </w:t>
            </w:r>
          </w:p>
        </w:tc>
        <w:tc>
          <w:tcPr>
            <w:tcW w:w="2500" w:type="pct"/>
            <w:vAlign w:val="center"/>
            <w:hideMark/>
          </w:tcPr>
          <w:p w14:paraId="78503967" w14:textId="77777777" w:rsidR="007D1D64" w:rsidRPr="0000188F" w:rsidRDefault="007D1D64" w:rsidP="000A0D29">
            <w:pPr>
              <w:framePr w:w="9306" w:h="12020" w:hRule="exact" w:hSpace="180" w:wrap="around" w:vAnchor="text" w:hAnchor="page" w:x="1261" w:y="833"/>
              <w:tabs>
                <w:tab w:val="left" w:pos="1276"/>
              </w:tabs>
              <w:spacing w:line="91" w:lineRule="atLeast"/>
              <w:suppressOverlap/>
              <w:jc w:val="right"/>
              <w:rPr>
                <w:color w:val="000000"/>
                <w:sz w:val="24"/>
                <w:szCs w:val="24"/>
              </w:rPr>
            </w:pPr>
            <w:r w:rsidRPr="0000188F">
              <w:rPr>
                <w:color w:val="000000"/>
                <w:sz w:val="24"/>
                <w:szCs w:val="24"/>
              </w:rPr>
              <w:t xml:space="preserve">                                                                  ___________20__г.</w:t>
            </w:r>
          </w:p>
        </w:tc>
      </w:tr>
    </w:tbl>
    <w:p w14:paraId="6266F7B7" w14:textId="77777777" w:rsidR="007D1D64" w:rsidRPr="0000188F" w:rsidRDefault="007D1D64" w:rsidP="007D1D64">
      <w:pPr>
        <w:framePr w:w="9306" w:h="12020" w:hRule="exact" w:hSpace="180" w:wrap="around" w:vAnchor="text" w:hAnchor="page" w:x="1261" w:y="833"/>
        <w:suppressOverlap/>
        <w:jc w:val="both"/>
        <w:rPr>
          <w:color w:val="000000"/>
          <w:sz w:val="24"/>
          <w:szCs w:val="24"/>
        </w:rPr>
      </w:pPr>
      <w:r w:rsidRPr="0000188F">
        <w:rPr>
          <w:color w:val="000000"/>
          <w:sz w:val="24"/>
          <w:szCs w:val="24"/>
        </w:rPr>
        <w:t xml:space="preserve">                         </w:t>
      </w:r>
    </w:p>
    <w:p w14:paraId="233A0FEF" w14:textId="77777777" w:rsidR="007D1D64" w:rsidRPr="0000188F" w:rsidRDefault="007D1D64" w:rsidP="007D1D64">
      <w:pPr>
        <w:framePr w:w="9306" w:h="12020" w:hRule="exact" w:hSpace="180" w:wrap="around" w:vAnchor="text" w:hAnchor="page" w:x="1261" w:y="833"/>
        <w:ind w:firstLine="567"/>
        <w:suppressOverlap/>
        <w:jc w:val="both"/>
        <w:rPr>
          <w:color w:val="000000"/>
          <w:sz w:val="24"/>
          <w:szCs w:val="24"/>
        </w:rPr>
      </w:pPr>
      <w:r w:rsidRPr="0000188F">
        <w:rPr>
          <w:b/>
          <w:bCs/>
          <w:color w:val="000000"/>
          <w:sz w:val="24"/>
          <w:szCs w:val="24"/>
        </w:rPr>
        <w:t xml:space="preserve">__________________________________ </w:t>
      </w:r>
      <w:r w:rsidRPr="0000188F">
        <w:rPr>
          <w:bCs/>
          <w:i/>
          <w:color w:val="000000"/>
          <w:sz w:val="24"/>
          <w:szCs w:val="24"/>
        </w:rPr>
        <w:t>(указывается полное наименование Заказчика)</w:t>
      </w:r>
      <w:r w:rsidRPr="0000188F">
        <w:rPr>
          <w:color w:val="000000"/>
          <w:sz w:val="24"/>
          <w:szCs w:val="24"/>
        </w:rPr>
        <w:t xml:space="preserve">, именуемое в дальнейшем «Продавец», в лице ______________________, действующего(-ей) на основании ____________________, с одной стороны, </w:t>
      </w:r>
    </w:p>
    <w:p w14:paraId="0581FF3F" w14:textId="77777777" w:rsidR="007D1D64" w:rsidRPr="0000188F" w:rsidRDefault="007D1D64" w:rsidP="007D1D64">
      <w:pPr>
        <w:framePr w:w="9306" w:h="12020" w:hRule="exact" w:hSpace="180" w:wrap="around" w:vAnchor="text" w:hAnchor="page" w:x="1261" w:y="833"/>
        <w:ind w:firstLine="567"/>
        <w:suppressOverlap/>
        <w:jc w:val="both"/>
        <w:rPr>
          <w:color w:val="000000"/>
          <w:sz w:val="24"/>
          <w:szCs w:val="24"/>
        </w:rPr>
      </w:pPr>
      <w:r w:rsidRPr="0000188F">
        <w:rPr>
          <w:color w:val="000000"/>
          <w:sz w:val="24"/>
          <w:szCs w:val="24"/>
        </w:rPr>
        <w:t xml:space="preserve">и </w:t>
      </w:r>
      <w:r w:rsidRPr="0000188F">
        <w:rPr>
          <w:b/>
          <w:bCs/>
          <w:color w:val="000000"/>
          <w:sz w:val="24"/>
          <w:szCs w:val="24"/>
        </w:rPr>
        <w:t>г-н (г-жа)______________________________</w:t>
      </w:r>
      <w:r w:rsidRPr="0000188F">
        <w:rPr>
          <w:color w:val="000000"/>
          <w:sz w:val="24"/>
          <w:szCs w:val="24"/>
        </w:rPr>
        <w:t xml:space="preserve">, именуемый(-ая) в дальнейшем «Покупатель», с другой стороны, далее совместно именуемые «Стороны», в целях бронирования жилья для Покупателя заключили настоящий предварительный договор купли-продажи (далее – Договор или настоящий Договор) о нижеследующем: </w:t>
      </w:r>
    </w:p>
    <w:p w14:paraId="6729C8EF" w14:textId="77777777" w:rsidR="007D1D64" w:rsidRPr="0000188F" w:rsidRDefault="007D1D64" w:rsidP="00896A07">
      <w:pPr>
        <w:pStyle w:val="af1"/>
        <w:framePr w:w="9306" w:h="12020" w:hRule="exact" w:hSpace="180" w:wrap="around" w:vAnchor="text" w:hAnchor="page" w:x="1261" w:y="833"/>
        <w:numPr>
          <w:ilvl w:val="0"/>
          <w:numId w:val="31"/>
        </w:numPr>
        <w:spacing w:before="120" w:after="120"/>
        <w:contextualSpacing w:val="0"/>
        <w:suppressOverlap/>
        <w:jc w:val="center"/>
        <w:rPr>
          <w:color w:val="000000"/>
          <w:sz w:val="24"/>
          <w:szCs w:val="24"/>
        </w:rPr>
      </w:pPr>
      <w:r w:rsidRPr="0000188F">
        <w:rPr>
          <w:b/>
          <w:bCs/>
          <w:color w:val="000000"/>
          <w:sz w:val="24"/>
          <w:szCs w:val="24"/>
        </w:rPr>
        <w:t>Предмет Договора</w:t>
      </w:r>
    </w:p>
    <w:p w14:paraId="490E69BE" w14:textId="77777777" w:rsidR="007D1D64" w:rsidRPr="0000188F" w:rsidRDefault="007D1D64" w:rsidP="00896A07">
      <w:pPr>
        <w:pStyle w:val="af1"/>
        <w:framePr w:w="9306" w:h="12020" w:hRule="exact" w:hSpace="180" w:wrap="around" w:vAnchor="text" w:hAnchor="page" w:x="1261" w:y="833"/>
        <w:numPr>
          <w:ilvl w:val="1"/>
          <w:numId w:val="31"/>
        </w:numPr>
        <w:tabs>
          <w:tab w:val="left" w:pos="1134"/>
        </w:tabs>
        <w:ind w:left="0" w:firstLine="567"/>
        <w:suppressOverlap/>
        <w:jc w:val="both"/>
        <w:rPr>
          <w:color w:val="000000"/>
          <w:sz w:val="24"/>
          <w:szCs w:val="24"/>
        </w:rPr>
      </w:pPr>
      <w:r w:rsidRPr="0000188F">
        <w:rPr>
          <w:color w:val="000000"/>
          <w:sz w:val="24"/>
          <w:szCs w:val="24"/>
        </w:rPr>
        <w:t>По настоящему Договору после завершения Продавцом строительства Объекта и ввода его в эксплуатацию Стороны обязуются в срок, установленный Договором, заключить</w:t>
      </w:r>
      <w:r w:rsidRPr="0000188F">
        <w:rPr>
          <w:i/>
          <w:color w:val="000000"/>
          <w:sz w:val="24"/>
          <w:szCs w:val="24"/>
        </w:rPr>
        <w:t xml:space="preserve"> </w:t>
      </w:r>
      <w:r w:rsidRPr="0000188F">
        <w:rPr>
          <w:color w:val="000000"/>
          <w:sz w:val="24"/>
          <w:szCs w:val="24"/>
        </w:rPr>
        <w:t>Договор купли-продажи (далее - Основной договор) Жилья в Объекте строительства на условиях, предусмотренных настоящим Договором. </w:t>
      </w:r>
    </w:p>
    <w:p w14:paraId="48FB6D99" w14:textId="77777777" w:rsidR="007D1D64" w:rsidRPr="0000188F" w:rsidRDefault="007D1D64" w:rsidP="00896A07">
      <w:pPr>
        <w:pStyle w:val="af1"/>
        <w:framePr w:w="9306" w:h="12020" w:hRule="exact" w:hSpace="180" w:wrap="around" w:vAnchor="text" w:hAnchor="page" w:x="1261" w:y="833"/>
        <w:numPr>
          <w:ilvl w:val="1"/>
          <w:numId w:val="31"/>
        </w:numPr>
        <w:tabs>
          <w:tab w:val="left" w:pos="993"/>
        </w:tabs>
        <w:ind w:left="0" w:firstLine="567"/>
        <w:suppressOverlap/>
        <w:jc w:val="both"/>
        <w:rPr>
          <w:color w:val="000000"/>
          <w:sz w:val="24"/>
          <w:szCs w:val="24"/>
        </w:rPr>
      </w:pPr>
      <w:r w:rsidRPr="0000188F">
        <w:rPr>
          <w:color w:val="000000"/>
          <w:sz w:val="24"/>
          <w:szCs w:val="24"/>
        </w:rPr>
        <w:t>Срок заключения Основного договора составляет 2 (два) месяца со дня наступления даты, указанной в подпункте 1) пункта 3.1. Договора.</w:t>
      </w:r>
    </w:p>
    <w:p w14:paraId="70A85CAC" w14:textId="77777777" w:rsidR="007D1D64" w:rsidRPr="0000188F" w:rsidRDefault="007D1D64" w:rsidP="00896A07">
      <w:pPr>
        <w:pStyle w:val="af1"/>
        <w:framePr w:w="9306" w:h="12020" w:hRule="exact" w:hSpace="180" w:wrap="around" w:vAnchor="text" w:hAnchor="page" w:x="1261" w:y="833"/>
        <w:numPr>
          <w:ilvl w:val="1"/>
          <w:numId w:val="31"/>
        </w:numPr>
        <w:tabs>
          <w:tab w:val="left" w:pos="1134"/>
        </w:tabs>
        <w:ind w:left="0" w:firstLine="567"/>
        <w:suppressOverlap/>
        <w:rPr>
          <w:color w:val="000000"/>
          <w:sz w:val="24"/>
          <w:szCs w:val="24"/>
        </w:rPr>
      </w:pPr>
      <w:r w:rsidRPr="0000188F">
        <w:rPr>
          <w:color w:val="000000"/>
          <w:sz w:val="24"/>
          <w:szCs w:val="24"/>
        </w:rPr>
        <w:t>Объектом и Жильем по настоящему Договору соответственно являются:</w:t>
      </w:r>
    </w:p>
    <w:p w14:paraId="05F82760" w14:textId="77777777" w:rsidR="007D1D64" w:rsidRPr="0000188F" w:rsidRDefault="007D1D64" w:rsidP="00896A07">
      <w:pPr>
        <w:pStyle w:val="af1"/>
        <w:framePr w:w="9306" w:h="12020" w:hRule="exact" w:hSpace="180" w:wrap="around" w:vAnchor="text" w:hAnchor="page" w:x="1261" w:y="833"/>
        <w:numPr>
          <w:ilvl w:val="0"/>
          <w:numId w:val="32"/>
        </w:numPr>
        <w:tabs>
          <w:tab w:val="left" w:pos="1134"/>
        </w:tabs>
        <w:ind w:left="0" w:firstLine="567"/>
        <w:suppressOverlap/>
        <w:jc w:val="both"/>
        <w:rPr>
          <w:color w:val="000000"/>
          <w:sz w:val="24"/>
          <w:szCs w:val="24"/>
        </w:rPr>
      </w:pPr>
      <w:r w:rsidRPr="0000188F">
        <w:rPr>
          <w:color w:val="000000"/>
          <w:sz w:val="24"/>
          <w:szCs w:val="24"/>
        </w:rPr>
        <w:t xml:space="preserve">Объект – объект строительства (жилой дом) ______________ </w:t>
      </w:r>
      <w:r w:rsidRPr="0000188F">
        <w:rPr>
          <w:i/>
          <w:color w:val="000000"/>
          <w:sz w:val="24"/>
          <w:szCs w:val="24"/>
        </w:rPr>
        <w:t xml:space="preserve">(указывается наименование Объекта (при наличии) </w:t>
      </w:r>
      <w:r w:rsidRPr="0000188F">
        <w:rPr>
          <w:color w:val="000000"/>
          <w:sz w:val="24"/>
          <w:szCs w:val="24"/>
        </w:rPr>
        <w:t>по адресу:</w:t>
      </w:r>
      <w:r w:rsidRPr="0000188F">
        <w:rPr>
          <w:i/>
          <w:color w:val="000000"/>
          <w:sz w:val="24"/>
          <w:szCs w:val="24"/>
        </w:rPr>
        <w:t xml:space="preserve"> </w:t>
      </w:r>
      <w:r w:rsidRPr="0000188F">
        <w:rPr>
          <w:color w:val="000000"/>
          <w:sz w:val="24"/>
          <w:szCs w:val="24"/>
        </w:rPr>
        <w:t>___________________________________________________</w:t>
      </w:r>
      <w:r w:rsidRPr="0000188F">
        <w:rPr>
          <w:i/>
          <w:color w:val="000000"/>
          <w:sz w:val="24"/>
          <w:szCs w:val="24"/>
        </w:rPr>
        <w:t>, адрес, кадастровый номер земельного участка)</w:t>
      </w:r>
      <w:r w:rsidRPr="0000188F">
        <w:rPr>
          <w:color w:val="000000"/>
          <w:sz w:val="24"/>
          <w:szCs w:val="24"/>
        </w:rPr>
        <w:t>;</w:t>
      </w:r>
    </w:p>
    <w:p w14:paraId="1C0B4F24" w14:textId="77777777" w:rsidR="007D1D64" w:rsidRPr="0000188F" w:rsidRDefault="007D1D64" w:rsidP="00896A07">
      <w:pPr>
        <w:pStyle w:val="af1"/>
        <w:framePr w:w="9306" w:h="12020" w:hRule="exact" w:hSpace="180" w:wrap="around" w:vAnchor="text" w:hAnchor="page" w:x="1261" w:y="833"/>
        <w:numPr>
          <w:ilvl w:val="0"/>
          <w:numId w:val="32"/>
        </w:numPr>
        <w:tabs>
          <w:tab w:val="left" w:pos="1134"/>
        </w:tabs>
        <w:ind w:left="0" w:firstLine="567"/>
        <w:suppressOverlap/>
        <w:jc w:val="both"/>
        <w:rPr>
          <w:color w:val="000000"/>
          <w:sz w:val="24"/>
          <w:szCs w:val="24"/>
        </w:rPr>
      </w:pPr>
      <w:r w:rsidRPr="0000188F">
        <w:rPr>
          <w:color w:val="000000"/>
          <w:sz w:val="24"/>
          <w:szCs w:val="24"/>
        </w:rPr>
        <w:t xml:space="preserve"> Жилье - __-комнатная квартира №____, общей площадью ___ кв.м., в том числе жилой площадью ___ кв.м. на ___ этаже Объекта в подъезде №___, технические характеристики которой предусмотрены приложением №1 к настоящему Договору.</w:t>
      </w:r>
    </w:p>
    <w:p w14:paraId="78E7D391" w14:textId="77777777" w:rsidR="007D1D64" w:rsidRPr="0000188F" w:rsidRDefault="007D1D64" w:rsidP="00896A07">
      <w:pPr>
        <w:pStyle w:val="af1"/>
        <w:framePr w:w="9306" w:h="12020" w:hRule="exact" w:hSpace="180" w:wrap="around" w:vAnchor="text" w:hAnchor="page" w:x="1261" w:y="833"/>
        <w:numPr>
          <w:ilvl w:val="1"/>
          <w:numId w:val="31"/>
        </w:numPr>
        <w:tabs>
          <w:tab w:val="left" w:pos="0"/>
          <w:tab w:val="left" w:pos="851"/>
          <w:tab w:val="left" w:pos="1134"/>
        </w:tabs>
        <w:ind w:left="0" w:firstLine="567"/>
        <w:suppressOverlap/>
        <w:jc w:val="both"/>
        <w:rPr>
          <w:color w:val="000000"/>
          <w:sz w:val="24"/>
          <w:szCs w:val="24"/>
        </w:rPr>
      </w:pPr>
      <w:r w:rsidRPr="0000188F">
        <w:rPr>
          <w:color w:val="000000"/>
          <w:sz w:val="24"/>
          <w:szCs w:val="24"/>
        </w:rPr>
        <w:t xml:space="preserve">Продавец гарантирует, что обладает всеми необходимыми правами для организации строительства Объекта и реализации Жилья, а также подтверждает и гарантирует отсутствие каких-либо обременений и юридических притязаний на Объект и Жилье, а также земельный участок, на которых они находятся. </w:t>
      </w:r>
    </w:p>
    <w:p w14:paraId="70AC6A6B" w14:textId="77777777" w:rsidR="007D1D64" w:rsidRPr="0000188F" w:rsidRDefault="007D1D64" w:rsidP="00896A07">
      <w:pPr>
        <w:pStyle w:val="af1"/>
        <w:framePr w:w="9306" w:h="12020" w:hRule="exact" w:hSpace="180" w:wrap="around" w:vAnchor="text" w:hAnchor="page" w:x="1261" w:y="833"/>
        <w:numPr>
          <w:ilvl w:val="1"/>
          <w:numId w:val="31"/>
        </w:numPr>
        <w:tabs>
          <w:tab w:val="left" w:pos="851"/>
          <w:tab w:val="left" w:pos="1134"/>
        </w:tabs>
        <w:ind w:left="0" w:firstLine="567"/>
        <w:suppressOverlap/>
        <w:jc w:val="both"/>
        <w:rPr>
          <w:color w:val="000000"/>
          <w:sz w:val="24"/>
          <w:szCs w:val="24"/>
        </w:rPr>
      </w:pPr>
      <w:r w:rsidRPr="0000188F">
        <w:rPr>
          <w:color w:val="000000"/>
          <w:sz w:val="24"/>
          <w:szCs w:val="24"/>
        </w:rPr>
        <w:t>Цена 1 (одного) кв. м. Жилья составляет ___________ тенге.</w:t>
      </w:r>
    </w:p>
    <w:p w14:paraId="217B77BE" w14:textId="5A24F0B6" w:rsidR="007D1D64" w:rsidRPr="0000188F" w:rsidRDefault="007D1D64" w:rsidP="00896A07">
      <w:pPr>
        <w:pStyle w:val="af1"/>
        <w:framePr w:w="9306" w:h="12020" w:hRule="exact" w:hSpace="180" w:wrap="around" w:vAnchor="text" w:hAnchor="page" w:x="1261" w:y="833"/>
        <w:numPr>
          <w:ilvl w:val="1"/>
          <w:numId w:val="31"/>
        </w:numPr>
        <w:tabs>
          <w:tab w:val="left" w:pos="851"/>
          <w:tab w:val="left" w:pos="1134"/>
        </w:tabs>
        <w:ind w:left="0" w:firstLine="567"/>
        <w:suppressOverlap/>
        <w:jc w:val="both"/>
        <w:rPr>
          <w:color w:val="000000"/>
          <w:sz w:val="24"/>
          <w:szCs w:val="24"/>
        </w:rPr>
      </w:pPr>
      <w:r w:rsidRPr="0000188F">
        <w:rPr>
          <w:color w:val="000000"/>
          <w:sz w:val="24"/>
          <w:szCs w:val="24"/>
        </w:rPr>
        <w:t xml:space="preserve">Общая сумма (стоимость) Жилья составляет ________________тенге, и оплачивается Покупателем через АО </w:t>
      </w:r>
      <w:r w:rsidR="00C0148F">
        <w:rPr>
          <w:color w:val="000000"/>
          <w:sz w:val="24"/>
          <w:szCs w:val="24"/>
        </w:rPr>
        <w:t xml:space="preserve">"Отбасы банк" </w:t>
      </w:r>
      <w:r w:rsidRPr="0000188F">
        <w:rPr>
          <w:color w:val="000000"/>
          <w:sz w:val="24"/>
          <w:szCs w:val="24"/>
        </w:rPr>
        <w:t>(далее - Банк) после заключения Основного договора, в порядке и сроки, установленные Основным Договором.</w:t>
      </w:r>
    </w:p>
    <w:p w14:paraId="18AD8B05" w14:textId="77777777" w:rsidR="007D1D64" w:rsidRPr="0000188F" w:rsidRDefault="007D1D64" w:rsidP="007D1D64">
      <w:pPr>
        <w:pStyle w:val="af1"/>
        <w:framePr w:w="9306" w:h="12020" w:hRule="exact" w:hSpace="180" w:wrap="around" w:vAnchor="text" w:hAnchor="page" w:x="1261" w:y="833"/>
        <w:tabs>
          <w:tab w:val="left" w:pos="851"/>
          <w:tab w:val="left" w:pos="1134"/>
        </w:tabs>
        <w:ind w:left="0" w:firstLine="567"/>
        <w:suppressOverlap/>
        <w:jc w:val="both"/>
        <w:rPr>
          <w:color w:val="000000"/>
          <w:sz w:val="22"/>
          <w:lang w:val="kk-KZ"/>
        </w:rPr>
      </w:pPr>
      <w:r w:rsidRPr="0000188F">
        <w:rPr>
          <w:color w:val="000000"/>
          <w:sz w:val="24"/>
          <w:szCs w:val="24"/>
        </w:rPr>
        <w:t xml:space="preserve">1.7. </w:t>
      </w:r>
      <w:r w:rsidRPr="0000188F">
        <w:rPr>
          <w:color w:val="000000"/>
          <w:sz w:val="24"/>
          <w:szCs w:val="24"/>
          <w:lang w:val="kk-KZ"/>
        </w:rPr>
        <w:t xml:space="preserve">Покупатель предоставляет в залог Продавцу жилищные строительные сбережения, находящиеся на сберегательном счете № _________________ (далее – Счет) в Банке в размере ___________ (____________________________________) тенге, без премии государства при накоплении денег на Счете менее 3 (трех) лет, </w:t>
      </w:r>
      <w:r w:rsidRPr="0000188F">
        <w:rPr>
          <w:color w:val="000000"/>
          <w:sz w:val="24"/>
          <w:szCs w:val="24"/>
        </w:rPr>
        <w:t>составляющие 10% от общей стоимости жилья,</w:t>
      </w:r>
      <w:r w:rsidRPr="0000188F">
        <w:rPr>
          <w:color w:val="000000"/>
          <w:sz w:val="22"/>
        </w:rPr>
        <w:t xml:space="preserve"> указанной в пункте 1.6. настоящего Договора.</w:t>
      </w:r>
    </w:p>
    <w:p w14:paraId="54BAEDDF" w14:textId="77777777" w:rsidR="007D1D64" w:rsidRPr="0000188F" w:rsidRDefault="007D1D64" w:rsidP="007D1D64">
      <w:pPr>
        <w:pStyle w:val="af1"/>
        <w:framePr w:w="9306" w:h="12020" w:hRule="exact" w:hSpace="180" w:wrap="around" w:vAnchor="text" w:hAnchor="page" w:x="1261" w:y="833"/>
        <w:tabs>
          <w:tab w:val="left" w:pos="851"/>
          <w:tab w:val="left" w:pos="1134"/>
        </w:tabs>
        <w:ind w:left="567"/>
        <w:suppressOverlap/>
        <w:jc w:val="both"/>
        <w:rPr>
          <w:color w:val="000000"/>
          <w:sz w:val="24"/>
          <w:szCs w:val="24"/>
          <w:lang w:val="kk-KZ"/>
        </w:rPr>
      </w:pPr>
    </w:p>
    <w:p w14:paraId="2244608D" w14:textId="77777777" w:rsidR="007D1D64" w:rsidRPr="0000188F" w:rsidRDefault="007D1D64" w:rsidP="007D1D64">
      <w:pPr>
        <w:pStyle w:val="af1"/>
        <w:framePr w:w="9306" w:h="12020" w:hRule="exact" w:hSpace="180" w:wrap="around" w:vAnchor="text" w:hAnchor="page" w:x="1261" w:y="833"/>
        <w:tabs>
          <w:tab w:val="left" w:pos="851"/>
          <w:tab w:val="left" w:pos="1134"/>
        </w:tabs>
        <w:ind w:left="567"/>
        <w:suppressOverlap/>
        <w:jc w:val="both"/>
        <w:rPr>
          <w:color w:val="000000"/>
          <w:sz w:val="24"/>
          <w:szCs w:val="24"/>
        </w:rPr>
      </w:pPr>
    </w:p>
    <w:p w14:paraId="3438C136" w14:textId="77777777" w:rsidR="007D1D64" w:rsidRPr="0000188F" w:rsidRDefault="007D1D64" w:rsidP="007D1D64">
      <w:pPr>
        <w:pStyle w:val="af1"/>
        <w:framePr w:w="9306" w:h="12020" w:hRule="exact" w:hSpace="180" w:wrap="around" w:vAnchor="text" w:hAnchor="page" w:x="1261" w:y="833"/>
        <w:tabs>
          <w:tab w:val="left" w:pos="851"/>
          <w:tab w:val="left" w:pos="1134"/>
        </w:tabs>
        <w:ind w:left="567"/>
        <w:suppressOverlap/>
        <w:jc w:val="both"/>
        <w:rPr>
          <w:color w:val="000000"/>
          <w:sz w:val="24"/>
          <w:szCs w:val="24"/>
        </w:rPr>
      </w:pPr>
      <w:r w:rsidRPr="0000188F">
        <w:rPr>
          <w:color w:val="000000"/>
          <w:sz w:val="24"/>
          <w:szCs w:val="24"/>
        </w:rPr>
        <w:t xml:space="preserve"> заключения ом.</w:t>
      </w:r>
    </w:p>
    <w:p w14:paraId="0059131B" w14:textId="77777777" w:rsidR="007D1D64" w:rsidRPr="0000188F" w:rsidRDefault="007D1D64" w:rsidP="007D1D64">
      <w:pPr>
        <w:spacing w:before="120" w:after="120"/>
        <w:jc w:val="both"/>
        <w:rPr>
          <w:color w:val="000000"/>
          <w:sz w:val="24"/>
          <w:szCs w:val="24"/>
        </w:rPr>
      </w:pPr>
      <w:r w:rsidRPr="0000188F">
        <w:rPr>
          <w:color w:val="000000"/>
          <w:sz w:val="24"/>
          <w:szCs w:val="24"/>
        </w:rPr>
        <w:lastRenderedPageBreak/>
        <w:t xml:space="preserve">       </w:t>
      </w:r>
    </w:p>
    <w:p w14:paraId="743EA828" w14:textId="77777777" w:rsidR="007D1D64" w:rsidRPr="0000188F" w:rsidRDefault="007D1D64" w:rsidP="007D1D64">
      <w:pPr>
        <w:spacing w:before="120" w:after="120"/>
        <w:jc w:val="both"/>
        <w:rPr>
          <w:color w:val="000000"/>
          <w:sz w:val="24"/>
          <w:szCs w:val="24"/>
        </w:rPr>
      </w:pPr>
    </w:p>
    <w:p w14:paraId="22C5ECF6" w14:textId="77777777" w:rsidR="007D1D64" w:rsidRPr="0000188F" w:rsidRDefault="007D1D64" w:rsidP="00896A07">
      <w:pPr>
        <w:pStyle w:val="af1"/>
        <w:numPr>
          <w:ilvl w:val="0"/>
          <w:numId w:val="31"/>
        </w:numPr>
        <w:spacing w:before="120" w:after="120"/>
        <w:ind w:left="357" w:firstLine="567"/>
        <w:contextualSpacing w:val="0"/>
        <w:jc w:val="center"/>
        <w:rPr>
          <w:color w:val="000000"/>
          <w:sz w:val="24"/>
          <w:szCs w:val="24"/>
        </w:rPr>
      </w:pPr>
      <w:r w:rsidRPr="0000188F">
        <w:rPr>
          <w:b/>
          <w:bCs/>
          <w:color w:val="000000"/>
          <w:sz w:val="24"/>
          <w:szCs w:val="24"/>
        </w:rPr>
        <w:t>Существенные условия Основного договора</w:t>
      </w:r>
    </w:p>
    <w:p w14:paraId="1E2066EC" w14:textId="77777777" w:rsidR="007D1D64" w:rsidRPr="0000188F" w:rsidRDefault="007D1D64" w:rsidP="00896A07">
      <w:pPr>
        <w:pStyle w:val="af1"/>
        <w:numPr>
          <w:ilvl w:val="1"/>
          <w:numId w:val="33"/>
        </w:numPr>
        <w:shd w:val="clear" w:color="auto" w:fill="FFFFFF"/>
        <w:tabs>
          <w:tab w:val="left" w:pos="993"/>
          <w:tab w:val="left" w:pos="1276"/>
        </w:tabs>
        <w:spacing w:line="225" w:lineRule="atLeast"/>
        <w:ind w:left="0" w:firstLine="567"/>
        <w:jc w:val="both"/>
        <w:rPr>
          <w:color w:val="000000"/>
          <w:sz w:val="24"/>
          <w:szCs w:val="24"/>
        </w:rPr>
      </w:pPr>
      <w:r w:rsidRPr="0000188F">
        <w:rPr>
          <w:color w:val="000000"/>
          <w:sz w:val="24"/>
          <w:szCs w:val="24"/>
        </w:rPr>
        <w:t xml:space="preserve"> Стороны пришли к соглашению признать следующие условия настоящего Договора существенными условиями Основного договора:</w:t>
      </w:r>
    </w:p>
    <w:p w14:paraId="5C191F22" w14:textId="77777777" w:rsidR="007D1D64" w:rsidRPr="0000188F" w:rsidRDefault="007D1D64" w:rsidP="00896A07">
      <w:pPr>
        <w:pStyle w:val="af1"/>
        <w:numPr>
          <w:ilvl w:val="0"/>
          <w:numId w:val="34"/>
        </w:numPr>
        <w:tabs>
          <w:tab w:val="left" w:pos="993"/>
        </w:tabs>
        <w:ind w:left="0" w:firstLine="567"/>
        <w:jc w:val="both"/>
        <w:rPr>
          <w:color w:val="000000"/>
          <w:sz w:val="24"/>
          <w:szCs w:val="24"/>
        </w:rPr>
      </w:pPr>
      <w:r w:rsidRPr="0000188F">
        <w:rPr>
          <w:color w:val="000000"/>
          <w:sz w:val="24"/>
          <w:szCs w:val="24"/>
        </w:rPr>
        <w:t>Срок заключения Основного договора, указанный в пункте 1.2. настоящего Договора.</w:t>
      </w:r>
    </w:p>
    <w:p w14:paraId="4ACC4C6B" w14:textId="77777777" w:rsidR="007D1D64" w:rsidRPr="0000188F" w:rsidRDefault="007D1D64" w:rsidP="00896A07">
      <w:pPr>
        <w:pStyle w:val="af1"/>
        <w:numPr>
          <w:ilvl w:val="0"/>
          <w:numId w:val="34"/>
        </w:numPr>
        <w:tabs>
          <w:tab w:val="left" w:pos="993"/>
        </w:tabs>
        <w:ind w:left="0" w:firstLine="567"/>
        <w:jc w:val="both"/>
        <w:rPr>
          <w:color w:val="000000"/>
          <w:sz w:val="24"/>
          <w:szCs w:val="24"/>
        </w:rPr>
      </w:pPr>
      <w:r w:rsidRPr="0000188F">
        <w:rPr>
          <w:color w:val="000000"/>
          <w:sz w:val="24"/>
          <w:szCs w:val="24"/>
        </w:rPr>
        <w:lastRenderedPageBreak/>
        <w:t>Определения Объекта и Жилья, предусмотренные пунктом 1.3. настоящего Договора;</w:t>
      </w:r>
    </w:p>
    <w:p w14:paraId="1A9C8262" w14:textId="77777777" w:rsidR="007D1D64" w:rsidRPr="0000188F" w:rsidRDefault="007D1D64" w:rsidP="007D1D64">
      <w:pPr>
        <w:framePr w:w="9458" w:hSpace="180" w:wrap="around" w:vAnchor="text" w:hAnchor="page" w:x="1316" w:y="558"/>
        <w:shd w:val="clear" w:color="auto" w:fill="FFFFFF"/>
        <w:tabs>
          <w:tab w:val="left" w:pos="993"/>
          <w:tab w:val="left" w:pos="1276"/>
        </w:tabs>
        <w:ind w:firstLine="567"/>
        <w:suppressOverlap/>
        <w:jc w:val="both"/>
        <w:rPr>
          <w:color w:val="000000"/>
          <w:sz w:val="24"/>
          <w:szCs w:val="24"/>
        </w:rPr>
      </w:pPr>
      <w:r w:rsidRPr="0000188F">
        <w:rPr>
          <w:color w:val="000000"/>
          <w:sz w:val="24"/>
          <w:szCs w:val="24"/>
        </w:rPr>
        <w:t>Общая площадь Жилья, указанная в настоящем Договоре, является проектной и подлежит уточнению по данным идентификационного документа, выданного уполномоченным органом. Если фактическая общая площадь Жилья после ввода Объекта в эксплуатацию будет отличаться от проектной, Стороны в Основном договоре предусматривают условия о взаиморасчете.</w:t>
      </w:r>
    </w:p>
    <w:p w14:paraId="0142B775" w14:textId="77777777" w:rsidR="007D1D64" w:rsidRPr="0000188F" w:rsidRDefault="007D1D64" w:rsidP="00896A07">
      <w:pPr>
        <w:pStyle w:val="af1"/>
        <w:framePr w:w="9458" w:hSpace="180" w:wrap="around" w:vAnchor="text" w:hAnchor="page" w:x="1316" w:y="558"/>
        <w:numPr>
          <w:ilvl w:val="1"/>
          <w:numId w:val="33"/>
        </w:numPr>
        <w:shd w:val="clear" w:color="auto" w:fill="FFFFFF"/>
        <w:tabs>
          <w:tab w:val="left" w:pos="993"/>
          <w:tab w:val="left" w:pos="1276"/>
        </w:tabs>
        <w:spacing w:line="225" w:lineRule="atLeast"/>
        <w:ind w:left="0" w:firstLine="567"/>
        <w:suppressOverlap/>
        <w:jc w:val="both"/>
        <w:rPr>
          <w:color w:val="000000"/>
          <w:sz w:val="24"/>
          <w:szCs w:val="24"/>
        </w:rPr>
      </w:pPr>
      <w:r w:rsidRPr="0000188F">
        <w:rPr>
          <w:color w:val="000000"/>
          <w:sz w:val="24"/>
          <w:szCs w:val="24"/>
        </w:rPr>
        <w:t xml:space="preserve"> Передача Жилья Продавцом и принятие его Покупателем будет осуществляться при подписании Основного договора по акту приема-передачи.</w:t>
      </w:r>
    </w:p>
    <w:p w14:paraId="7784AC69" w14:textId="77777777" w:rsidR="007D1D64" w:rsidRPr="0000188F" w:rsidRDefault="007D1D64" w:rsidP="00896A07">
      <w:pPr>
        <w:pStyle w:val="af1"/>
        <w:framePr w:w="9458" w:hSpace="180" w:wrap="around" w:vAnchor="text" w:hAnchor="page" w:x="1316" w:y="558"/>
        <w:numPr>
          <w:ilvl w:val="1"/>
          <w:numId w:val="33"/>
        </w:numPr>
        <w:shd w:val="clear" w:color="auto" w:fill="FFFFFF"/>
        <w:tabs>
          <w:tab w:val="left" w:pos="993"/>
          <w:tab w:val="left" w:pos="1276"/>
        </w:tabs>
        <w:spacing w:after="165" w:line="225" w:lineRule="atLeast"/>
        <w:ind w:left="0" w:firstLine="567"/>
        <w:suppressOverlap/>
        <w:jc w:val="both"/>
        <w:rPr>
          <w:color w:val="000000"/>
          <w:sz w:val="24"/>
          <w:szCs w:val="24"/>
        </w:rPr>
      </w:pPr>
      <w:r w:rsidRPr="0000188F">
        <w:rPr>
          <w:color w:val="000000"/>
          <w:sz w:val="24"/>
          <w:szCs w:val="24"/>
        </w:rPr>
        <w:t xml:space="preserve"> Подготовка Жилья к передаче в собственность Покупателя является обязанностью Продавца и осуществляется за его счет. Расходы по заключению Основного договора несет Покупатель.</w:t>
      </w:r>
    </w:p>
    <w:p w14:paraId="37D73F18" w14:textId="77777777" w:rsidR="007D1D64" w:rsidRPr="0000188F" w:rsidRDefault="007D1D64" w:rsidP="007D1D64">
      <w:pPr>
        <w:framePr w:w="9458" w:hSpace="180" w:wrap="around" w:vAnchor="text" w:hAnchor="page" w:x="1316" w:y="558"/>
        <w:shd w:val="clear" w:color="auto" w:fill="FFFFFF"/>
        <w:tabs>
          <w:tab w:val="left" w:pos="993"/>
          <w:tab w:val="left" w:pos="1276"/>
        </w:tabs>
        <w:spacing w:after="165" w:line="225" w:lineRule="atLeast"/>
        <w:suppressOverlap/>
        <w:jc w:val="both"/>
        <w:rPr>
          <w:color w:val="000000"/>
          <w:sz w:val="24"/>
          <w:szCs w:val="24"/>
        </w:rPr>
      </w:pPr>
      <w:r w:rsidRPr="0000188F">
        <w:rPr>
          <w:color w:val="000000"/>
          <w:sz w:val="24"/>
          <w:szCs w:val="24"/>
        </w:rPr>
        <w:t xml:space="preserve">        2.4. Продавец гарантирует отсутствие на дату заключения Основного договора каких-либо обременений и юридических притязаний на Объект и Жилье, а также земельный участок, на которых они находятся. </w:t>
      </w:r>
    </w:p>
    <w:p w14:paraId="579C3FFA" w14:textId="77777777" w:rsidR="007D1D64" w:rsidRPr="0000188F" w:rsidRDefault="007D1D64" w:rsidP="00896A07">
      <w:pPr>
        <w:pStyle w:val="af1"/>
        <w:framePr w:w="9458" w:hSpace="180" w:wrap="around" w:vAnchor="text" w:hAnchor="page" w:x="1316" w:y="558"/>
        <w:numPr>
          <w:ilvl w:val="0"/>
          <w:numId w:val="33"/>
        </w:numPr>
        <w:spacing w:before="120" w:after="120"/>
        <w:contextualSpacing w:val="0"/>
        <w:suppressOverlap/>
        <w:jc w:val="center"/>
        <w:rPr>
          <w:b/>
          <w:color w:val="000000"/>
          <w:sz w:val="24"/>
          <w:szCs w:val="24"/>
        </w:rPr>
      </w:pPr>
      <w:r w:rsidRPr="0000188F">
        <w:rPr>
          <w:b/>
          <w:bCs/>
          <w:color w:val="000000"/>
          <w:sz w:val="24"/>
          <w:szCs w:val="24"/>
        </w:rPr>
        <w:t>Обязанности</w:t>
      </w:r>
      <w:r w:rsidRPr="0000188F">
        <w:rPr>
          <w:b/>
          <w:color w:val="000000"/>
          <w:sz w:val="24"/>
          <w:szCs w:val="24"/>
        </w:rPr>
        <w:t xml:space="preserve"> Сторон</w:t>
      </w:r>
    </w:p>
    <w:p w14:paraId="204F45DF" w14:textId="77777777" w:rsidR="007D1D64" w:rsidRPr="0000188F" w:rsidRDefault="007D1D64" w:rsidP="00896A07">
      <w:pPr>
        <w:pStyle w:val="af1"/>
        <w:framePr w:w="9458" w:hSpace="180" w:wrap="around" w:vAnchor="text" w:hAnchor="page" w:x="1316" w:y="558"/>
        <w:numPr>
          <w:ilvl w:val="1"/>
          <w:numId w:val="33"/>
        </w:numPr>
        <w:shd w:val="clear" w:color="auto" w:fill="FFFFFF"/>
        <w:tabs>
          <w:tab w:val="left" w:pos="993"/>
        </w:tabs>
        <w:spacing w:after="165" w:line="225" w:lineRule="atLeast"/>
        <w:suppressOverlap/>
        <w:jc w:val="both"/>
        <w:rPr>
          <w:color w:val="000000"/>
          <w:sz w:val="24"/>
          <w:szCs w:val="24"/>
        </w:rPr>
      </w:pPr>
      <w:r w:rsidRPr="0000188F">
        <w:rPr>
          <w:color w:val="000000"/>
          <w:sz w:val="24"/>
          <w:szCs w:val="24"/>
        </w:rPr>
        <w:t>Продавец обязуется:</w:t>
      </w:r>
    </w:p>
    <w:p w14:paraId="1C382CA5" w14:textId="16750EBB" w:rsidR="007D1D64" w:rsidRPr="0000188F" w:rsidRDefault="007D1D64" w:rsidP="007D1D64">
      <w:pPr>
        <w:framePr w:w="9458" w:hSpace="180" w:wrap="around" w:vAnchor="text" w:hAnchor="page" w:x="1316" w:y="558"/>
        <w:tabs>
          <w:tab w:val="left" w:pos="34"/>
        </w:tabs>
        <w:autoSpaceDE w:val="0"/>
        <w:autoSpaceDN w:val="0"/>
        <w:spacing w:before="40" w:after="40" w:line="225" w:lineRule="atLeast"/>
        <w:ind w:firstLine="567"/>
        <w:suppressOverlap/>
        <w:jc w:val="both"/>
        <w:rPr>
          <w:color w:val="000000"/>
          <w:sz w:val="24"/>
          <w:szCs w:val="24"/>
        </w:rPr>
      </w:pPr>
      <w:r w:rsidRPr="0000188F">
        <w:rPr>
          <w:color w:val="000000"/>
          <w:sz w:val="24"/>
          <w:szCs w:val="24"/>
        </w:rPr>
        <w:t xml:space="preserve">1) в срок до «__»________ ____ года </w:t>
      </w:r>
      <w:r w:rsidRPr="0000188F">
        <w:rPr>
          <w:i/>
          <w:color w:val="000000"/>
          <w:sz w:val="24"/>
          <w:szCs w:val="24"/>
        </w:rPr>
        <w:t>(указывается дата ввода Объекта в эксплуатацию, предусмотренная Договором)</w:t>
      </w:r>
      <w:r w:rsidRPr="0000188F">
        <w:rPr>
          <w:color w:val="000000"/>
          <w:sz w:val="24"/>
          <w:szCs w:val="24"/>
        </w:rPr>
        <w:t xml:space="preserve"> завершить строительство и ввод Объекта в эксплуатацию. Подтверждением выполнения данной обязанности является копия Акта приемки Объекта в эк</w:t>
      </w:r>
      <w:r w:rsidR="00C0148F">
        <w:rPr>
          <w:color w:val="000000"/>
          <w:sz w:val="24"/>
          <w:szCs w:val="24"/>
        </w:rPr>
        <w:t>сплуатацию, представленная в АО "Отбасы банк"</w:t>
      </w:r>
      <w:r w:rsidRPr="0000188F">
        <w:rPr>
          <w:color w:val="000000"/>
          <w:sz w:val="24"/>
          <w:szCs w:val="24"/>
        </w:rPr>
        <w:t xml:space="preserve"> не позднее даты, указанной в настоящем подпункте Договора, при этом Продавец вправе продлить указанный срок в одностороннем порядке, но не более чем на 6 (шесть) месяцев;</w:t>
      </w:r>
    </w:p>
    <w:p w14:paraId="321564FF" w14:textId="77777777" w:rsidR="007D1D64" w:rsidRPr="0000188F" w:rsidRDefault="007D1D64" w:rsidP="00896A07">
      <w:pPr>
        <w:pStyle w:val="af1"/>
        <w:numPr>
          <w:ilvl w:val="0"/>
          <w:numId w:val="34"/>
        </w:numPr>
        <w:tabs>
          <w:tab w:val="left" w:pos="993"/>
        </w:tabs>
        <w:ind w:left="0" w:firstLine="567"/>
        <w:jc w:val="both"/>
        <w:rPr>
          <w:color w:val="000000"/>
          <w:sz w:val="24"/>
          <w:szCs w:val="24"/>
          <w:lang w:val="kk-KZ"/>
        </w:rPr>
      </w:pPr>
      <w:r w:rsidRPr="0000188F">
        <w:rPr>
          <w:color w:val="000000"/>
          <w:sz w:val="24"/>
          <w:szCs w:val="24"/>
        </w:rPr>
        <w:t>Цена 1 (одного) кв.м. Жилья, указанная в пункте 1.5. Договора, которая является окончательной и изменению в сторону увеличения не подлежит.</w:t>
      </w:r>
    </w:p>
    <w:p w14:paraId="79D0672C" w14:textId="2128E160" w:rsidR="007D1D64" w:rsidRPr="0000188F" w:rsidRDefault="007D1D64" w:rsidP="007D1D64">
      <w:pPr>
        <w:ind w:firstLine="567"/>
        <w:jc w:val="both"/>
        <w:rPr>
          <w:sz w:val="24"/>
          <w:szCs w:val="24"/>
        </w:rPr>
      </w:pPr>
      <w:r w:rsidRPr="0000188F">
        <w:rPr>
          <w:sz w:val="24"/>
          <w:szCs w:val="24"/>
        </w:rPr>
        <w:t xml:space="preserve">2) после ввода Объекта в эксплуатацию уведомить Покупателя о необходимости заключения Основного договора. Подтверждением выполнения данной обязанности является оригинал направленного Продавцом Покупателю заказного </w:t>
      </w:r>
      <w:r w:rsidRPr="0000188F">
        <w:rPr>
          <w:rStyle w:val="s0"/>
          <w:sz w:val="24"/>
          <w:szCs w:val="24"/>
        </w:rPr>
        <w:t xml:space="preserve">письма о завершении строительства Объекта, готовности Жилья к передаче и необходимости подписания Основного договора, а также о последствиях нарушения Покупателем обязательств по настоящему Договору с приложением уведомления о получении адресатом почтового отправления или собственноручной записью Покупателя о получении указанного письма лично, представленный в </w:t>
      </w:r>
      <w:r w:rsidRPr="0000188F">
        <w:rPr>
          <w:sz w:val="24"/>
          <w:szCs w:val="24"/>
        </w:rPr>
        <w:t xml:space="preserve">АО </w:t>
      </w:r>
      <w:r w:rsidR="00C0148F">
        <w:rPr>
          <w:sz w:val="24"/>
          <w:szCs w:val="24"/>
        </w:rPr>
        <w:t>"Отбасы банк"</w:t>
      </w:r>
      <w:r w:rsidRPr="0000188F">
        <w:rPr>
          <w:sz w:val="24"/>
          <w:szCs w:val="24"/>
        </w:rPr>
        <w:t xml:space="preserve"> в течение 2 (двух) месяцев со дня истечения срока, установленного подпунктом 1) настоящего пункта Договора;</w:t>
      </w:r>
    </w:p>
    <w:p w14:paraId="4B12E956" w14:textId="40AC19D5" w:rsidR="007D1D64" w:rsidRPr="0000188F" w:rsidRDefault="007D1D64" w:rsidP="007D1D64">
      <w:pPr>
        <w:jc w:val="both"/>
        <w:rPr>
          <w:sz w:val="24"/>
          <w:szCs w:val="24"/>
        </w:rPr>
      </w:pPr>
      <w:r w:rsidRPr="0000188F">
        <w:rPr>
          <w:sz w:val="24"/>
          <w:szCs w:val="24"/>
        </w:rPr>
        <w:t xml:space="preserve">          3) заключить Основной договор в течение 2 (двух) месяцев со дня истечения срока, установленного подпунктом 1) настоящего пункта Договора. Подтверждением выполнения данной обязанности является оригинал оформленного Продавцом Основного договора, </w:t>
      </w:r>
      <w:r w:rsidRPr="0000188F">
        <w:rPr>
          <w:rStyle w:val="s0"/>
          <w:sz w:val="24"/>
          <w:szCs w:val="24"/>
        </w:rPr>
        <w:t xml:space="preserve">представленного в </w:t>
      </w:r>
      <w:r w:rsidRPr="0000188F">
        <w:rPr>
          <w:sz w:val="24"/>
          <w:szCs w:val="24"/>
        </w:rPr>
        <w:t xml:space="preserve">АО </w:t>
      </w:r>
      <w:r w:rsidR="00C0148F">
        <w:rPr>
          <w:sz w:val="24"/>
          <w:szCs w:val="24"/>
        </w:rPr>
        <w:t>"Отбасы банк".</w:t>
      </w:r>
    </w:p>
    <w:p w14:paraId="2F8E66E1" w14:textId="77777777" w:rsidR="007D1D64" w:rsidRPr="0000188F" w:rsidRDefault="007D1D64" w:rsidP="00896A07">
      <w:pPr>
        <w:pStyle w:val="af1"/>
        <w:numPr>
          <w:ilvl w:val="1"/>
          <w:numId w:val="33"/>
        </w:numPr>
        <w:shd w:val="clear" w:color="auto" w:fill="FFFFFF"/>
        <w:tabs>
          <w:tab w:val="left" w:pos="34"/>
          <w:tab w:val="left" w:pos="993"/>
        </w:tabs>
        <w:spacing w:after="165" w:line="225" w:lineRule="atLeast"/>
        <w:jc w:val="both"/>
        <w:rPr>
          <w:color w:val="000000"/>
          <w:sz w:val="24"/>
          <w:szCs w:val="24"/>
        </w:rPr>
      </w:pPr>
      <w:r w:rsidRPr="0000188F">
        <w:rPr>
          <w:color w:val="000000"/>
          <w:sz w:val="24"/>
          <w:szCs w:val="24"/>
        </w:rPr>
        <w:t>Покупатель обязуется:</w:t>
      </w:r>
    </w:p>
    <w:p w14:paraId="050D8907" w14:textId="77777777" w:rsidR="007D1D64" w:rsidRPr="0000188F" w:rsidRDefault="007D1D64" w:rsidP="00896A07">
      <w:pPr>
        <w:pStyle w:val="af1"/>
        <w:numPr>
          <w:ilvl w:val="0"/>
          <w:numId w:val="35"/>
        </w:numPr>
        <w:shd w:val="clear" w:color="auto" w:fill="FFFFFF"/>
        <w:tabs>
          <w:tab w:val="left" w:pos="993"/>
        </w:tabs>
        <w:spacing w:after="165" w:line="225" w:lineRule="atLeast"/>
        <w:ind w:left="0" w:firstLine="567"/>
        <w:jc w:val="both"/>
        <w:rPr>
          <w:color w:val="000000"/>
          <w:sz w:val="24"/>
          <w:szCs w:val="24"/>
        </w:rPr>
      </w:pPr>
      <w:r w:rsidRPr="0000188F">
        <w:rPr>
          <w:color w:val="000000"/>
          <w:sz w:val="24"/>
          <w:szCs w:val="24"/>
        </w:rPr>
        <w:t>по требованию Продавца предоставить документы, необходимые в соответствии с законодательством Республики Казахстан для регистрации права собственности, нести расходы, связанные с заключением Основного Договора и регистрацией права собственности Покупателя на Жилье;</w:t>
      </w:r>
    </w:p>
    <w:p w14:paraId="734E895D" w14:textId="77777777" w:rsidR="007D1D64" w:rsidRPr="0000188F" w:rsidRDefault="007D1D64" w:rsidP="00896A07">
      <w:pPr>
        <w:pStyle w:val="af1"/>
        <w:numPr>
          <w:ilvl w:val="0"/>
          <w:numId w:val="35"/>
        </w:numPr>
        <w:shd w:val="clear" w:color="auto" w:fill="FFFFFF"/>
        <w:tabs>
          <w:tab w:val="left" w:pos="993"/>
        </w:tabs>
        <w:spacing w:after="165" w:line="225" w:lineRule="atLeast"/>
        <w:ind w:left="0" w:firstLine="567"/>
        <w:jc w:val="both"/>
        <w:rPr>
          <w:color w:val="000000"/>
          <w:sz w:val="24"/>
          <w:szCs w:val="24"/>
        </w:rPr>
      </w:pPr>
      <w:r w:rsidRPr="0000188F">
        <w:rPr>
          <w:color w:val="000000"/>
          <w:sz w:val="24"/>
          <w:szCs w:val="24"/>
        </w:rPr>
        <w:t xml:space="preserve">при условии надлежащего выполнения Продавцом обязательств по Договору, в срок, предусмотренный Договором, заключить Основной договор. </w:t>
      </w:r>
    </w:p>
    <w:p w14:paraId="26F89AFD" w14:textId="228AD33E" w:rsidR="007D1D64" w:rsidRPr="0000188F" w:rsidRDefault="007D1D64" w:rsidP="007D1D64">
      <w:pPr>
        <w:pStyle w:val="af1"/>
        <w:shd w:val="clear" w:color="auto" w:fill="FFFFFF"/>
        <w:tabs>
          <w:tab w:val="left" w:pos="993"/>
        </w:tabs>
        <w:spacing w:after="165" w:line="225" w:lineRule="atLeast"/>
        <w:ind w:left="0" w:firstLine="567"/>
        <w:contextualSpacing w:val="0"/>
        <w:jc w:val="both"/>
        <w:rPr>
          <w:color w:val="000000"/>
          <w:sz w:val="24"/>
          <w:szCs w:val="24"/>
        </w:rPr>
      </w:pPr>
      <w:r w:rsidRPr="0000188F">
        <w:rPr>
          <w:color w:val="000000"/>
          <w:sz w:val="24"/>
          <w:szCs w:val="24"/>
        </w:rPr>
        <w:t xml:space="preserve">Подтверждением выполнения Покупателем обязательств, предусмотренных настоящим пунктом Договора, является оригинал Основного договора, подписанного Покупателем и предоставленного в АО </w:t>
      </w:r>
      <w:r w:rsidR="00C0148F">
        <w:rPr>
          <w:color w:val="000000"/>
          <w:sz w:val="24"/>
          <w:szCs w:val="24"/>
        </w:rPr>
        <w:t>"Отбасы банк"</w:t>
      </w:r>
      <w:r w:rsidRPr="0000188F">
        <w:rPr>
          <w:color w:val="000000"/>
          <w:sz w:val="24"/>
          <w:szCs w:val="24"/>
        </w:rPr>
        <w:t xml:space="preserve"> в срок, указанный в пункте 1.2. Договора.</w:t>
      </w:r>
    </w:p>
    <w:p w14:paraId="2A5EAC76" w14:textId="77777777" w:rsidR="007D1D64" w:rsidRPr="0000188F" w:rsidRDefault="007D1D64" w:rsidP="007D1D64">
      <w:pPr>
        <w:pStyle w:val="af4"/>
        <w:jc w:val="both"/>
        <w:rPr>
          <w:color w:val="000000"/>
          <w:sz w:val="24"/>
          <w:szCs w:val="24"/>
        </w:rPr>
      </w:pPr>
      <w:r w:rsidRPr="0000188F">
        <w:rPr>
          <w:color w:val="000000"/>
          <w:sz w:val="24"/>
          <w:szCs w:val="24"/>
        </w:rPr>
        <w:lastRenderedPageBreak/>
        <w:t xml:space="preserve">         3) В случае, если общая площадь Жилья после ввода Объекта в эксплуатацию изменится в сторону увеличения, произвести оплату Продавцу на разницу в площади Жилья, за счет собственных средств по цене, согласно пункта 1.5. Договора. </w:t>
      </w:r>
    </w:p>
    <w:p w14:paraId="0D0AE876" w14:textId="38CD691D" w:rsidR="007D1D64" w:rsidRPr="0000188F" w:rsidRDefault="007D1D64" w:rsidP="00896A07">
      <w:pPr>
        <w:pStyle w:val="af1"/>
        <w:numPr>
          <w:ilvl w:val="0"/>
          <w:numId w:val="33"/>
        </w:numPr>
        <w:spacing w:before="120" w:after="120"/>
        <w:jc w:val="center"/>
        <w:rPr>
          <w:b/>
          <w:bCs/>
          <w:color w:val="000000"/>
          <w:sz w:val="24"/>
          <w:szCs w:val="24"/>
        </w:rPr>
      </w:pPr>
      <w:r w:rsidRPr="0000188F">
        <w:rPr>
          <w:b/>
          <w:bCs/>
          <w:color w:val="000000"/>
          <w:sz w:val="24"/>
          <w:szCs w:val="24"/>
        </w:rPr>
        <w:t>Обеспечение</w:t>
      </w:r>
    </w:p>
    <w:p w14:paraId="7684B62E" w14:textId="55222EC9" w:rsidR="007D1D64" w:rsidRPr="0000188F" w:rsidRDefault="007D1D64" w:rsidP="00896A07">
      <w:pPr>
        <w:pStyle w:val="af1"/>
        <w:numPr>
          <w:ilvl w:val="1"/>
          <w:numId w:val="33"/>
        </w:numPr>
        <w:shd w:val="clear" w:color="auto" w:fill="FFFFFF"/>
        <w:tabs>
          <w:tab w:val="left" w:pos="993"/>
        </w:tabs>
        <w:ind w:left="0" w:firstLine="567"/>
        <w:contextualSpacing w:val="0"/>
        <w:jc w:val="both"/>
        <w:rPr>
          <w:bCs/>
          <w:color w:val="000000"/>
          <w:sz w:val="24"/>
          <w:szCs w:val="24"/>
        </w:rPr>
      </w:pPr>
      <w:r w:rsidRPr="0000188F">
        <w:rPr>
          <w:bCs/>
          <w:color w:val="000000"/>
          <w:sz w:val="24"/>
          <w:szCs w:val="24"/>
        </w:rPr>
        <w:t xml:space="preserve">В обеспечение исполнения обязательств по настоящему Договору Покупатель предоставляет в залог Продавца жилищные строительные сбережения в сумме ________________ (___________________) тенге (далее – Предмет залога), находящиеся на сберегательном счете </w:t>
      </w:r>
      <w:r w:rsidRPr="0000188F">
        <w:rPr>
          <w:color w:val="000000"/>
          <w:sz w:val="24"/>
          <w:szCs w:val="24"/>
          <w:lang w:val="kk-KZ"/>
        </w:rPr>
        <w:t xml:space="preserve">№ _________________ </w:t>
      </w:r>
      <w:r w:rsidRPr="0000188F">
        <w:rPr>
          <w:bCs/>
          <w:color w:val="000000"/>
          <w:sz w:val="24"/>
          <w:szCs w:val="24"/>
        </w:rPr>
        <w:t xml:space="preserve">в АО </w:t>
      </w:r>
      <w:r w:rsidR="00C0148F">
        <w:rPr>
          <w:bCs/>
          <w:color w:val="000000"/>
          <w:sz w:val="24"/>
          <w:szCs w:val="24"/>
        </w:rPr>
        <w:t>"Отбасы банк"</w:t>
      </w:r>
      <w:r w:rsidRPr="0000188F">
        <w:rPr>
          <w:bCs/>
          <w:color w:val="000000"/>
          <w:sz w:val="24"/>
          <w:szCs w:val="24"/>
        </w:rPr>
        <w:t xml:space="preserve"> (далее – Договор о залоге). </w:t>
      </w:r>
    </w:p>
    <w:p w14:paraId="5C4DEF35"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bCs/>
          <w:color w:val="000000"/>
          <w:sz w:val="24"/>
          <w:szCs w:val="24"/>
        </w:rPr>
      </w:pPr>
      <w:r w:rsidRPr="0000188F">
        <w:rPr>
          <w:bCs/>
          <w:color w:val="000000"/>
          <w:sz w:val="24"/>
          <w:szCs w:val="24"/>
        </w:rPr>
        <w:t>В случае нарушения Покупателем условия пункта 3.2. Договора, а равно отказа и/или неявки Покупателя для подписания Основного договора, Продавец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сберегательного счета в соответствии с Договором о залоге с использованием платежного требования.</w:t>
      </w:r>
    </w:p>
    <w:p w14:paraId="34DE9EB2" w14:textId="77777777" w:rsidR="007D1D64" w:rsidRPr="0000188F" w:rsidRDefault="007D1D64" w:rsidP="00896A07">
      <w:pPr>
        <w:pStyle w:val="af1"/>
        <w:numPr>
          <w:ilvl w:val="0"/>
          <w:numId w:val="33"/>
        </w:numPr>
        <w:spacing w:before="120" w:after="120"/>
        <w:ind w:left="357" w:firstLine="567"/>
        <w:contextualSpacing w:val="0"/>
        <w:jc w:val="center"/>
        <w:rPr>
          <w:color w:val="000000"/>
          <w:sz w:val="24"/>
          <w:szCs w:val="24"/>
        </w:rPr>
      </w:pPr>
      <w:r w:rsidRPr="0000188F">
        <w:rPr>
          <w:b/>
          <w:bCs/>
          <w:color w:val="000000"/>
          <w:sz w:val="24"/>
          <w:szCs w:val="24"/>
        </w:rPr>
        <w:t>Ответственность Сторон</w:t>
      </w:r>
    </w:p>
    <w:p w14:paraId="5B7ACF5B" w14:textId="77777777" w:rsidR="007D1D64" w:rsidRPr="0000188F" w:rsidRDefault="007D1D64" w:rsidP="00896A07">
      <w:pPr>
        <w:pStyle w:val="af1"/>
        <w:numPr>
          <w:ilvl w:val="1"/>
          <w:numId w:val="33"/>
        </w:numPr>
        <w:shd w:val="clear" w:color="auto" w:fill="FFFFFF"/>
        <w:tabs>
          <w:tab w:val="left" w:pos="993"/>
        </w:tabs>
        <w:spacing w:after="165" w:line="225" w:lineRule="atLeast"/>
        <w:ind w:left="0" w:firstLine="567"/>
        <w:jc w:val="both"/>
        <w:rPr>
          <w:color w:val="000000"/>
          <w:sz w:val="24"/>
          <w:szCs w:val="24"/>
        </w:rPr>
      </w:pPr>
      <w:r w:rsidRPr="0000188F">
        <w:rPr>
          <w:color w:val="000000"/>
          <w:sz w:val="24"/>
          <w:szCs w:val="24"/>
        </w:rPr>
        <w:t xml:space="preserve">В случае неисполнения и/или ненадлежащего исполнения обязательств по настоящему Договору, Стороны несут ответственность в соответствии с Договором и законодательством Республики Казахстан. </w:t>
      </w:r>
    </w:p>
    <w:p w14:paraId="1171B4D9" w14:textId="77777777" w:rsidR="007D1D64" w:rsidRPr="0000188F" w:rsidRDefault="007D1D64" w:rsidP="00896A07">
      <w:pPr>
        <w:pStyle w:val="af1"/>
        <w:numPr>
          <w:ilvl w:val="1"/>
          <w:numId w:val="33"/>
        </w:numPr>
        <w:shd w:val="clear" w:color="auto" w:fill="FFFFFF"/>
        <w:tabs>
          <w:tab w:val="left" w:pos="993"/>
        </w:tabs>
        <w:spacing w:after="165" w:line="225" w:lineRule="atLeast"/>
        <w:ind w:left="0" w:firstLine="567"/>
        <w:jc w:val="both"/>
        <w:rPr>
          <w:color w:val="000000"/>
          <w:sz w:val="24"/>
          <w:szCs w:val="24"/>
        </w:rPr>
      </w:pPr>
      <w:r w:rsidRPr="0000188F">
        <w:rPr>
          <w:color w:val="000000"/>
          <w:sz w:val="24"/>
          <w:szCs w:val="24"/>
        </w:rPr>
        <w:t>Если одна из Сторон будет уклоняться от заключения Основного договора, то другая Сторона вправе обратиться в суд с требованием о понуждении заключить Основной договор.</w:t>
      </w:r>
    </w:p>
    <w:p w14:paraId="523393B1" w14:textId="77777777" w:rsidR="007D1D64" w:rsidRPr="0000188F" w:rsidRDefault="007D1D64" w:rsidP="00896A07">
      <w:pPr>
        <w:pStyle w:val="af1"/>
        <w:numPr>
          <w:ilvl w:val="1"/>
          <w:numId w:val="33"/>
        </w:numPr>
        <w:shd w:val="clear" w:color="auto" w:fill="FFFFFF"/>
        <w:tabs>
          <w:tab w:val="left" w:pos="993"/>
        </w:tabs>
        <w:spacing w:after="165" w:line="225" w:lineRule="atLeast"/>
        <w:ind w:left="0" w:firstLine="567"/>
        <w:jc w:val="both"/>
        <w:rPr>
          <w:color w:val="000000"/>
          <w:sz w:val="24"/>
          <w:szCs w:val="24"/>
        </w:rPr>
      </w:pPr>
      <w:r w:rsidRPr="0000188F">
        <w:rPr>
          <w:color w:val="000000"/>
          <w:sz w:val="24"/>
          <w:szCs w:val="24"/>
        </w:rPr>
        <w:t>В случае нарушения Продавцом любого из обязательств, указанных в пункте 3.1. Договора:</w:t>
      </w:r>
    </w:p>
    <w:p w14:paraId="1FB5C33F" w14:textId="77777777" w:rsidR="007D1D64" w:rsidRPr="0000188F" w:rsidRDefault="007D1D64" w:rsidP="00896A07">
      <w:pPr>
        <w:pStyle w:val="af1"/>
        <w:numPr>
          <w:ilvl w:val="0"/>
          <w:numId w:val="36"/>
        </w:numPr>
        <w:shd w:val="clear" w:color="auto" w:fill="FFFFFF"/>
        <w:tabs>
          <w:tab w:val="left" w:pos="851"/>
        </w:tabs>
        <w:ind w:left="0" w:firstLine="567"/>
        <w:contextualSpacing w:val="0"/>
        <w:jc w:val="both"/>
        <w:rPr>
          <w:color w:val="000000"/>
          <w:sz w:val="24"/>
          <w:szCs w:val="24"/>
        </w:rPr>
      </w:pPr>
      <w:r w:rsidRPr="0000188F">
        <w:rPr>
          <w:color w:val="000000"/>
          <w:sz w:val="24"/>
          <w:szCs w:val="24"/>
        </w:rPr>
        <w:t>обязательства Покупателя, предусмотренные настоящим Договором, прекращаются, соответственно прекращается залог, указанный в статье 4 настоящего Договора;</w:t>
      </w:r>
    </w:p>
    <w:p w14:paraId="1B10087A" w14:textId="77777777" w:rsidR="007D1D64" w:rsidRPr="0000188F" w:rsidRDefault="007D1D64" w:rsidP="00896A07">
      <w:pPr>
        <w:pStyle w:val="af1"/>
        <w:numPr>
          <w:ilvl w:val="0"/>
          <w:numId w:val="36"/>
        </w:numPr>
        <w:shd w:val="clear" w:color="auto" w:fill="FFFFFF"/>
        <w:tabs>
          <w:tab w:val="left" w:pos="851"/>
        </w:tabs>
        <w:ind w:left="0" w:firstLine="567"/>
        <w:contextualSpacing w:val="0"/>
        <w:jc w:val="both"/>
        <w:rPr>
          <w:color w:val="000000"/>
          <w:sz w:val="24"/>
          <w:szCs w:val="24"/>
        </w:rPr>
      </w:pPr>
      <w:r w:rsidRPr="0000188F">
        <w:rPr>
          <w:color w:val="000000"/>
          <w:sz w:val="24"/>
          <w:szCs w:val="24"/>
        </w:rPr>
        <w:t xml:space="preserve">Продавец по требованию Покупателя обязан выплатить неустойку (штраф) в размере 10% (десяти процентов) от общей стоимости жилья, указанной в пункте 1.6. Договора.  </w:t>
      </w:r>
    </w:p>
    <w:p w14:paraId="5121F9D3"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color w:val="000000"/>
          <w:sz w:val="24"/>
          <w:szCs w:val="24"/>
        </w:rPr>
      </w:pPr>
      <w:r w:rsidRPr="0000188F">
        <w:rPr>
          <w:color w:val="000000"/>
          <w:sz w:val="24"/>
          <w:szCs w:val="24"/>
        </w:rPr>
        <w:t>В случае нарушения Покупателем обязательств, указанных в пункте 3.2. Договора:</w:t>
      </w:r>
    </w:p>
    <w:p w14:paraId="1F79F4C3" w14:textId="77777777" w:rsidR="007D1D64" w:rsidRPr="0000188F" w:rsidRDefault="007D1D64" w:rsidP="007D1D64">
      <w:pPr>
        <w:pStyle w:val="af1"/>
        <w:shd w:val="clear" w:color="auto" w:fill="FFFFFF"/>
        <w:tabs>
          <w:tab w:val="left" w:pos="993"/>
        </w:tabs>
        <w:ind w:left="0" w:firstLine="567"/>
        <w:contextualSpacing w:val="0"/>
        <w:jc w:val="both"/>
        <w:rPr>
          <w:color w:val="000000"/>
          <w:sz w:val="24"/>
          <w:szCs w:val="24"/>
        </w:rPr>
      </w:pPr>
      <w:r w:rsidRPr="0000188F">
        <w:rPr>
          <w:color w:val="000000"/>
          <w:sz w:val="24"/>
          <w:szCs w:val="24"/>
        </w:rPr>
        <w:t>1) обязательства Продавца, предусмотренные настоящим Договором, прекращаются;</w:t>
      </w:r>
    </w:p>
    <w:p w14:paraId="24AF9FE7" w14:textId="77777777" w:rsidR="007D1D64" w:rsidRPr="0000188F" w:rsidRDefault="007D1D64" w:rsidP="007D1D64">
      <w:pPr>
        <w:pStyle w:val="af1"/>
        <w:shd w:val="clear" w:color="auto" w:fill="FFFFFF"/>
        <w:tabs>
          <w:tab w:val="left" w:pos="993"/>
        </w:tabs>
        <w:ind w:left="0" w:firstLine="567"/>
        <w:contextualSpacing w:val="0"/>
        <w:jc w:val="both"/>
        <w:rPr>
          <w:color w:val="000000"/>
          <w:sz w:val="24"/>
          <w:szCs w:val="24"/>
        </w:rPr>
      </w:pPr>
      <w:r w:rsidRPr="0000188F">
        <w:rPr>
          <w:color w:val="000000"/>
          <w:sz w:val="24"/>
          <w:szCs w:val="24"/>
        </w:rPr>
        <w:t>2) Продавец имеет право в соответствии со статьей 4 настоящего Договора обратить взыскание на Предмет залога.</w:t>
      </w:r>
    </w:p>
    <w:p w14:paraId="00962A34"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color w:val="000000"/>
          <w:sz w:val="24"/>
          <w:szCs w:val="24"/>
        </w:rPr>
      </w:pPr>
      <w:r w:rsidRPr="0000188F">
        <w:rPr>
          <w:color w:val="000000"/>
          <w:sz w:val="24"/>
          <w:szCs w:val="24"/>
        </w:rPr>
        <w:t>Сторона, необоснованно уклоняющаяся от заключения Основного договора, возмещает другой Стороне причиненные этим убытки.</w:t>
      </w:r>
    </w:p>
    <w:p w14:paraId="1BDDB2BB"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color w:val="000000"/>
          <w:sz w:val="24"/>
          <w:szCs w:val="24"/>
        </w:rPr>
      </w:pPr>
      <w:r w:rsidRPr="0000188F">
        <w:rPr>
          <w:color w:val="000000"/>
          <w:sz w:val="24"/>
          <w:szCs w:val="24"/>
        </w:rPr>
        <w:t>Уплата неустойки, возмещение убытков не освобождает Стороны от выполнения обязательств по настоящему Договору.</w:t>
      </w:r>
    </w:p>
    <w:p w14:paraId="231E7F5C"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color w:val="000000"/>
          <w:sz w:val="24"/>
          <w:szCs w:val="24"/>
        </w:rPr>
      </w:pPr>
      <w:r w:rsidRPr="0000188F">
        <w:rPr>
          <w:color w:val="000000"/>
          <w:sz w:val="24"/>
          <w:szCs w:val="24"/>
        </w:rPr>
        <w:t xml:space="preserve">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обстоятельств </w:t>
      </w:r>
      <w:r w:rsidRPr="0000188F">
        <w:rPr>
          <w:rStyle w:val="s20"/>
          <w:color w:val="000000"/>
          <w:sz w:val="24"/>
          <w:szCs w:val="24"/>
        </w:rPr>
        <w:t>непреодолимой</w:t>
      </w:r>
      <w:r w:rsidRPr="0000188F">
        <w:rPr>
          <w:color w:val="000000"/>
          <w:sz w:val="24"/>
          <w:szCs w:val="24"/>
        </w:rPr>
        <w:t xml:space="preserve">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 отсутствие денежных средств. При наступлении обстоятельств непреодолимой силы исполнение обязательств Сторон по Договору передвигается соразмерно времени действия указанных обстоятельств.</w:t>
      </w:r>
    </w:p>
    <w:p w14:paraId="6408C014" w14:textId="7C6D48BD" w:rsidR="007D1D64" w:rsidRPr="0000188F" w:rsidRDefault="007D1D64" w:rsidP="00896A07">
      <w:pPr>
        <w:pStyle w:val="af1"/>
        <w:numPr>
          <w:ilvl w:val="0"/>
          <w:numId w:val="33"/>
        </w:numPr>
        <w:spacing w:before="120" w:after="120"/>
        <w:contextualSpacing w:val="0"/>
        <w:jc w:val="center"/>
        <w:rPr>
          <w:b/>
          <w:color w:val="000000"/>
          <w:sz w:val="24"/>
          <w:szCs w:val="24"/>
        </w:rPr>
      </w:pPr>
      <w:r w:rsidRPr="0000188F">
        <w:rPr>
          <w:b/>
          <w:bCs/>
          <w:color w:val="000000"/>
          <w:sz w:val="24"/>
          <w:szCs w:val="24"/>
        </w:rPr>
        <w:t>Прочие условия</w:t>
      </w:r>
    </w:p>
    <w:p w14:paraId="3EBDA4AE"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lastRenderedPageBreak/>
        <w:t>Письменное согласие супруга(-ги) Покупателя на заключение настоящего Договора, либо письменное заявление об отсутствии брачных отношений у Покупателя представлены.</w:t>
      </w:r>
    </w:p>
    <w:p w14:paraId="0C638E77"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25D2A3E"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t xml:space="preserve">Уведомления Сторон, касающиеся настоящего Договора, действительны, если совершены в письменном виде. </w:t>
      </w:r>
    </w:p>
    <w:p w14:paraId="2B2A8383"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t>Любые изменения и /или дополнения, и/или приложения к настоящему Договору считаются действительными только в том случае, если они совершены в письменной форме, оформлены в виде дополнительных соглашений к настоящему Договору и подписаны уполномоченными представителями Сторон. Такие приложения и Дополнительные соглашения являются неотъемлемыми частями настоящего Договора.</w:t>
      </w:r>
    </w:p>
    <w:p w14:paraId="1903FD27"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t>Во всем, что не урегулировано настоящим Договором, Стороны руководствуются законодательством Республики Казахстан.</w:t>
      </w:r>
    </w:p>
    <w:p w14:paraId="49137C5C"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 Предельный срок для рассмотрений претензий составляет 1 (один) месяц с момента получения претензии. В случае не достижения взаимного согласия Сторон в месячный срок, споры подлежат рассмотрению в суде в соответствии с действующим законодательством Республики Казахстан.</w:t>
      </w:r>
    </w:p>
    <w:p w14:paraId="0B96C24C" w14:textId="77777777" w:rsidR="007D1D64" w:rsidRPr="0000188F" w:rsidRDefault="007D1D64" w:rsidP="00896A07">
      <w:pPr>
        <w:pStyle w:val="af1"/>
        <w:numPr>
          <w:ilvl w:val="1"/>
          <w:numId w:val="33"/>
        </w:numPr>
        <w:tabs>
          <w:tab w:val="left" w:pos="993"/>
        </w:tabs>
        <w:ind w:left="0" w:firstLine="567"/>
        <w:jc w:val="both"/>
        <w:rPr>
          <w:color w:val="000000"/>
          <w:sz w:val="24"/>
          <w:szCs w:val="24"/>
        </w:rPr>
      </w:pPr>
      <w:r w:rsidRPr="0000188F">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 каждой из Сторон. </w:t>
      </w:r>
      <w:r w:rsidRPr="0000188F">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00188F">
        <w:rPr>
          <w:color w:val="000000"/>
          <w:sz w:val="24"/>
          <w:szCs w:val="24"/>
        </w:rPr>
        <w:t>.</w:t>
      </w:r>
    </w:p>
    <w:p w14:paraId="31A88E2A" w14:textId="77777777" w:rsidR="007D1D64" w:rsidRPr="0000188F" w:rsidRDefault="007D1D64" w:rsidP="007D1D64">
      <w:pPr>
        <w:pStyle w:val="af1"/>
        <w:tabs>
          <w:tab w:val="left" w:pos="993"/>
        </w:tabs>
        <w:ind w:left="567"/>
        <w:jc w:val="both"/>
        <w:rPr>
          <w:color w:val="000000"/>
          <w:sz w:val="24"/>
          <w:szCs w:val="24"/>
        </w:rPr>
      </w:pPr>
    </w:p>
    <w:p w14:paraId="2A62AFB6" w14:textId="77777777" w:rsidR="007D1D64" w:rsidRPr="0000188F" w:rsidRDefault="007D1D64" w:rsidP="00896A07">
      <w:pPr>
        <w:pStyle w:val="af1"/>
        <w:numPr>
          <w:ilvl w:val="0"/>
          <w:numId w:val="33"/>
        </w:numPr>
        <w:spacing w:before="120" w:after="120"/>
        <w:ind w:left="357" w:hanging="357"/>
        <w:contextualSpacing w:val="0"/>
        <w:jc w:val="center"/>
        <w:rPr>
          <w:b/>
          <w:color w:val="000000"/>
          <w:sz w:val="24"/>
          <w:szCs w:val="24"/>
        </w:rPr>
      </w:pPr>
      <w:r w:rsidRPr="0000188F">
        <w:rPr>
          <w:b/>
          <w:bCs/>
          <w:color w:val="000000"/>
          <w:sz w:val="24"/>
          <w:szCs w:val="24"/>
        </w:rPr>
        <w:t>Адреса и реквизиты Сторон</w:t>
      </w:r>
    </w:p>
    <w:tbl>
      <w:tblPr>
        <w:tblW w:w="0" w:type="auto"/>
        <w:tblInd w:w="567" w:type="dxa"/>
        <w:tblLayout w:type="fixed"/>
        <w:tblLook w:val="04A0" w:firstRow="1" w:lastRow="0" w:firstColumn="1" w:lastColumn="0" w:noHBand="0" w:noVBand="1"/>
      </w:tblPr>
      <w:tblGrid>
        <w:gridCol w:w="2102"/>
        <w:gridCol w:w="6545"/>
      </w:tblGrid>
      <w:tr w:rsidR="007D1D64" w:rsidRPr="0000188F" w14:paraId="22BC1F9F" w14:textId="77777777" w:rsidTr="000A0D29">
        <w:trPr>
          <w:trHeight w:val="279"/>
        </w:trPr>
        <w:tc>
          <w:tcPr>
            <w:tcW w:w="2102" w:type="dxa"/>
            <w:shd w:val="clear" w:color="auto" w:fill="auto"/>
          </w:tcPr>
          <w:p w14:paraId="26BFA693" w14:textId="77777777" w:rsidR="007D1D64" w:rsidRPr="0000188F" w:rsidRDefault="007D1D64" w:rsidP="000A0D29">
            <w:pPr>
              <w:tabs>
                <w:tab w:val="left" w:pos="993"/>
                <w:tab w:val="left" w:pos="1134"/>
              </w:tabs>
              <w:rPr>
                <w:b/>
                <w:color w:val="000000"/>
                <w:sz w:val="24"/>
                <w:szCs w:val="24"/>
              </w:rPr>
            </w:pPr>
          </w:p>
          <w:p w14:paraId="26FB936A" w14:textId="77777777" w:rsidR="007D1D64" w:rsidRPr="0000188F" w:rsidRDefault="007D1D64" w:rsidP="000A0D29">
            <w:pPr>
              <w:tabs>
                <w:tab w:val="left" w:pos="993"/>
                <w:tab w:val="left" w:pos="1134"/>
              </w:tabs>
              <w:rPr>
                <w:b/>
                <w:color w:val="000000"/>
                <w:sz w:val="24"/>
                <w:szCs w:val="24"/>
              </w:rPr>
            </w:pPr>
            <w:r w:rsidRPr="0000188F">
              <w:rPr>
                <w:b/>
                <w:color w:val="000000"/>
                <w:sz w:val="24"/>
                <w:szCs w:val="24"/>
              </w:rPr>
              <w:t>Продавец:</w:t>
            </w:r>
          </w:p>
          <w:p w14:paraId="21660E6D" w14:textId="77777777" w:rsidR="007D1D64" w:rsidRPr="0000188F" w:rsidRDefault="007D1D64" w:rsidP="000A0D29">
            <w:pPr>
              <w:tabs>
                <w:tab w:val="left" w:pos="993"/>
                <w:tab w:val="left" w:pos="1134"/>
              </w:tabs>
              <w:rPr>
                <w:b/>
                <w:color w:val="000000"/>
                <w:sz w:val="24"/>
                <w:szCs w:val="24"/>
              </w:rPr>
            </w:pPr>
          </w:p>
          <w:p w14:paraId="1C530920" w14:textId="77777777" w:rsidR="007D1D64" w:rsidRPr="0000188F" w:rsidRDefault="007D1D64" w:rsidP="000A0D29">
            <w:pPr>
              <w:tabs>
                <w:tab w:val="left" w:pos="993"/>
                <w:tab w:val="left" w:pos="1134"/>
              </w:tabs>
              <w:rPr>
                <w:b/>
                <w:color w:val="000000"/>
                <w:sz w:val="24"/>
                <w:szCs w:val="24"/>
              </w:rPr>
            </w:pPr>
            <w:r w:rsidRPr="0000188F">
              <w:rPr>
                <w:b/>
                <w:color w:val="000000"/>
                <w:sz w:val="24"/>
                <w:szCs w:val="24"/>
              </w:rPr>
              <w:t>От Продавца:</w:t>
            </w:r>
          </w:p>
          <w:p w14:paraId="29B06603" w14:textId="77777777" w:rsidR="007D1D64" w:rsidRPr="0000188F" w:rsidRDefault="007D1D64" w:rsidP="007D1D64">
            <w:pPr>
              <w:tabs>
                <w:tab w:val="left" w:pos="993"/>
                <w:tab w:val="left" w:pos="1134"/>
              </w:tabs>
              <w:rPr>
                <w:b/>
                <w:color w:val="000000"/>
                <w:sz w:val="24"/>
                <w:szCs w:val="24"/>
              </w:rPr>
            </w:pPr>
          </w:p>
          <w:p w14:paraId="4C563D05" w14:textId="39B405A3" w:rsidR="007D1D64" w:rsidRPr="0000188F" w:rsidRDefault="007D1D64" w:rsidP="007D1D64">
            <w:pPr>
              <w:tabs>
                <w:tab w:val="left" w:pos="993"/>
                <w:tab w:val="left" w:pos="1134"/>
              </w:tabs>
              <w:rPr>
                <w:b/>
                <w:color w:val="000000"/>
                <w:sz w:val="24"/>
                <w:szCs w:val="24"/>
              </w:rPr>
            </w:pPr>
            <w:r w:rsidRPr="0000188F">
              <w:rPr>
                <w:b/>
                <w:color w:val="000000"/>
                <w:sz w:val="24"/>
                <w:szCs w:val="24"/>
              </w:rPr>
              <w:t>____________</w:t>
            </w:r>
            <w:r w:rsidR="00F5291A" w:rsidRPr="0000188F">
              <w:rPr>
                <w:b/>
                <w:color w:val="000000"/>
                <w:sz w:val="24"/>
                <w:szCs w:val="24"/>
              </w:rPr>
              <w:t xml:space="preserve"> </w:t>
            </w:r>
            <w:r w:rsidRPr="0000188F">
              <w:rPr>
                <w:b/>
                <w:color w:val="000000"/>
                <w:sz w:val="24"/>
                <w:szCs w:val="24"/>
              </w:rPr>
              <w:t>м.п.</w:t>
            </w:r>
          </w:p>
        </w:tc>
        <w:tc>
          <w:tcPr>
            <w:tcW w:w="6545" w:type="dxa"/>
            <w:shd w:val="clear" w:color="auto" w:fill="auto"/>
          </w:tcPr>
          <w:p w14:paraId="687F6B2E" w14:textId="77777777" w:rsidR="007D1D64" w:rsidRPr="0000188F" w:rsidRDefault="007D1D64" w:rsidP="000A0D29">
            <w:pPr>
              <w:tabs>
                <w:tab w:val="left" w:pos="993"/>
                <w:tab w:val="left" w:pos="1134"/>
              </w:tabs>
              <w:ind w:left="3460" w:right="-4692"/>
              <w:rPr>
                <w:b/>
                <w:color w:val="000000"/>
                <w:sz w:val="24"/>
                <w:szCs w:val="24"/>
              </w:rPr>
            </w:pPr>
          </w:p>
          <w:p w14:paraId="236FCD5F" w14:textId="77777777" w:rsidR="007D1D64" w:rsidRPr="0000188F" w:rsidRDefault="007D1D64" w:rsidP="000A0D29">
            <w:pPr>
              <w:tabs>
                <w:tab w:val="left" w:pos="993"/>
                <w:tab w:val="left" w:pos="1134"/>
              </w:tabs>
              <w:ind w:left="3460" w:right="-4692"/>
              <w:rPr>
                <w:b/>
                <w:color w:val="000000"/>
                <w:sz w:val="24"/>
                <w:szCs w:val="24"/>
              </w:rPr>
            </w:pPr>
            <w:r w:rsidRPr="0000188F">
              <w:rPr>
                <w:b/>
                <w:color w:val="000000"/>
                <w:sz w:val="24"/>
                <w:szCs w:val="24"/>
              </w:rPr>
              <w:t>Покупатель:</w:t>
            </w:r>
          </w:p>
          <w:p w14:paraId="7B3FA6FD" w14:textId="77777777" w:rsidR="007D1D64" w:rsidRPr="0000188F" w:rsidRDefault="007D1D64" w:rsidP="000A0D29">
            <w:pPr>
              <w:tabs>
                <w:tab w:val="left" w:pos="993"/>
                <w:tab w:val="left" w:pos="1134"/>
              </w:tabs>
              <w:rPr>
                <w:b/>
                <w:color w:val="000000"/>
                <w:sz w:val="24"/>
                <w:szCs w:val="24"/>
              </w:rPr>
            </w:pPr>
            <w:r w:rsidRPr="0000188F">
              <w:rPr>
                <w:b/>
                <w:color w:val="000000"/>
                <w:sz w:val="24"/>
                <w:szCs w:val="24"/>
              </w:rPr>
              <w:t xml:space="preserve">                                                          </w:t>
            </w:r>
          </w:p>
          <w:p w14:paraId="13268636" w14:textId="25F377CE" w:rsidR="007D1D64" w:rsidRPr="0000188F" w:rsidRDefault="007D1D64" w:rsidP="000A0D29">
            <w:pPr>
              <w:tabs>
                <w:tab w:val="left" w:pos="993"/>
                <w:tab w:val="left" w:pos="1134"/>
              </w:tabs>
              <w:rPr>
                <w:b/>
                <w:color w:val="000000"/>
                <w:sz w:val="24"/>
                <w:szCs w:val="24"/>
              </w:rPr>
            </w:pPr>
            <w:r w:rsidRPr="0000188F">
              <w:rPr>
                <w:b/>
                <w:color w:val="000000"/>
                <w:sz w:val="24"/>
                <w:szCs w:val="24"/>
              </w:rPr>
              <w:t xml:space="preserve">                                                         От Покупателя:</w:t>
            </w:r>
          </w:p>
          <w:p w14:paraId="5495B689" w14:textId="77777777" w:rsidR="007D1D64" w:rsidRPr="0000188F" w:rsidRDefault="007D1D64" w:rsidP="007D1D64">
            <w:pPr>
              <w:tabs>
                <w:tab w:val="left" w:pos="993"/>
                <w:tab w:val="left" w:pos="1134"/>
              </w:tabs>
              <w:rPr>
                <w:b/>
                <w:color w:val="000000"/>
                <w:sz w:val="24"/>
                <w:szCs w:val="24"/>
              </w:rPr>
            </w:pPr>
            <w:r w:rsidRPr="0000188F">
              <w:rPr>
                <w:b/>
                <w:color w:val="000000"/>
                <w:sz w:val="24"/>
                <w:szCs w:val="24"/>
              </w:rPr>
              <w:t xml:space="preserve">                                                         </w:t>
            </w:r>
          </w:p>
          <w:p w14:paraId="4A4905C5" w14:textId="77777777" w:rsidR="00F5291A" w:rsidRPr="0000188F" w:rsidRDefault="007D1D64" w:rsidP="007D1D64">
            <w:pPr>
              <w:tabs>
                <w:tab w:val="left" w:pos="993"/>
                <w:tab w:val="left" w:pos="1134"/>
              </w:tabs>
              <w:rPr>
                <w:b/>
                <w:color w:val="000000"/>
                <w:sz w:val="24"/>
                <w:szCs w:val="24"/>
              </w:rPr>
            </w:pPr>
            <w:r w:rsidRPr="0000188F">
              <w:rPr>
                <w:b/>
                <w:color w:val="000000"/>
                <w:sz w:val="24"/>
                <w:szCs w:val="24"/>
              </w:rPr>
              <w:t xml:space="preserve">                                                         ______________</w:t>
            </w:r>
          </w:p>
          <w:p w14:paraId="7F8815E0" w14:textId="3D4FD88B" w:rsidR="007D1D64" w:rsidRPr="0000188F" w:rsidRDefault="00F5291A" w:rsidP="007D1D64">
            <w:pPr>
              <w:tabs>
                <w:tab w:val="left" w:pos="993"/>
                <w:tab w:val="left" w:pos="1134"/>
              </w:tabs>
              <w:rPr>
                <w:b/>
                <w:color w:val="000000"/>
                <w:sz w:val="24"/>
                <w:szCs w:val="24"/>
              </w:rPr>
            </w:pPr>
            <w:r w:rsidRPr="0000188F">
              <w:rPr>
                <w:b/>
                <w:color w:val="000000"/>
                <w:sz w:val="24"/>
                <w:szCs w:val="24"/>
              </w:rPr>
              <w:t xml:space="preserve">                                                         </w:t>
            </w:r>
            <w:r w:rsidR="007D1D64" w:rsidRPr="0000188F">
              <w:rPr>
                <w:b/>
                <w:color w:val="000000"/>
                <w:sz w:val="24"/>
                <w:szCs w:val="24"/>
              </w:rPr>
              <w:t>м.п.</w:t>
            </w:r>
          </w:p>
        </w:tc>
      </w:tr>
      <w:tr w:rsidR="007D1D64" w:rsidRPr="0000188F" w14:paraId="5DF98E41" w14:textId="77777777" w:rsidTr="000A0D29">
        <w:trPr>
          <w:trHeight w:val="279"/>
        </w:trPr>
        <w:tc>
          <w:tcPr>
            <w:tcW w:w="2102" w:type="dxa"/>
            <w:shd w:val="clear" w:color="auto" w:fill="auto"/>
          </w:tcPr>
          <w:p w14:paraId="2615EA4F" w14:textId="77777777" w:rsidR="007D1D64" w:rsidRPr="0000188F" w:rsidRDefault="007D1D64" w:rsidP="000A0D29">
            <w:pPr>
              <w:tabs>
                <w:tab w:val="left" w:pos="993"/>
                <w:tab w:val="left" w:pos="1134"/>
              </w:tabs>
              <w:rPr>
                <w:b/>
                <w:color w:val="000000"/>
                <w:sz w:val="24"/>
                <w:szCs w:val="24"/>
              </w:rPr>
            </w:pPr>
          </w:p>
        </w:tc>
        <w:tc>
          <w:tcPr>
            <w:tcW w:w="6545" w:type="dxa"/>
            <w:shd w:val="clear" w:color="auto" w:fill="auto"/>
          </w:tcPr>
          <w:p w14:paraId="31CAA07B" w14:textId="77777777" w:rsidR="007D1D64" w:rsidRPr="0000188F" w:rsidRDefault="007D1D64" w:rsidP="000A0D29">
            <w:pPr>
              <w:tabs>
                <w:tab w:val="left" w:pos="993"/>
                <w:tab w:val="left" w:pos="1134"/>
              </w:tabs>
              <w:rPr>
                <w:b/>
                <w:color w:val="000000"/>
                <w:sz w:val="24"/>
                <w:szCs w:val="24"/>
              </w:rPr>
            </w:pPr>
          </w:p>
          <w:p w14:paraId="457B68F9" w14:textId="77777777" w:rsidR="007D1D64" w:rsidRPr="0000188F" w:rsidRDefault="007D1D64" w:rsidP="000A0D29">
            <w:pPr>
              <w:tabs>
                <w:tab w:val="left" w:pos="993"/>
                <w:tab w:val="left" w:pos="1134"/>
              </w:tabs>
              <w:rPr>
                <w:b/>
                <w:color w:val="000000"/>
                <w:sz w:val="24"/>
                <w:szCs w:val="24"/>
              </w:rPr>
            </w:pPr>
          </w:p>
          <w:p w14:paraId="2A76ED94" w14:textId="77777777" w:rsidR="007D1D64" w:rsidRPr="0000188F" w:rsidRDefault="007D1D64" w:rsidP="000A0D29">
            <w:pPr>
              <w:tabs>
                <w:tab w:val="left" w:pos="993"/>
                <w:tab w:val="left" w:pos="1134"/>
              </w:tabs>
              <w:rPr>
                <w:b/>
                <w:color w:val="000000"/>
                <w:sz w:val="24"/>
                <w:szCs w:val="24"/>
              </w:rPr>
            </w:pPr>
          </w:p>
          <w:p w14:paraId="2F85076E" w14:textId="77777777" w:rsidR="007D1D64" w:rsidRPr="0000188F" w:rsidRDefault="007D1D64" w:rsidP="000A0D29">
            <w:pPr>
              <w:tabs>
                <w:tab w:val="left" w:pos="993"/>
                <w:tab w:val="left" w:pos="1134"/>
              </w:tabs>
              <w:rPr>
                <w:b/>
                <w:color w:val="000000"/>
                <w:sz w:val="24"/>
                <w:szCs w:val="24"/>
              </w:rPr>
            </w:pPr>
          </w:p>
          <w:p w14:paraId="1D7AD770" w14:textId="77777777" w:rsidR="007D1D64" w:rsidRPr="0000188F" w:rsidRDefault="007D1D64" w:rsidP="000A0D29">
            <w:pPr>
              <w:tabs>
                <w:tab w:val="left" w:pos="993"/>
                <w:tab w:val="left" w:pos="1134"/>
              </w:tabs>
              <w:rPr>
                <w:b/>
                <w:color w:val="000000"/>
                <w:sz w:val="24"/>
                <w:szCs w:val="24"/>
              </w:rPr>
            </w:pPr>
          </w:p>
          <w:p w14:paraId="0CA79A50" w14:textId="77777777" w:rsidR="007D1D64" w:rsidRPr="0000188F" w:rsidRDefault="007D1D64" w:rsidP="000A0D29">
            <w:pPr>
              <w:tabs>
                <w:tab w:val="left" w:pos="993"/>
                <w:tab w:val="left" w:pos="1134"/>
              </w:tabs>
              <w:rPr>
                <w:b/>
                <w:color w:val="000000"/>
                <w:sz w:val="24"/>
                <w:szCs w:val="24"/>
              </w:rPr>
            </w:pPr>
          </w:p>
          <w:p w14:paraId="14D7B280" w14:textId="77777777" w:rsidR="007D1D64" w:rsidRPr="0000188F" w:rsidRDefault="007D1D64" w:rsidP="000A0D29">
            <w:pPr>
              <w:tabs>
                <w:tab w:val="left" w:pos="993"/>
                <w:tab w:val="left" w:pos="1134"/>
              </w:tabs>
              <w:rPr>
                <w:b/>
                <w:color w:val="000000"/>
                <w:sz w:val="24"/>
                <w:szCs w:val="24"/>
              </w:rPr>
            </w:pPr>
          </w:p>
          <w:p w14:paraId="31E79E42" w14:textId="77777777" w:rsidR="007D1D64" w:rsidRPr="0000188F" w:rsidRDefault="007D1D64" w:rsidP="000A0D29">
            <w:pPr>
              <w:tabs>
                <w:tab w:val="left" w:pos="993"/>
                <w:tab w:val="left" w:pos="1134"/>
              </w:tabs>
              <w:rPr>
                <w:b/>
                <w:color w:val="000000"/>
                <w:sz w:val="24"/>
                <w:szCs w:val="24"/>
              </w:rPr>
            </w:pPr>
          </w:p>
          <w:p w14:paraId="1DAF27F0" w14:textId="77777777" w:rsidR="007D1D64" w:rsidRPr="0000188F" w:rsidRDefault="007D1D64" w:rsidP="000A0D29">
            <w:pPr>
              <w:tabs>
                <w:tab w:val="left" w:pos="993"/>
                <w:tab w:val="left" w:pos="1134"/>
              </w:tabs>
              <w:rPr>
                <w:b/>
                <w:color w:val="000000"/>
                <w:sz w:val="24"/>
                <w:szCs w:val="24"/>
              </w:rPr>
            </w:pPr>
          </w:p>
          <w:p w14:paraId="639BF37C" w14:textId="77777777" w:rsidR="007D1D64" w:rsidRPr="0000188F" w:rsidRDefault="007D1D64" w:rsidP="000A0D29">
            <w:pPr>
              <w:tabs>
                <w:tab w:val="left" w:pos="993"/>
                <w:tab w:val="left" w:pos="1134"/>
              </w:tabs>
              <w:rPr>
                <w:b/>
                <w:color w:val="000000"/>
                <w:sz w:val="24"/>
                <w:szCs w:val="24"/>
              </w:rPr>
            </w:pPr>
          </w:p>
          <w:p w14:paraId="70D8B8F5" w14:textId="77777777" w:rsidR="007D1D64" w:rsidRPr="0000188F" w:rsidRDefault="007D1D64" w:rsidP="000A0D29">
            <w:pPr>
              <w:tabs>
                <w:tab w:val="left" w:pos="993"/>
                <w:tab w:val="left" w:pos="1134"/>
              </w:tabs>
              <w:rPr>
                <w:b/>
                <w:color w:val="000000"/>
                <w:sz w:val="24"/>
                <w:szCs w:val="24"/>
              </w:rPr>
            </w:pPr>
          </w:p>
          <w:p w14:paraId="453C71D6" w14:textId="77777777" w:rsidR="007D1D64" w:rsidRPr="0000188F" w:rsidRDefault="007D1D64" w:rsidP="000A0D29">
            <w:pPr>
              <w:tabs>
                <w:tab w:val="left" w:pos="993"/>
                <w:tab w:val="left" w:pos="1134"/>
              </w:tabs>
              <w:rPr>
                <w:b/>
                <w:color w:val="000000"/>
                <w:sz w:val="24"/>
                <w:szCs w:val="24"/>
              </w:rPr>
            </w:pPr>
          </w:p>
          <w:p w14:paraId="6DD6D937" w14:textId="77777777" w:rsidR="007D1D64" w:rsidRPr="0000188F" w:rsidRDefault="007D1D64" w:rsidP="000A0D29">
            <w:pPr>
              <w:tabs>
                <w:tab w:val="left" w:pos="993"/>
                <w:tab w:val="left" w:pos="1134"/>
              </w:tabs>
              <w:rPr>
                <w:b/>
                <w:color w:val="000000"/>
                <w:sz w:val="24"/>
                <w:szCs w:val="24"/>
              </w:rPr>
            </w:pPr>
          </w:p>
          <w:p w14:paraId="66580A0A" w14:textId="77777777" w:rsidR="007D1D64" w:rsidRPr="0000188F" w:rsidRDefault="007D1D64" w:rsidP="000A0D29">
            <w:pPr>
              <w:tabs>
                <w:tab w:val="left" w:pos="993"/>
                <w:tab w:val="left" w:pos="1134"/>
              </w:tabs>
              <w:rPr>
                <w:b/>
                <w:color w:val="000000"/>
                <w:sz w:val="24"/>
                <w:szCs w:val="24"/>
              </w:rPr>
            </w:pPr>
          </w:p>
          <w:p w14:paraId="5A861399" w14:textId="77777777" w:rsidR="007D1D64" w:rsidRPr="0000188F" w:rsidRDefault="007D1D64" w:rsidP="000A0D29">
            <w:pPr>
              <w:tabs>
                <w:tab w:val="left" w:pos="993"/>
                <w:tab w:val="left" w:pos="1134"/>
              </w:tabs>
              <w:rPr>
                <w:b/>
                <w:color w:val="000000"/>
                <w:sz w:val="24"/>
                <w:szCs w:val="24"/>
              </w:rPr>
            </w:pPr>
          </w:p>
          <w:p w14:paraId="64AAB8FC" w14:textId="77777777" w:rsidR="007D1D64" w:rsidRPr="0000188F" w:rsidRDefault="007D1D64" w:rsidP="000A0D29">
            <w:pPr>
              <w:tabs>
                <w:tab w:val="left" w:pos="993"/>
                <w:tab w:val="left" w:pos="1134"/>
              </w:tabs>
              <w:rPr>
                <w:b/>
                <w:color w:val="000000"/>
                <w:sz w:val="24"/>
                <w:szCs w:val="24"/>
              </w:rPr>
            </w:pPr>
          </w:p>
          <w:p w14:paraId="048784AD" w14:textId="77777777" w:rsidR="007D1D64" w:rsidRPr="0000188F" w:rsidRDefault="007D1D64" w:rsidP="000A0D29">
            <w:pPr>
              <w:tabs>
                <w:tab w:val="left" w:pos="993"/>
                <w:tab w:val="left" w:pos="1134"/>
              </w:tabs>
              <w:rPr>
                <w:b/>
                <w:color w:val="000000"/>
                <w:sz w:val="24"/>
                <w:szCs w:val="24"/>
              </w:rPr>
            </w:pPr>
          </w:p>
        </w:tc>
      </w:tr>
    </w:tbl>
    <w:p w14:paraId="6E1519A1" w14:textId="773843DB" w:rsidR="005B069B" w:rsidRPr="0000188F" w:rsidRDefault="005B069B" w:rsidP="005B069B">
      <w:pPr>
        <w:pStyle w:val="af4"/>
        <w:jc w:val="both"/>
        <w:rPr>
          <w:color w:val="000000"/>
          <w:sz w:val="24"/>
          <w:szCs w:val="24"/>
        </w:rPr>
      </w:pPr>
    </w:p>
    <w:p w14:paraId="0EDF41B2" w14:textId="77777777" w:rsidR="007B6F77" w:rsidRPr="0000188F" w:rsidRDefault="007B6F77" w:rsidP="007B6F77">
      <w:pPr>
        <w:framePr w:hSpace="180" w:wrap="around" w:vAnchor="text" w:hAnchor="text" w:x="-176" w:y="1"/>
        <w:tabs>
          <w:tab w:val="left" w:pos="993"/>
          <w:tab w:val="left" w:pos="1134"/>
        </w:tabs>
        <w:ind w:left="567"/>
        <w:suppressOverlap/>
        <w:jc w:val="right"/>
        <w:rPr>
          <w:color w:val="000000"/>
          <w:sz w:val="24"/>
          <w:szCs w:val="24"/>
        </w:rPr>
      </w:pPr>
      <w:r w:rsidRPr="0000188F">
        <w:rPr>
          <w:color w:val="000000"/>
          <w:sz w:val="24"/>
          <w:szCs w:val="24"/>
        </w:rPr>
        <w:lastRenderedPageBreak/>
        <w:t>Приложение 1 к Предварительному договору купли-продажи №____ от______ года</w:t>
      </w:r>
    </w:p>
    <w:p w14:paraId="592E93FD" w14:textId="77777777" w:rsidR="007B6F77" w:rsidRPr="0000188F" w:rsidRDefault="007B6F77" w:rsidP="007B6F77">
      <w:pPr>
        <w:framePr w:hSpace="180" w:wrap="around" w:vAnchor="text" w:hAnchor="text" w:x="-176" w:y="1"/>
        <w:tabs>
          <w:tab w:val="left" w:pos="1276"/>
        </w:tabs>
        <w:suppressOverlap/>
        <w:jc w:val="center"/>
        <w:rPr>
          <w:b/>
          <w:color w:val="000000"/>
          <w:sz w:val="24"/>
          <w:szCs w:val="24"/>
        </w:rPr>
      </w:pPr>
    </w:p>
    <w:p w14:paraId="25E7F772" w14:textId="77777777" w:rsidR="007B6F77" w:rsidRPr="0000188F" w:rsidRDefault="007B6F77" w:rsidP="007B6F77">
      <w:pPr>
        <w:framePr w:hSpace="180" w:wrap="around" w:vAnchor="text" w:hAnchor="text" w:x="-176" w:y="1"/>
        <w:tabs>
          <w:tab w:val="left" w:pos="1276"/>
        </w:tabs>
        <w:suppressOverlap/>
        <w:jc w:val="center"/>
        <w:rPr>
          <w:b/>
          <w:color w:val="000000"/>
          <w:sz w:val="24"/>
          <w:szCs w:val="24"/>
        </w:rPr>
      </w:pPr>
      <w:r w:rsidRPr="0000188F">
        <w:rPr>
          <w:b/>
          <w:color w:val="000000"/>
          <w:sz w:val="24"/>
          <w:szCs w:val="24"/>
        </w:rPr>
        <w:t>Технические характеристики Жилья*</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7B6F77" w:rsidRPr="0000188F" w14:paraId="2B7D7DE5" w14:textId="77777777" w:rsidTr="00FC1A6A">
        <w:trPr>
          <w:trHeight w:val="417"/>
        </w:trPr>
        <w:tc>
          <w:tcPr>
            <w:tcW w:w="2762" w:type="dxa"/>
            <w:shd w:val="clear" w:color="auto" w:fill="auto"/>
          </w:tcPr>
          <w:p w14:paraId="4F0CA994" w14:textId="77777777" w:rsidR="007B6F77" w:rsidRPr="0000188F" w:rsidRDefault="007B6F77" w:rsidP="004E0AF3">
            <w:pPr>
              <w:framePr w:hSpace="180" w:wrap="around" w:vAnchor="text" w:hAnchor="text" w:x="-176" w:y="1"/>
              <w:tabs>
                <w:tab w:val="left" w:pos="993"/>
                <w:tab w:val="left" w:pos="1134"/>
              </w:tabs>
              <w:suppressOverlap/>
              <w:rPr>
                <w:color w:val="000000"/>
                <w:sz w:val="24"/>
                <w:szCs w:val="24"/>
              </w:rPr>
            </w:pPr>
            <w:r w:rsidRPr="0000188F">
              <w:rPr>
                <w:color w:val="000000"/>
                <w:sz w:val="24"/>
                <w:szCs w:val="24"/>
              </w:rPr>
              <w:t>Стены</w:t>
            </w:r>
          </w:p>
        </w:tc>
        <w:tc>
          <w:tcPr>
            <w:tcW w:w="6594" w:type="dxa"/>
            <w:shd w:val="clear" w:color="auto" w:fill="auto"/>
          </w:tcPr>
          <w:p w14:paraId="33D27273"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06B2F507" w14:textId="77777777" w:rsidTr="00FC1A6A">
        <w:trPr>
          <w:trHeight w:val="427"/>
        </w:trPr>
        <w:tc>
          <w:tcPr>
            <w:tcW w:w="2762" w:type="dxa"/>
            <w:shd w:val="clear" w:color="auto" w:fill="auto"/>
            <w:vAlign w:val="center"/>
          </w:tcPr>
          <w:p w14:paraId="0853850C"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Потолки</w:t>
            </w:r>
          </w:p>
        </w:tc>
        <w:tc>
          <w:tcPr>
            <w:tcW w:w="6594" w:type="dxa"/>
            <w:shd w:val="clear" w:color="auto" w:fill="auto"/>
          </w:tcPr>
          <w:p w14:paraId="0723E272"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08FD9B20" w14:textId="77777777" w:rsidTr="00FC1A6A">
        <w:trPr>
          <w:trHeight w:val="427"/>
        </w:trPr>
        <w:tc>
          <w:tcPr>
            <w:tcW w:w="2762" w:type="dxa"/>
            <w:shd w:val="clear" w:color="auto" w:fill="auto"/>
            <w:vAlign w:val="center"/>
          </w:tcPr>
          <w:p w14:paraId="1A6EB735"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Межкомнатные перегородки</w:t>
            </w:r>
          </w:p>
        </w:tc>
        <w:tc>
          <w:tcPr>
            <w:tcW w:w="6594" w:type="dxa"/>
            <w:shd w:val="clear" w:color="auto" w:fill="auto"/>
          </w:tcPr>
          <w:p w14:paraId="24771F6F"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15B615E5" w14:textId="77777777" w:rsidTr="00FC1A6A">
        <w:trPr>
          <w:trHeight w:val="427"/>
        </w:trPr>
        <w:tc>
          <w:tcPr>
            <w:tcW w:w="2762" w:type="dxa"/>
            <w:shd w:val="clear" w:color="auto" w:fill="auto"/>
            <w:vAlign w:val="center"/>
          </w:tcPr>
          <w:p w14:paraId="0434DE24"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Пол холла, кухни и комнат</w:t>
            </w:r>
          </w:p>
        </w:tc>
        <w:tc>
          <w:tcPr>
            <w:tcW w:w="6594" w:type="dxa"/>
            <w:shd w:val="clear" w:color="auto" w:fill="auto"/>
          </w:tcPr>
          <w:p w14:paraId="7B3AB170"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2D0832F2" w14:textId="77777777" w:rsidTr="00FC1A6A">
        <w:trPr>
          <w:trHeight w:val="427"/>
        </w:trPr>
        <w:tc>
          <w:tcPr>
            <w:tcW w:w="2762" w:type="dxa"/>
            <w:shd w:val="clear" w:color="auto" w:fill="auto"/>
            <w:vAlign w:val="center"/>
          </w:tcPr>
          <w:p w14:paraId="05729D94"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Пол санузлов</w:t>
            </w:r>
          </w:p>
        </w:tc>
        <w:tc>
          <w:tcPr>
            <w:tcW w:w="6594" w:type="dxa"/>
            <w:shd w:val="clear" w:color="auto" w:fill="auto"/>
          </w:tcPr>
          <w:p w14:paraId="1913F0C3"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143EAE6C" w14:textId="77777777" w:rsidTr="00FC1A6A">
        <w:trPr>
          <w:trHeight w:val="427"/>
        </w:trPr>
        <w:tc>
          <w:tcPr>
            <w:tcW w:w="2762" w:type="dxa"/>
            <w:shd w:val="clear" w:color="auto" w:fill="auto"/>
            <w:vAlign w:val="center"/>
          </w:tcPr>
          <w:p w14:paraId="2E973A0B"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Санузлы</w:t>
            </w:r>
          </w:p>
        </w:tc>
        <w:tc>
          <w:tcPr>
            <w:tcW w:w="6594" w:type="dxa"/>
            <w:shd w:val="clear" w:color="auto" w:fill="auto"/>
          </w:tcPr>
          <w:p w14:paraId="7A9A8073"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79BC1E94" w14:textId="77777777" w:rsidTr="00FC1A6A">
        <w:trPr>
          <w:trHeight w:val="427"/>
        </w:trPr>
        <w:tc>
          <w:tcPr>
            <w:tcW w:w="2762" w:type="dxa"/>
            <w:shd w:val="clear" w:color="auto" w:fill="auto"/>
            <w:vAlign w:val="center"/>
          </w:tcPr>
          <w:p w14:paraId="43B6156A"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Входные двери</w:t>
            </w:r>
          </w:p>
        </w:tc>
        <w:tc>
          <w:tcPr>
            <w:tcW w:w="6594" w:type="dxa"/>
            <w:shd w:val="clear" w:color="auto" w:fill="auto"/>
          </w:tcPr>
          <w:p w14:paraId="3B60557B"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5736FD9D" w14:textId="77777777" w:rsidTr="00FC1A6A">
        <w:trPr>
          <w:trHeight w:val="427"/>
        </w:trPr>
        <w:tc>
          <w:tcPr>
            <w:tcW w:w="2762" w:type="dxa"/>
            <w:shd w:val="clear" w:color="auto" w:fill="auto"/>
            <w:vAlign w:val="center"/>
          </w:tcPr>
          <w:p w14:paraId="40EE1E3C"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Водоснабжение</w:t>
            </w:r>
          </w:p>
        </w:tc>
        <w:tc>
          <w:tcPr>
            <w:tcW w:w="6594" w:type="dxa"/>
            <w:shd w:val="clear" w:color="auto" w:fill="auto"/>
          </w:tcPr>
          <w:p w14:paraId="0A0AB10D"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19B85FC9" w14:textId="77777777" w:rsidTr="00FC1A6A">
        <w:trPr>
          <w:trHeight w:val="427"/>
        </w:trPr>
        <w:tc>
          <w:tcPr>
            <w:tcW w:w="2762" w:type="dxa"/>
            <w:shd w:val="clear" w:color="auto" w:fill="auto"/>
            <w:vAlign w:val="center"/>
          </w:tcPr>
          <w:p w14:paraId="73AC4B38"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Водоотвод</w:t>
            </w:r>
          </w:p>
        </w:tc>
        <w:tc>
          <w:tcPr>
            <w:tcW w:w="6594" w:type="dxa"/>
            <w:shd w:val="clear" w:color="auto" w:fill="auto"/>
          </w:tcPr>
          <w:p w14:paraId="33CEA5B8"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278D8DB3" w14:textId="77777777" w:rsidTr="00FC1A6A">
        <w:trPr>
          <w:trHeight w:val="427"/>
        </w:trPr>
        <w:tc>
          <w:tcPr>
            <w:tcW w:w="2762" w:type="dxa"/>
            <w:shd w:val="clear" w:color="auto" w:fill="auto"/>
            <w:vAlign w:val="center"/>
          </w:tcPr>
          <w:p w14:paraId="513F50A0"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Окна</w:t>
            </w:r>
          </w:p>
        </w:tc>
        <w:tc>
          <w:tcPr>
            <w:tcW w:w="6594" w:type="dxa"/>
            <w:shd w:val="clear" w:color="auto" w:fill="auto"/>
          </w:tcPr>
          <w:p w14:paraId="0504E338"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112262D0" w14:textId="77777777" w:rsidTr="00FC1A6A">
        <w:trPr>
          <w:trHeight w:val="427"/>
        </w:trPr>
        <w:tc>
          <w:tcPr>
            <w:tcW w:w="2762" w:type="dxa"/>
            <w:shd w:val="clear" w:color="auto" w:fill="auto"/>
            <w:vAlign w:val="center"/>
          </w:tcPr>
          <w:p w14:paraId="7C81C1E6"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Электроснабжение</w:t>
            </w:r>
          </w:p>
        </w:tc>
        <w:tc>
          <w:tcPr>
            <w:tcW w:w="6594" w:type="dxa"/>
            <w:shd w:val="clear" w:color="auto" w:fill="auto"/>
          </w:tcPr>
          <w:p w14:paraId="18F88566"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682BF8EA" w14:textId="77777777" w:rsidTr="00FC1A6A">
        <w:trPr>
          <w:trHeight w:val="427"/>
        </w:trPr>
        <w:tc>
          <w:tcPr>
            <w:tcW w:w="2762" w:type="dxa"/>
            <w:shd w:val="clear" w:color="auto" w:fill="auto"/>
            <w:vAlign w:val="center"/>
          </w:tcPr>
          <w:p w14:paraId="6F358759"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Отопление, горячее водоснабжение</w:t>
            </w:r>
          </w:p>
        </w:tc>
        <w:tc>
          <w:tcPr>
            <w:tcW w:w="6594" w:type="dxa"/>
            <w:shd w:val="clear" w:color="auto" w:fill="auto"/>
          </w:tcPr>
          <w:p w14:paraId="73964D9A"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5B6B007C" w14:textId="77777777" w:rsidTr="00FC1A6A">
        <w:trPr>
          <w:trHeight w:val="427"/>
        </w:trPr>
        <w:tc>
          <w:tcPr>
            <w:tcW w:w="2762" w:type="dxa"/>
            <w:shd w:val="clear" w:color="auto" w:fill="auto"/>
            <w:vAlign w:val="center"/>
          </w:tcPr>
          <w:p w14:paraId="79F91F77"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Газоснабжение (при условии подведения)</w:t>
            </w:r>
          </w:p>
        </w:tc>
        <w:tc>
          <w:tcPr>
            <w:tcW w:w="6594" w:type="dxa"/>
            <w:shd w:val="clear" w:color="auto" w:fill="auto"/>
          </w:tcPr>
          <w:p w14:paraId="65391F19"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3810CA29" w14:textId="77777777" w:rsidTr="00FC1A6A">
        <w:trPr>
          <w:trHeight w:val="427"/>
        </w:trPr>
        <w:tc>
          <w:tcPr>
            <w:tcW w:w="2762" w:type="dxa"/>
            <w:shd w:val="clear" w:color="auto" w:fill="auto"/>
            <w:vAlign w:val="center"/>
          </w:tcPr>
          <w:p w14:paraId="32FE7F4C"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Благоустройство территории</w:t>
            </w:r>
          </w:p>
        </w:tc>
        <w:tc>
          <w:tcPr>
            <w:tcW w:w="6594" w:type="dxa"/>
            <w:shd w:val="clear" w:color="auto" w:fill="auto"/>
          </w:tcPr>
          <w:p w14:paraId="68664FD0"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bl>
    <w:p w14:paraId="77285A70" w14:textId="33116F9D" w:rsidR="007B6F77" w:rsidRPr="0000188F" w:rsidRDefault="007B6F77" w:rsidP="007B6F77">
      <w:pPr>
        <w:framePr w:hSpace="180" w:wrap="around" w:vAnchor="text" w:hAnchor="text" w:x="-176" w:y="1"/>
        <w:tabs>
          <w:tab w:val="left" w:pos="1276"/>
        </w:tabs>
        <w:suppressOverlap/>
        <w:jc w:val="both"/>
        <w:rPr>
          <w:color w:val="000000"/>
          <w:sz w:val="24"/>
          <w:szCs w:val="24"/>
        </w:rPr>
      </w:pPr>
      <w:r w:rsidRPr="0000188F">
        <w:rPr>
          <w:color w:val="000000"/>
          <w:sz w:val="24"/>
          <w:szCs w:val="24"/>
        </w:rPr>
        <w:t xml:space="preserve">* </w:t>
      </w:r>
      <w:r w:rsidRPr="0000188F">
        <w:rPr>
          <w:i/>
          <w:color w:val="000000"/>
          <w:sz w:val="24"/>
          <w:szCs w:val="24"/>
        </w:rPr>
        <w:t>Содержание приложения должно соответствовать Заявлению о присоединении к Договору</w:t>
      </w:r>
      <w:r w:rsidRPr="0000188F">
        <w:rPr>
          <w:color w:val="000000"/>
          <w:sz w:val="24"/>
          <w:szCs w:val="24"/>
        </w:rPr>
        <w:t>.</w:t>
      </w:r>
      <w:r w:rsidR="007E1C7E" w:rsidRPr="0000188F">
        <w:rPr>
          <w:color w:val="000000"/>
          <w:sz w:val="24"/>
          <w:szCs w:val="24"/>
        </w:rPr>
        <w:t xml:space="preserve"> </w:t>
      </w:r>
    </w:p>
    <w:tbl>
      <w:tblPr>
        <w:tblW w:w="9391" w:type="dxa"/>
        <w:tblInd w:w="142" w:type="dxa"/>
        <w:tblLayout w:type="fixed"/>
        <w:tblLook w:val="04A0" w:firstRow="1" w:lastRow="0" w:firstColumn="1" w:lastColumn="0" w:noHBand="0" w:noVBand="1"/>
      </w:tblPr>
      <w:tblGrid>
        <w:gridCol w:w="2694"/>
        <w:gridCol w:w="6697"/>
      </w:tblGrid>
      <w:tr w:rsidR="007B6F77" w:rsidRPr="0000188F" w14:paraId="3788E2E6" w14:textId="77777777" w:rsidTr="006E6E09">
        <w:trPr>
          <w:trHeight w:val="446"/>
        </w:trPr>
        <w:tc>
          <w:tcPr>
            <w:tcW w:w="2694" w:type="dxa"/>
            <w:shd w:val="clear" w:color="auto" w:fill="auto"/>
          </w:tcPr>
          <w:p w14:paraId="63F1BFA0" w14:textId="77777777" w:rsidR="00E67573" w:rsidRPr="0000188F" w:rsidRDefault="00E67573" w:rsidP="00E67573">
            <w:pPr>
              <w:framePr w:hSpace="180" w:wrap="around" w:vAnchor="text" w:hAnchor="text" w:x="-176" w:y="1"/>
              <w:tabs>
                <w:tab w:val="left" w:pos="993"/>
                <w:tab w:val="left" w:pos="1134"/>
              </w:tabs>
              <w:ind w:left="-108"/>
              <w:suppressOverlap/>
              <w:rPr>
                <w:b/>
                <w:color w:val="000000"/>
                <w:sz w:val="24"/>
                <w:szCs w:val="24"/>
              </w:rPr>
            </w:pPr>
          </w:p>
          <w:p w14:paraId="622268D5" w14:textId="77777777" w:rsidR="007B6F77" w:rsidRPr="0000188F" w:rsidRDefault="007B6F77" w:rsidP="00E67573">
            <w:pPr>
              <w:framePr w:hSpace="180" w:wrap="around" w:vAnchor="text" w:hAnchor="text" w:x="-176" w:y="1"/>
              <w:tabs>
                <w:tab w:val="left" w:pos="993"/>
                <w:tab w:val="left" w:pos="1134"/>
              </w:tabs>
              <w:ind w:left="-108"/>
              <w:suppressOverlap/>
              <w:rPr>
                <w:b/>
                <w:color w:val="000000"/>
                <w:sz w:val="24"/>
                <w:szCs w:val="24"/>
              </w:rPr>
            </w:pPr>
            <w:r w:rsidRPr="0000188F">
              <w:rPr>
                <w:b/>
                <w:color w:val="000000"/>
                <w:sz w:val="24"/>
                <w:szCs w:val="24"/>
              </w:rPr>
              <w:t>Продавец:</w:t>
            </w:r>
          </w:p>
          <w:p w14:paraId="5D1C8DD1" w14:textId="77777777" w:rsidR="007B6F77" w:rsidRPr="0000188F" w:rsidRDefault="007B6F77" w:rsidP="00E67573">
            <w:pPr>
              <w:framePr w:hSpace="180" w:wrap="around" w:vAnchor="text" w:hAnchor="text" w:x="-176" w:y="1"/>
              <w:tabs>
                <w:tab w:val="left" w:pos="993"/>
                <w:tab w:val="left" w:pos="1134"/>
              </w:tabs>
              <w:ind w:left="-108"/>
              <w:suppressOverlap/>
              <w:rPr>
                <w:b/>
                <w:color w:val="000000"/>
                <w:sz w:val="24"/>
                <w:szCs w:val="24"/>
              </w:rPr>
            </w:pPr>
          </w:p>
          <w:p w14:paraId="2B796DFC" w14:textId="77777777" w:rsidR="007B6F77" w:rsidRPr="0000188F" w:rsidRDefault="007B6F77" w:rsidP="00E67573">
            <w:pPr>
              <w:framePr w:hSpace="180" w:wrap="around" w:vAnchor="text" w:hAnchor="text" w:x="-176" w:y="1"/>
              <w:tabs>
                <w:tab w:val="left" w:pos="993"/>
                <w:tab w:val="left" w:pos="1134"/>
              </w:tabs>
              <w:ind w:left="-108"/>
              <w:suppressOverlap/>
              <w:rPr>
                <w:b/>
                <w:color w:val="000000"/>
                <w:sz w:val="24"/>
                <w:szCs w:val="24"/>
              </w:rPr>
            </w:pPr>
            <w:r w:rsidRPr="0000188F">
              <w:rPr>
                <w:b/>
                <w:color w:val="000000"/>
                <w:sz w:val="24"/>
                <w:szCs w:val="24"/>
              </w:rPr>
              <w:t>От Продавца:</w:t>
            </w:r>
          </w:p>
          <w:p w14:paraId="56152F2A" w14:textId="77777777" w:rsidR="00E67573" w:rsidRPr="0000188F" w:rsidRDefault="00E67573" w:rsidP="00E67573">
            <w:pPr>
              <w:framePr w:hSpace="180" w:wrap="around" w:vAnchor="text" w:hAnchor="text" w:x="-176" w:y="1"/>
              <w:tabs>
                <w:tab w:val="left" w:pos="993"/>
                <w:tab w:val="left" w:pos="1134"/>
              </w:tabs>
              <w:ind w:left="-108"/>
              <w:suppressOverlap/>
              <w:rPr>
                <w:b/>
                <w:color w:val="000000"/>
                <w:sz w:val="24"/>
                <w:szCs w:val="24"/>
              </w:rPr>
            </w:pPr>
          </w:p>
          <w:p w14:paraId="3B333279" w14:textId="77777777" w:rsidR="00F5291A" w:rsidRPr="0000188F" w:rsidRDefault="007B6F77" w:rsidP="00E67573">
            <w:pPr>
              <w:framePr w:hSpace="180" w:wrap="around" w:vAnchor="text" w:hAnchor="text" w:x="-176" w:y="1"/>
              <w:tabs>
                <w:tab w:val="left" w:pos="993"/>
                <w:tab w:val="left" w:pos="1134"/>
              </w:tabs>
              <w:ind w:left="-108"/>
              <w:suppressOverlap/>
              <w:rPr>
                <w:b/>
                <w:color w:val="000000"/>
                <w:sz w:val="24"/>
                <w:szCs w:val="24"/>
              </w:rPr>
            </w:pPr>
            <w:r w:rsidRPr="0000188F">
              <w:rPr>
                <w:b/>
                <w:color w:val="000000"/>
                <w:sz w:val="24"/>
                <w:szCs w:val="24"/>
              </w:rPr>
              <w:t>_____________</w:t>
            </w:r>
          </w:p>
          <w:p w14:paraId="6C7D14F7" w14:textId="36242DF7" w:rsidR="007B6F77" w:rsidRPr="0000188F" w:rsidRDefault="007B6F77" w:rsidP="00E67573">
            <w:pPr>
              <w:framePr w:hSpace="180" w:wrap="around" w:vAnchor="text" w:hAnchor="text" w:x="-176" w:y="1"/>
              <w:tabs>
                <w:tab w:val="left" w:pos="993"/>
                <w:tab w:val="left" w:pos="1134"/>
              </w:tabs>
              <w:ind w:left="-108"/>
              <w:suppressOverlap/>
              <w:rPr>
                <w:b/>
                <w:color w:val="000000"/>
                <w:sz w:val="24"/>
                <w:szCs w:val="24"/>
              </w:rPr>
            </w:pPr>
            <w:r w:rsidRPr="0000188F">
              <w:rPr>
                <w:b/>
                <w:color w:val="000000"/>
                <w:sz w:val="24"/>
                <w:szCs w:val="24"/>
              </w:rPr>
              <w:t>м.п.</w:t>
            </w:r>
          </w:p>
        </w:tc>
        <w:tc>
          <w:tcPr>
            <w:tcW w:w="6697" w:type="dxa"/>
            <w:shd w:val="clear" w:color="auto" w:fill="auto"/>
          </w:tcPr>
          <w:p w14:paraId="4C5147BF" w14:textId="77777777" w:rsidR="00E67573" w:rsidRPr="0000188F" w:rsidRDefault="00E67573" w:rsidP="004E0AF3">
            <w:pPr>
              <w:framePr w:hSpace="180" w:wrap="around" w:vAnchor="text" w:hAnchor="text" w:x="-176" w:y="1"/>
              <w:tabs>
                <w:tab w:val="left" w:pos="993"/>
                <w:tab w:val="left" w:pos="1134"/>
              </w:tabs>
              <w:suppressOverlap/>
              <w:rPr>
                <w:b/>
                <w:color w:val="000000"/>
                <w:sz w:val="24"/>
                <w:szCs w:val="24"/>
              </w:rPr>
            </w:pPr>
          </w:p>
          <w:p w14:paraId="008181DE" w14:textId="5C90AC69" w:rsidR="00E67573" w:rsidRPr="0000188F" w:rsidRDefault="00E67573" w:rsidP="00E67573">
            <w:pPr>
              <w:framePr w:hSpace="180" w:wrap="around" w:vAnchor="text" w:hAnchor="text" w:x="-176" w:y="1"/>
              <w:tabs>
                <w:tab w:val="left" w:pos="993"/>
                <w:tab w:val="left" w:pos="1134"/>
              </w:tabs>
              <w:suppressOverlap/>
              <w:rPr>
                <w:b/>
                <w:color w:val="000000"/>
                <w:sz w:val="24"/>
                <w:szCs w:val="24"/>
              </w:rPr>
            </w:pPr>
            <w:r w:rsidRPr="0000188F">
              <w:rPr>
                <w:b/>
                <w:color w:val="000000"/>
                <w:sz w:val="24"/>
                <w:szCs w:val="24"/>
              </w:rPr>
              <w:t xml:space="preserve">  </w:t>
            </w:r>
            <w:r w:rsidR="007B6F77" w:rsidRPr="0000188F">
              <w:rPr>
                <w:b/>
                <w:color w:val="000000"/>
                <w:sz w:val="24"/>
                <w:szCs w:val="24"/>
              </w:rPr>
              <w:t>Покупатель:</w:t>
            </w:r>
            <w:r w:rsidRPr="0000188F">
              <w:rPr>
                <w:b/>
                <w:color w:val="000000"/>
                <w:sz w:val="24"/>
                <w:szCs w:val="24"/>
              </w:rPr>
              <w:t xml:space="preserve">                            </w:t>
            </w:r>
            <w:r w:rsidR="00FC1A6A" w:rsidRPr="0000188F">
              <w:rPr>
                <w:b/>
                <w:color w:val="000000"/>
                <w:sz w:val="24"/>
                <w:szCs w:val="24"/>
              </w:rPr>
              <w:t xml:space="preserve">     </w:t>
            </w:r>
            <w:r w:rsidRPr="0000188F">
              <w:rPr>
                <w:b/>
                <w:color w:val="000000"/>
                <w:sz w:val="24"/>
                <w:szCs w:val="24"/>
              </w:rPr>
              <w:t>Заказчик:</w:t>
            </w:r>
          </w:p>
          <w:p w14:paraId="159A3F52" w14:textId="77777777" w:rsidR="007B6F77" w:rsidRPr="0000188F" w:rsidRDefault="007B6F77" w:rsidP="004E0AF3">
            <w:pPr>
              <w:framePr w:hSpace="180" w:wrap="around" w:vAnchor="text" w:hAnchor="text" w:x="-176" w:y="1"/>
              <w:tabs>
                <w:tab w:val="left" w:pos="993"/>
                <w:tab w:val="left" w:pos="1134"/>
              </w:tabs>
              <w:suppressOverlap/>
              <w:rPr>
                <w:b/>
                <w:color w:val="000000"/>
                <w:sz w:val="24"/>
                <w:szCs w:val="24"/>
              </w:rPr>
            </w:pPr>
          </w:p>
          <w:p w14:paraId="597BDC5E" w14:textId="77777777" w:rsidR="007B6F77" w:rsidRPr="0000188F" w:rsidRDefault="007B6F77" w:rsidP="004E0AF3">
            <w:pPr>
              <w:framePr w:hSpace="180" w:wrap="around" w:vAnchor="text" w:hAnchor="text" w:x="-176" w:y="1"/>
              <w:tabs>
                <w:tab w:val="left" w:pos="993"/>
                <w:tab w:val="left" w:pos="1134"/>
              </w:tabs>
              <w:suppressOverlap/>
              <w:rPr>
                <w:b/>
                <w:color w:val="000000"/>
                <w:sz w:val="24"/>
                <w:szCs w:val="24"/>
              </w:rPr>
            </w:pPr>
          </w:p>
          <w:p w14:paraId="2C5000DB" w14:textId="20AB62AB" w:rsidR="00E67573" w:rsidRPr="0000188F" w:rsidRDefault="007B6F77" w:rsidP="00E67573">
            <w:pPr>
              <w:framePr w:hSpace="180" w:wrap="around" w:vAnchor="text" w:hAnchor="text" w:x="-176" w:y="1"/>
              <w:tabs>
                <w:tab w:val="left" w:pos="993"/>
                <w:tab w:val="left" w:pos="1134"/>
              </w:tabs>
              <w:suppressOverlap/>
              <w:rPr>
                <w:b/>
                <w:color w:val="000000"/>
                <w:sz w:val="24"/>
                <w:szCs w:val="24"/>
              </w:rPr>
            </w:pPr>
            <w:r w:rsidRPr="0000188F">
              <w:rPr>
                <w:b/>
                <w:color w:val="000000"/>
                <w:sz w:val="24"/>
                <w:szCs w:val="24"/>
              </w:rPr>
              <w:t xml:space="preserve">От </w:t>
            </w:r>
            <w:r w:rsidR="00E67573" w:rsidRPr="0000188F">
              <w:rPr>
                <w:b/>
                <w:color w:val="000000"/>
                <w:sz w:val="24"/>
                <w:szCs w:val="24"/>
              </w:rPr>
              <w:t xml:space="preserve">Покупателя:                       </w:t>
            </w:r>
            <w:r w:rsidR="00FC1A6A" w:rsidRPr="0000188F">
              <w:rPr>
                <w:b/>
                <w:color w:val="000000"/>
                <w:sz w:val="24"/>
                <w:szCs w:val="24"/>
              </w:rPr>
              <w:t xml:space="preserve">     </w:t>
            </w:r>
            <w:r w:rsidR="00E67573" w:rsidRPr="0000188F">
              <w:rPr>
                <w:b/>
                <w:color w:val="000000"/>
                <w:sz w:val="24"/>
                <w:szCs w:val="24"/>
              </w:rPr>
              <w:t>От Заказчика:</w:t>
            </w:r>
          </w:p>
          <w:p w14:paraId="7F68AF12" w14:textId="3C1B3003" w:rsidR="00F5291A" w:rsidRPr="0000188F" w:rsidRDefault="007B6F77" w:rsidP="004E0AF3">
            <w:pPr>
              <w:framePr w:hSpace="180" w:wrap="around" w:vAnchor="text" w:hAnchor="text" w:x="-176" w:y="1"/>
              <w:tabs>
                <w:tab w:val="left" w:pos="993"/>
                <w:tab w:val="left" w:pos="1134"/>
              </w:tabs>
              <w:suppressOverlap/>
              <w:rPr>
                <w:b/>
                <w:color w:val="000000"/>
                <w:sz w:val="24"/>
                <w:szCs w:val="24"/>
              </w:rPr>
            </w:pPr>
            <w:r w:rsidRPr="0000188F">
              <w:rPr>
                <w:b/>
                <w:color w:val="000000"/>
                <w:sz w:val="24"/>
                <w:szCs w:val="24"/>
              </w:rPr>
              <w:t>____________</w:t>
            </w:r>
            <w:r w:rsidR="00F5291A" w:rsidRPr="0000188F">
              <w:rPr>
                <w:b/>
                <w:color w:val="000000"/>
                <w:sz w:val="24"/>
                <w:szCs w:val="24"/>
              </w:rPr>
              <w:t xml:space="preserve">                                  ____________</w:t>
            </w:r>
          </w:p>
          <w:p w14:paraId="4D1853F3" w14:textId="7C27075A" w:rsidR="007B6F77" w:rsidRPr="0000188F" w:rsidRDefault="00F5291A" w:rsidP="004E0AF3">
            <w:pPr>
              <w:framePr w:hSpace="180" w:wrap="around" w:vAnchor="text" w:hAnchor="text" w:x="-176" w:y="1"/>
              <w:tabs>
                <w:tab w:val="left" w:pos="993"/>
                <w:tab w:val="left" w:pos="1134"/>
              </w:tabs>
              <w:suppressOverlap/>
              <w:rPr>
                <w:b/>
                <w:color w:val="000000"/>
                <w:sz w:val="24"/>
                <w:szCs w:val="24"/>
              </w:rPr>
            </w:pPr>
            <w:r w:rsidRPr="0000188F">
              <w:rPr>
                <w:b/>
                <w:color w:val="000000"/>
                <w:sz w:val="24"/>
                <w:szCs w:val="24"/>
              </w:rPr>
              <w:t xml:space="preserve">м.п.                                                   </w:t>
            </w:r>
            <w:r w:rsidR="007B6F77" w:rsidRPr="0000188F">
              <w:rPr>
                <w:b/>
                <w:color w:val="000000"/>
                <w:sz w:val="24"/>
                <w:szCs w:val="24"/>
              </w:rPr>
              <w:t>м.п.</w:t>
            </w:r>
            <w:r w:rsidR="00E67573" w:rsidRPr="0000188F">
              <w:rPr>
                <w:b/>
                <w:color w:val="000000"/>
                <w:sz w:val="24"/>
                <w:szCs w:val="24"/>
              </w:rPr>
              <w:t xml:space="preserve">                    </w:t>
            </w:r>
            <w:r w:rsidR="00FC1A6A" w:rsidRPr="0000188F">
              <w:rPr>
                <w:b/>
                <w:color w:val="000000"/>
                <w:sz w:val="24"/>
                <w:szCs w:val="24"/>
              </w:rPr>
              <w:t xml:space="preserve">      </w:t>
            </w:r>
          </w:p>
          <w:p w14:paraId="39597276" w14:textId="77777777" w:rsidR="007B6F77" w:rsidRPr="0000188F" w:rsidRDefault="007B6F77" w:rsidP="004E0AF3">
            <w:pPr>
              <w:framePr w:hSpace="180" w:wrap="around" w:vAnchor="text" w:hAnchor="text" w:x="-176" w:y="1"/>
              <w:tabs>
                <w:tab w:val="left" w:pos="993"/>
                <w:tab w:val="left" w:pos="1134"/>
              </w:tabs>
              <w:suppressOverlap/>
              <w:rPr>
                <w:b/>
                <w:color w:val="000000"/>
                <w:sz w:val="24"/>
                <w:szCs w:val="24"/>
              </w:rPr>
            </w:pPr>
          </w:p>
        </w:tc>
      </w:tr>
      <w:tr w:rsidR="00E67573" w:rsidRPr="0000188F" w14:paraId="3F546B55" w14:textId="77777777" w:rsidTr="006E6E09">
        <w:trPr>
          <w:trHeight w:val="1760"/>
        </w:trPr>
        <w:tc>
          <w:tcPr>
            <w:tcW w:w="2694" w:type="dxa"/>
            <w:shd w:val="clear" w:color="auto" w:fill="auto"/>
          </w:tcPr>
          <w:p w14:paraId="41FAF25E" w14:textId="77777777" w:rsidR="00E67573" w:rsidRPr="0000188F" w:rsidRDefault="00E67573" w:rsidP="006E6E09">
            <w:pPr>
              <w:framePr w:hSpace="180" w:wrap="around" w:vAnchor="text" w:hAnchor="text" w:x="-176" w:y="1"/>
              <w:tabs>
                <w:tab w:val="left" w:pos="851"/>
              </w:tabs>
              <w:ind w:left="-675" w:firstLine="675"/>
              <w:suppressOverlap/>
              <w:jc w:val="both"/>
              <w:rPr>
                <w:b/>
                <w:sz w:val="24"/>
                <w:szCs w:val="24"/>
              </w:rPr>
            </w:pPr>
            <w:r w:rsidRPr="0000188F">
              <w:rPr>
                <w:b/>
                <w:sz w:val="24"/>
                <w:szCs w:val="24"/>
              </w:rPr>
              <w:t>Банк:</w:t>
            </w:r>
          </w:p>
          <w:p w14:paraId="5330E6A6" w14:textId="77777777" w:rsidR="00E67573" w:rsidRPr="0000188F" w:rsidRDefault="00E67573" w:rsidP="00FC1A6A">
            <w:pPr>
              <w:framePr w:hSpace="180" w:wrap="around" w:vAnchor="text" w:hAnchor="text" w:x="-176" w:y="1"/>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b/>
                <w:sz w:val="24"/>
                <w:szCs w:val="24"/>
              </w:rPr>
              <w:t>акционерное общество «Жилищный строительный сберегательный банк Казахстана»</w:t>
            </w:r>
          </w:p>
          <w:p w14:paraId="05F558B6" w14:textId="4A282E22" w:rsidR="00FC1A6A"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color w:val="000000"/>
                <w:sz w:val="24"/>
                <w:szCs w:val="24"/>
                <w:lang w:val="en-US"/>
              </w:rPr>
              <w:t>A</w:t>
            </w:r>
            <w:r w:rsidRPr="0000188F">
              <w:rPr>
                <w:color w:val="000000"/>
                <w:sz w:val="24"/>
                <w:szCs w:val="24"/>
              </w:rPr>
              <w:t>05</w:t>
            </w:r>
            <w:r w:rsidRPr="0000188F">
              <w:rPr>
                <w:color w:val="000000"/>
                <w:sz w:val="24"/>
                <w:szCs w:val="24"/>
                <w:lang w:val="en-US"/>
              </w:rPr>
              <w:t>A</w:t>
            </w:r>
            <w:r w:rsidRPr="0000188F">
              <w:rPr>
                <w:color w:val="000000"/>
                <w:sz w:val="24"/>
                <w:szCs w:val="24"/>
              </w:rPr>
              <w:t>2</w:t>
            </w:r>
            <w:r w:rsidRPr="0000188F">
              <w:rPr>
                <w:color w:val="000000"/>
                <w:sz w:val="24"/>
                <w:szCs w:val="24"/>
                <w:lang w:val="en-US"/>
              </w:rPr>
              <w:t>XO</w:t>
            </w:r>
            <w:r w:rsidRPr="0000188F">
              <w:rPr>
                <w:color w:val="000000"/>
                <w:sz w:val="24"/>
                <w:szCs w:val="24"/>
              </w:rPr>
              <w:t xml:space="preserve"> г.Алматы, </w:t>
            </w:r>
          </w:p>
          <w:p w14:paraId="160D5ABB" w14:textId="4FDCA044" w:rsidR="00E67573"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color w:val="000000"/>
                <w:sz w:val="24"/>
                <w:szCs w:val="24"/>
              </w:rPr>
              <w:t>пр. Абылай хана,</w:t>
            </w:r>
            <w:r w:rsidR="00FC1A6A" w:rsidRPr="0000188F">
              <w:rPr>
                <w:color w:val="000000"/>
                <w:sz w:val="24"/>
                <w:szCs w:val="24"/>
              </w:rPr>
              <w:t xml:space="preserve"> </w:t>
            </w:r>
            <w:r w:rsidRPr="0000188F">
              <w:rPr>
                <w:color w:val="000000"/>
                <w:sz w:val="24"/>
                <w:szCs w:val="24"/>
              </w:rPr>
              <w:t>91</w:t>
            </w:r>
          </w:p>
          <w:p w14:paraId="195E650B" w14:textId="77777777" w:rsidR="00E67573"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b/>
                <w:color w:val="000000"/>
                <w:sz w:val="24"/>
                <w:szCs w:val="24"/>
              </w:rPr>
              <w:t>БИН</w:t>
            </w:r>
          </w:p>
          <w:p w14:paraId="555717CF" w14:textId="77777777" w:rsidR="00E67573"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jc w:val="both"/>
              <w:rPr>
                <w:color w:val="000000"/>
                <w:sz w:val="24"/>
                <w:szCs w:val="24"/>
              </w:rPr>
            </w:pPr>
            <w:r w:rsidRPr="0000188F">
              <w:rPr>
                <w:b/>
                <w:color w:val="000000"/>
                <w:sz w:val="24"/>
                <w:szCs w:val="24"/>
              </w:rPr>
              <w:t>ИИК</w:t>
            </w:r>
          </w:p>
          <w:p w14:paraId="09393E9D" w14:textId="77777777" w:rsidR="00E67573"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b/>
                <w:color w:val="000000"/>
                <w:sz w:val="24"/>
                <w:szCs w:val="24"/>
              </w:rPr>
              <w:t>БИК</w:t>
            </w:r>
          </w:p>
          <w:p w14:paraId="7423BB6A" w14:textId="77777777" w:rsidR="00E67573"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color w:val="000000"/>
                <w:sz w:val="24"/>
                <w:szCs w:val="24"/>
              </w:rPr>
              <w:t xml:space="preserve">тел./факс </w:t>
            </w:r>
          </w:p>
          <w:p w14:paraId="6E492511" w14:textId="77777777" w:rsidR="00E67573" w:rsidRPr="0000188F" w:rsidRDefault="00E67573" w:rsidP="00E67573">
            <w:pPr>
              <w:pStyle w:val="31"/>
              <w:framePr w:hSpace="180" w:wrap="around" w:vAnchor="text" w:hAnchor="text" w:x="-176" w:y="1"/>
              <w:tabs>
                <w:tab w:val="left" w:pos="851"/>
                <w:tab w:val="left" w:pos="1276"/>
              </w:tabs>
              <w:suppressAutoHyphens w:val="0"/>
              <w:ind w:left="0"/>
              <w:suppressOverlap/>
              <w:jc w:val="both"/>
              <w:textAlignment w:val="bottom"/>
              <w:rPr>
                <w:b/>
              </w:rPr>
            </w:pPr>
          </w:p>
          <w:p w14:paraId="51104A50" w14:textId="77777777" w:rsidR="00E67573" w:rsidRPr="0000188F" w:rsidRDefault="00E67573" w:rsidP="00E67573">
            <w:pPr>
              <w:pStyle w:val="31"/>
              <w:framePr w:hSpace="180" w:wrap="around" w:vAnchor="text" w:hAnchor="text" w:x="-176" w:y="1"/>
              <w:tabs>
                <w:tab w:val="left" w:pos="851"/>
                <w:tab w:val="left" w:pos="1276"/>
              </w:tabs>
              <w:suppressAutoHyphens w:val="0"/>
              <w:ind w:left="0"/>
              <w:suppressOverlap/>
              <w:jc w:val="both"/>
              <w:textAlignment w:val="bottom"/>
              <w:rPr>
                <w:b/>
              </w:rPr>
            </w:pPr>
            <w:r w:rsidRPr="0000188F">
              <w:rPr>
                <w:b/>
              </w:rPr>
              <w:t>От Банка:</w:t>
            </w:r>
          </w:p>
          <w:p w14:paraId="00521517" w14:textId="77777777" w:rsidR="00F5291A" w:rsidRPr="0000188F" w:rsidRDefault="00E67573" w:rsidP="00FC1A6A">
            <w:pPr>
              <w:framePr w:hSpace="180" w:wrap="around" w:vAnchor="text" w:hAnchor="text" w:x="-176" w:y="1"/>
              <w:tabs>
                <w:tab w:val="left" w:pos="851"/>
                <w:tab w:val="left" w:pos="1276"/>
              </w:tabs>
              <w:suppressOverlap/>
              <w:jc w:val="both"/>
              <w:rPr>
                <w:b/>
                <w:sz w:val="24"/>
                <w:szCs w:val="24"/>
              </w:rPr>
            </w:pPr>
            <w:r w:rsidRPr="0000188F">
              <w:rPr>
                <w:b/>
                <w:sz w:val="24"/>
                <w:szCs w:val="24"/>
              </w:rPr>
              <w:t>_______________</w:t>
            </w:r>
            <w:r w:rsidR="00FC1A6A" w:rsidRPr="0000188F">
              <w:rPr>
                <w:b/>
                <w:sz w:val="24"/>
                <w:szCs w:val="24"/>
              </w:rPr>
              <w:t xml:space="preserve"> </w:t>
            </w:r>
          </w:p>
          <w:p w14:paraId="197556B7" w14:textId="67FFBD8A" w:rsidR="00E67573" w:rsidRPr="0000188F" w:rsidRDefault="00FC1A6A" w:rsidP="00FC1A6A">
            <w:pPr>
              <w:framePr w:hSpace="180" w:wrap="around" w:vAnchor="text" w:hAnchor="text" w:x="-176" w:y="1"/>
              <w:tabs>
                <w:tab w:val="left" w:pos="851"/>
                <w:tab w:val="left" w:pos="1276"/>
              </w:tabs>
              <w:suppressOverlap/>
              <w:jc w:val="both"/>
              <w:rPr>
                <w:color w:val="000000"/>
                <w:sz w:val="24"/>
                <w:szCs w:val="24"/>
              </w:rPr>
            </w:pPr>
            <w:r w:rsidRPr="0000188F">
              <w:rPr>
                <w:b/>
                <w:sz w:val="24"/>
                <w:szCs w:val="24"/>
              </w:rPr>
              <w:t>м.п.</w:t>
            </w:r>
          </w:p>
        </w:tc>
        <w:tc>
          <w:tcPr>
            <w:tcW w:w="6697" w:type="dxa"/>
            <w:shd w:val="clear" w:color="auto" w:fill="auto"/>
          </w:tcPr>
          <w:p w14:paraId="2D1E58B3" w14:textId="06CF397C" w:rsidR="00FC1A6A" w:rsidRPr="0000188F" w:rsidRDefault="00FC1A6A" w:rsidP="00FC1A6A">
            <w:pPr>
              <w:framePr w:hSpace="180" w:wrap="around" w:vAnchor="text" w:hAnchor="text" w:x="-176" w:y="1"/>
              <w:tabs>
                <w:tab w:val="left" w:pos="851"/>
                <w:tab w:val="left" w:pos="1276"/>
              </w:tabs>
              <w:suppressOverlap/>
              <w:jc w:val="both"/>
              <w:rPr>
                <w:b/>
                <w:sz w:val="24"/>
                <w:szCs w:val="24"/>
              </w:rPr>
            </w:pPr>
            <w:r w:rsidRPr="0000188F">
              <w:rPr>
                <w:b/>
                <w:sz w:val="24"/>
                <w:szCs w:val="24"/>
              </w:rPr>
              <w:t xml:space="preserve">       Заказчик:                                 Организация:</w:t>
            </w:r>
          </w:p>
          <w:p w14:paraId="003D8759"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537E1D46"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2835EC43" w14:textId="77D42564" w:rsidR="00FC1A6A" w:rsidRPr="0000188F" w:rsidRDefault="00FC1A6A" w:rsidP="00FC1A6A">
            <w:pPr>
              <w:framePr w:hSpace="180" w:wrap="around" w:vAnchor="text" w:hAnchor="text" w:x="-176" w:y="1"/>
              <w:tabs>
                <w:tab w:val="left" w:pos="851"/>
                <w:tab w:val="left" w:pos="1276"/>
              </w:tabs>
              <w:ind w:firstLine="33"/>
              <w:suppressOverlap/>
              <w:rPr>
                <w:b/>
                <w:sz w:val="24"/>
                <w:szCs w:val="24"/>
              </w:rPr>
            </w:pPr>
            <w:r w:rsidRPr="0000188F">
              <w:rPr>
                <w:b/>
                <w:sz w:val="24"/>
                <w:szCs w:val="24"/>
              </w:rPr>
              <w:t xml:space="preserve">    От Заказчика:                            От Организации:</w:t>
            </w:r>
          </w:p>
          <w:p w14:paraId="4959A9BA"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0F49229C" w14:textId="501ACF4C" w:rsidR="00F5291A" w:rsidRPr="0000188F" w:rsidRDefault="00FC1A6A" w:rsidP="00FC1A6A">
            <w:pPr>
              <w:framePr w:hSpace="180" w:wrap="around" w:vAnchor="text" w:hAnchor="text" w:x="-176" w:y="1"/>
              <w:tabs>
                <w:tab w:val="left" w:pos="851"/>
              </w:tabs>
              <w:suppressOverlap/>
              <w:rPr>
                <w:b/>
                <w:sz w:val="24"/>
                <w:szCs w:val="24"/>
              </w:rPr>
            </w:pPr>
            <w:r w:rsidRPr="0000188F">
              <w:rPr>
                <w:b/>
                <w:sz w:val="24"/>
                <w:szCs w:val="24"/>
              </w:rPr>
              <w:t xml:space="preserve">_____________ </w:t>
            </w:r>
            <w:r w:rsidR="00F5291A" w:rsidRPr="0000188F">
              <w:rPr>
                <w:b/>
                <w:sz w:val="24"/>
                <w:szCs w:val="24"/>
              </w:rPr>
              <w:t xml:space="preserve">                              ________________ </w:t>
            </w:r>
          </w:p>
          <w:p w14:paraId="7E36C6F8" w14:textId="5B3C75F5" w:rsidR="00FC1A6A" w:rsidRPr="0000188F" w:rsidRDefault="00F5291A" w:rsidP="00FC1A6A">
            <w:pPr>
              <w:framePr w:hSpace="180" w:wrap="around" w:vAnchor="text" w:hAnchor="text" w:x="-176" w:y="1"/>
              <w:tabs>
                <w:tab w:val="left" w:pos="851"/>
              </w:tabs>
              <w:suppressOverlap/>
              <w:rPr>
                <w:b/>
                <w:sz w:val="24"/>
                <w:szCs w:val="24"/>
              </w:rPr>
            </w:pPr>
            <w:r w:rsidRPr="0000188F">
              <w:rPr>
                <w:b/>
                <w:sz w:val="24"/>
                <w:szCs w:val="24"/>
              </w:rPr>
              <w:t xml:space="preserve">м.п.                                                  </w:t>
            </w:r>
            <w:r w:rsidR="00FC1A6A" w:rsidRPr="0000188F">
              <w:rPr>
                <w:b/>
                <w:sz w:val="24"/>
                <w:szCs w:val="24"/>
              </w:rPr>
              <w:t xml:space="preserve">м.п.                       </w:t>
            </w:r>
          </w:p>
          <w:p w14:paraId="008F3490" w14:textId="70C4EA1F" w:rsidR="00FC1A6A" w:rsidRPr="0000188F" w:rsidRDefault="00FC1A6A" w:rsidP="00FC1A6A">
            <w:pPr>
              <w:framePr w:hSpace="180" w:wrap="around" w:vAnchor="text" w:hAnchor="text" w:x="-176" w:y="1"/>
              <w:tabs>
                <w:tab w:val="left" w:pos="851"/>
                <w:tab w:val="left" w:pos="1276"/>
              </w:tabs>
              <w:suppressOverlap/>
              <w:jc w:val="both"/>
              <w:rPr>
                <w:b/>
                <w:sz w:val="24"/>
                <w:szCs w:val="24"/>
              </w:rPr>
            </w:pPr>
          </w:p>
          <w:p w14:paraId="00F9071C" w14:textId="54B30FB8" w:rsidR="00FC1A6A" w:rsidRPr="0000188F" w:rsidRDefault="00FC1A6A" w:rsidP="00FC1A6A">
            <w:pPr>
              <w:framePr w:hSpace="180" w:wrap="around" w:vAnchor="text" w:hAnchor="text" w:x="-176" w:y="1"/>
              <w:tabs>
                <w:tab w:val="left" w:pos="993"/>
                <w:tab w:val="left" w:pos="1134"/>
              </w:tabs>
              <w:suppressOverlap/>
              <w:rPr>
                <w:b/>
                <w:color w:val="000000"/>
                <w:sz w:val="24"/>
                <w:szCs w:val="24"/>
              </w:rPr>
            </w:pPr>
            <w:r w:rsidRPr="0000188F">
              <w:rPr>
                <w:b/>
                <w:sz w:val="24"/>
                <w:szCs w:val="24"/>
              </w:rPr>
              <w:t xml:space="preserve">                            </w:t>
            </w:r>
          </w:p>
          <w:p w14:paraId="626EEC00"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29E93515" w14:textId="77777777" w:rsidR="00FC1A6A" w:rsidRPr="0000188F" w:rsidRDefault="00FC1A6A" w:rsidP="00FC1A6A">
            <w:pPr>
              <w:framePr w:hSpace="180" w:wrap="around" w:vAnchor="text" w:hAnchor="text" w:x="-176" w:y="1"/>
              <w:tabs>
                <w:tab w:val="left" w:pos="851"/>
                <w:tab w:val="left" w:pos="1276"/>
              </w:tabs>
              <w:suppressOverlap/>
              <w:jc w:val="both"/>
              <w:rPr>
                <w:b/>
                <w:sz w:val="24"/>
                <w:szCs w:val="24"/>
              </w:rPr>
            </w:pPr>
          </w:p>
          <w:p w14:paraId="72A63CDE"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6E7A1379" w14:textId="77777777" w:rsidR="00FC1A6A" w:rsidRPr="0000188F" w:rsidRDefault="00FC1A6A" w:rsidP="00FC1A6A">
            <w:pPr>
              <w:framePr w:hSpace="180" w:wrap="around" w:vAnchor="text" w:hAnchor="text" w:x="-176" w:y="1"/>
              <w:tabs>
                <w:tab w:val="left" w:pos="851"/>
                <w:tab w:val="left" w:pos="1276"/>
              </w:tabs>
              <w:ind w:firstLine="33"/>
              <w:suppressOverlap/>
              <w:rPr>
                <w:b/>
                <w:sz w:val="24"/>
                <w:szCs w:val="24"/>
              </w:rPr>
            </w:pPr>
          </w:p>
          <w:p w14:paraId="1A68F408"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47668A9B"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191E6D51" w14:textId="6C2A21DD" w:rsidR="00E67573" w:rsidRPr="0000188F" w:rsidRDefault="00E67573" w:rsidP="00FC1A6A">
            <w:pPr>
              <w:framePr w:hSpace="180" w:wrap="around" w:vAnchor="text" w:hAnchor="text" w:x="-176" w:y="1"/>
              <w:tabs>
                <w:tab w:val="left" w:pos="851"/>
                <w:tab w:val="left" w:pos="1276"/>
              </w:tabs>
              <w:suppressOverlap/>
              <w:jc w:val="both"/>
              <w:rPr>
                <w:b/>
                <w:color w:val="000000"/>
                <w:sz w:val="24"/>
                <w:szCs w:val="24"/>
              </w:rPr>
            </w:pPr>
          </w:p>
        </w:tc>
      </w:tr>
    </w:tbl>
    <w:tbl>
      <w:tblPr>
        <w:tblpPr w:leftFromText="180" w:rightFromText="180" w:horzAnchor="margin" w:tblpY="1"/>
        <w:tblW w:w="0" w:type="auto"/>
        <w:tblLayout w:type="fixed"/>
        <w:tblLook w:val="04A0" w:firstRow="1" w:lastRow="0" w:firstColumn="1" w:lastColumn="0" w:noHBand="0" w:noVBand="1"/>
      </w:tblPr>
      <w:tblGrid>
        <w:gridCol w:w="1741"/>
        <w:gridCol w:w="1741"/>
      </w:tblGrid>
      <w:tr w:rsidR="00E67573" w:rsidRPr="0000188F" w14:paraId="04F83479" w14:textId="77777777" w:rsidTr="00E67573">
        <w:tc>
          <w:tcPr>
            <w:tcW w:w="1741" w:type="dxa"/>
            <w:shd w:val="clear" w:color="auto" w:fill="auto"/>
          </w:tcPr>
          <w:p w14:paraId="4EAC4F02" w14:textId="7CFA5058" w:rsidR="00E67573" w:rsidRPr="0000188F" w:rsidRDefault="00E67573" w:rsidP="00E67573">
            <w:pPr>
              <w:tabs>
                <w:tab w:val="left" w:pos="993"/>
                <w:tab w:val="left" w:pos="1134"/>
              </w:tabs>
              <w:jc w:val="right"/>
              <w:rPr>
                <w:color w:val="000000"/>
                <w:sz w:val="24"/>
                <w:szCs w:val="24"/>
              </w:rPr>
            </w:pPr>
          </w:p>
        </w:tc>
        <w:tc>
          <w:tcPr>
            <w:tcW w:w="1741" w:type="dxa"/>
            <w:shd w:val="clear" w:color="auto" w:fill="auto"/>
          </w:tcPr>
          <w:p w14:paraId="20EB7BC7" w14:textId="77777777" w:rsidR="00E67573" w:rsidRPr="0000188F" w:rsidRDefault="00E67573" w:rsidP="00FC1A6A">
            <w:pPr>
              <w:tabs>
                <w:tab w:val="left" w:pos="851"/>
              </w:tabs>
              <w:ind w:firstLine="426"/>
              <w:rPr>
                <w:color w:val="000000"/>
                <w:sz w:val="24"/>
                <w:szCs w:val="24"/>
              </w:rPr>
            </w:pPr>
          </w:p>
        </w:tc>
      </w:tr>
    </w:tbl>
    <w:p w14:paraId="7D3259F2" w14:textId="77777777" w:rsidR="000429AA" w:rsidRDefault="000429AA" w:rsidP="000429AA">
      <w:pPr>
        <w:pStyle w:val="5"/>
        <w:keepNext w:val="0"/>
        <w:keepLines w:val="0"/>
        <w:pageBreakBefore/>
        <w:spacing w:before="0"/>
        <w:ind w:left="4176"/>
        <w:jc w:val="right"/>
        <w:rPr>
          <w:rFonts w:ascii="Times New Roman" w:hAnsi="Times New Roman" w:cs="Times New Roman"/>
          <w:color w:val="000000" w:themeColor="text1"/>
          <w:sz w:val="24"/>
          <w:szCs w:val="24"/>
        </w:rPr>
      </w:pPr>
      <w:r w:rsidRPr="0000188F">
        <w:rPr>
          <w:rFonts w:ascii="Times New Roman" w:hAnsi="Times New Roman" w:cs="Times New Roman"/>
          <w:color w:val="000000" w:themeColor="text1"/>
          <w:sz w:val="24"/>
          <w:szCs w:val="24"/>
        </w:rPr>
        <w:lastRenderedPageBreak/>
        <w:t xml:space="preserve">Приложение 8 к Стандартным условиям сотрудничества </w:t>
      </w:r>
      <w:r w:rsidRPr="0000188F">
        <w:rPr>
          <w:rFonts w:ascii="Times New Roman" w:hAnsi="Times New Roman" w:cs="Times New Roman"/>
          <w:b/>
          <w:color w:val="000000" w:themeColor="text1"/>
          <w:sz w:val="24"/>
          <w:szCs w:val="24"/>
        </w:rPr>
        <w:t>(</w:t>
      </w:r>
      <w:r w:rsidRPr="0000188F">
        <w:rPr>
          <w:rFonts w:ascii="Times New Roman" w:hAnsi="Times New Roman" w:cs="Times New Roman"/>
          <w:color w:val="000000" w:themeColor="text1"/>
          <w:sz w:val="24"/>
          <w:szCs w:val="24"/>
        </w:rPr>
        <w:t>Форма Договора о залоге ЖСС) №___ от ________ года</w:t>
      </w:r>
    </w:p>
    <w:p w14:paraId="2B08BA90" w14:textId="77777777" w:rsidR="00C0148F" w:rsidRDefault="00C0148F" w:rsidP="00C0148F">
      <w:pPr>
        <w:jc w:val="right"/>
        <w:rPr>
          <w:bCs/>
          <w:i/>
          <w:color w:val="0000FF"/>
          <w:sz w:val="24"/>
          <w:szCs w:val="24"/>
        </w:rPr>
      </w:pPr>
      <w:r w:rsidRPr="00C0148F">
        <w:rPr>
          <w:bCs/>
          <w:i/>
          <w:color w:val="0000FF"/>
          <w:sz w:val="24"/>
          <w:szCs w:val="24"/>
        </w:rPr>
        <w:t>(по всему тексту наименование Банка изменено на</w:t>
      </w:r>
    </w:p>
    <w:p w14:paraId="1B69B096" w14:textId="08E9EDCC" w:rsidR="00C0148F" w:rsidRPr="00C0148F" w:rsidRDefault="00C0148F" w:rsidP="00C0148F">
      <w:pPr>
        <w:jc w:val="right"/>
        <w:rPr>
          <w:sz w:val="24"/>
          <w:szCs w:val="24"/>
        </w:rPr>
      </w:pPr>
      <w:r w:rsidRPr="00C0148F">
        <w:rPr>
          <w:bCs/>
          <w:i/>
          <w:color w:val="0000FF"/>
          <w:sz w:val="24"/>
          <w:szCs w:val="24"/>
        </w:rPr>
        <w:t xml:space="preserve"> новое согласно РП № 1 от 06.01.2021г.)</w:t>
      </w:r>
    </w:p>
    <w:p w14:paraId="0FB1942D" w14:textId="77777777" w:rsidR="000429AA" w:rsidRPr="0000188F" w:rsidRDefault="000429AA" w:rsidP="000429AA">
      <w:pPr>
        <w:tabs>
          <w:tab w:val="left" w:pos="1230"/>
        </w:tabs>
        <w:jc w:val="right"/>
        <w:rPr>
          <w:i/>
          <w:color w:val="000000"/>
          <w:sz w:val="24"/>
          <w:szCs w:val="24"/>
        </w:rPr>
      </w:pPr>
    </w:p>
    <w:p w14:paraId="2A8E2E2F" w14:textId="77777777" w:rsidR="000429AA" w:rsidRPr="0000188F" w:rsidRDefault="000429AA" w:rsidP="000429AA">
      <w:pPr>
        <w:jc w:val="center"/>
        <w:rPr>
          <w:b/>
          <w:bCs/>
          <w:color w:val="000000"/>
          <w:sz w:val="24"/>
          <w:szCs w:val="24"/>
          <w:lang w:val="x-none"/>
        </w:rPr>
      </w:pPr>
      <w:r w:rsidRPr="0000188F">
        <w:rPr>
          <w:b/>
          <w:bCs/>
          <w:color w:val="000000"/>
          <w:sz w:val="24"/>
          <w:szCs w:val="24"/>
        </w:rPr>
        <w:t>Договор о залоге жилищных строительных сбережений</w:t>
      </w:r>
    </w:p>
    <w:p w14:paraId="2B8E7E84" w14:textId="77777777" w:rsidR="000429AA" w:rsidRPr="0000188F" w:rsidRDefault="000429AA" w:rsidP="000429AA">
      <w:pPr>
        <w:jc w:val="center"/>
        <w:rPr>
          <w:b/>
          <w:bCs/>
          <w:color w:val="000000"/>
          <w:sz w:val="24"/>
          <w:szCs w:val="24"/>
        </w:rPr>
      </w:pPr>
      <w:r w:rsidRPr="0000188F">
        <w:rPr>
          <w:b/>
          <w:bCs/>
          <w:color w:val="000000"/>
          <w:sz w:val="24"/>
          <w:szCs w:val="24"/>
        </w:rPr>
        <w:t>№</w:t>
      </w:r>
      <w:r w:rsidRPr="0000188F">
        <w:rPr>
          <w:b/>
          <w:bCs/>
          <w:color w:val="000000"/>
          <w:sz w:val="24"/>
          <w:szCs w:val="24"/>
          <w:lang w:val="en-US"/>
        </w:rPr>
        <w:t> </w:t>
      </w:r>
      <w:r w:rsidRPr="0000188F">
        <w:rPr>
          <w:b/>
          <w:bCs/>
          <w:color w:val="000000"/>
          <w:sz w:val="24"/>
          <w:szCs w:val="24"/>
        </w:rPr>
        <w:t>_________</w:t>
      </w:r>
    </w:p>
    <w:p w14:paraId="149865B2" w14:textId="37E5EF84" w:rsidR="000429AA" w:rsidRPr="0000188F" w:rsidRDefault="000429AA" w:rsidP="000429AA">
      <w:pPr>
        <w:rPr>
          <w:b/>
          <w:bCs/>
          <w:color w:val="000000"/>
          <w:sz w:val="24"/>
          <w:szCs w:val="24"/>
        </w:rPr>
      </w:pPr>
      <w:r w:rsidRPr="0000188F">
        <w:rPr>
          <w:b/>
          <w:bCs/>
          <w:color w:val="000000"/>
          <w:sz w:val="24"/>
          <w:szCs w:val="24"/>
          <w:lang w:val="x-none"/>
        </w:rPr>
        <w:t xml:space="preserve">г. </w:t>
      </w:r>
      <w:r w:rsidRPr="0000188F">
        <w:rPr>
          <w:b/>
          <w:bCs/>
          <w:color w:val="000000"/>
          <w:sz w:val="24"/>
          <w:szCs w:val="24"/>
        </w:rPr>
        <w:t xml:space="preserve">________                                                                                         </w:t>
      </w:r>
      <w:r w:rsidRPr="0000188F">
        <w:rPr>
          <w:b/>
          <w:bCs/>
          <w:color w:val="000000"/>
          <w:sz w:val="24"/>
          <w:szCs w:val="24"/>
          <w:lang w:val="x-none"/>
        </w:rPr>
        <w:t>«</w:t>
      </w:r>
      <w:r w:rsidRPr="0000188F">
        <w:rPr>
          <w:b/>
          <w:bCs/>
          <w:color w:val="000000"/>
          <w:sz w:val="24"/>
          <w:szCs w:val="24"/>
        </w:rPr>
        <w:t>___</w:t>
      </w:r>
      <w:r w:rsidRPr="0000188F">
        <w:rPr>
          <w:b/>
          <w:bCs/>
          <w:color w:val="000000"/>
          <w:sz w:val="24"/>
          <w:szCs w:val="24"/>
          <w:lang w:val="x-none"/>
        </w:rPr>
        <w:t>» </w:t>
      </w:r>
      <w:r w:rsidRPr="0000188F">
        <w:rPr>
          <w:b/>
          <w:bCs/>
          <w:color w:val="000000"/>
          <w:sz w:val="24"/>
          <w:szCs w:val="24"/>
        </w:rPr>
        <w:t>_________</w:t>
      </w:r>
      <w:r w:rsidRPr="0000188F">
        <w:rPr>
          <w:b/>
          <w:bCs/>
          <w:color w:val="000000"/>
          <w:sz w:val="24"/>
          <w:szCs w:val="24"/>
          <w:lang w:val="x-none"/>
        </w:rPr>
        <w:t> </w:t>
      </w:r>
      <w:r w:rsidRPr="0000188F">
        <w:rPr>
          <w:b/>
          <w:bCs/>
          <w:color w:val="000000"/>
          <w:sz w:val="24"/>
          <w:szCs w:val="24"/>
        </w:rPr>
        <w:t>____</w:t>
      </w:r>
      <w:r w:rsidRPr="0000188F">
        <w:rPr>
          <w:b/>
          <w:bCs/>
          <w:color w:val="000000"/>
          <w:sz w:val="24"/>
          <w:szCs w:val="24"/>
          <w:lang w:val="x-none"/>
        </w:rPr>
        <w:t> года</w:t>
      </w:r>
    </w:p>
    <w:p w14:paraId="35822C0A" w14:textId="77777777" w:rsidR="000429AA" w:rsidRPr="0000188F" w:rsidRDefault="000429AA" w:rsidP="000429AA">
      <w:pPr>
        <w:ind w:firstLine="360"/>
        <w:rPr>
          <w:color w:val="000000"/>
          <w:sz w:val="24"/>
          <w:szCs w:val="24"/>
        </w:rPr>
      </w:pPr>
    </w:p>
    <w:p w14:paraId="5DE05552" w14:textId="77777777" w:rsidR="000429AA" w:rsidRPr="0000188F" w:rsidRDefault="000429AA" w:rsidP="000429AA">
      <w:pPr>
        <w:pStyle w:val="32"/>
        <w:spacing w:after="0"/>
        <w:ind w:firstLine="540"/>
        <w:jc w:val="both"/>
        <w:rPr>
          <w:rFonts w:ascii="Times New Roman" w:hAnsi="Times New Roman"/>
          <w:color w:val="000000"/>
          <w:sz w:val="24"/>
          <w:szCs w:val="24"/>
        </w:rPr>
      </w:pPr>
      <w:r w:rsidRPr="0000188F">
        <w:rPr>
          <w:rFonts w:ascii="Times New Roman" w:hAnsi="Times New Roman"/>
          <w:color w:val="000000"/>
          <w:sz w:val="24"/>
          <w:szCs w:val="24"/>
        </w:rPr>
        <w:t xml:space="preserve">__________________________________________ </w:t>
      </w:r>
      <w:r w:rsidRPr="0000188F">
        <w:rPr>
          <w:rFonts w:ascii="Times New Roman" w:hAnsi="Times New Roman"/>
          <w:i/>
          <w:color w:val="000000"/>
          <w:sz w:val="24"/>
          <w:szCs w:val="24"/>
        </w:rPr>
        <w:t>(указывается Заказчик)</w:t>
      </w:r>
      <w:r w:rsidRPr="0000188F">
        <w:rPr>
          <w:rFonts w:ascii="Times New Roman" w:hAnsi="Times New Roman"/>
          <w:b/>
          <w:bCs/>
          <w:color w:val="000000"/>
          <w:sz w:val="24"/>
          <w:szCs w:val="24"/>
        </w:rPr>
        <w:t>,</w:t>
      </w:r>
      <w:r w:rsidRPr="0000188F">
        <w:rPr>
          <w:rFonts w:ascii="Times New Roman" w:hAnsi="Times New Roman"/>
          <w:color w:val="000000"/>
          <w:sz w:val="24"/>
          <w:szCs w:val="24"/>
        </w:rPr>
        <w:t xml:space="preserve"> именуемое(-ый) в дальнейшем </w:t>
      </w:r>
      <w:r w:rsidRPr="0000188F">
        <w:rPr>
          <w:rFonts w:ascii="Times New Roman" w:hAnsi="Times New Roman"/>
          <w:b/>
          <w:bCs/>
          <w:color w:val="000000"/>
          <w:sz w:val="24"/>
          <w:szCs w:val="24"/>
        </w:rPr>
        <w:t>«Залогодержатель»,</w:t>
      </w:r>
      <w:r w:rsidRPr="0000188F">
        <w:rPr>
          <w:rFonts w:ascii="Times New Roman" w:hAnsi="Times New Roman"/>
          <w:color w:val="000000"/>
          <w:sz w:val="24"/>
          <w:szCs w:val="24"/>
        </w:rPr>
        <w:t xml:space="preserve"> в лице ______________________, действующего(-ей) на основании ____________________, с одной стороны</w:t>
      </w:r>
    </w:p>
    <w:p w14:paraId="023614E4" w14:textId="77777777" w:rsidR="000429AA" w:rsidRPr="0000188F" w:rsidRDefault="000429AA" w:rsidP="000429AA">
      <w:pPr>
        <w:pStyle w:val="32"/>
        <w:spacing w:after="0"/>
        <w:ind w:firstLine="540"/>
        <w:jc w:val="both"/>
        <w:rPr>
          <w:rFonts w:ascii="Times New Roman" w:hAnsi="Times New Roman"/>
          <w:color w:val="000000"/>
          <w:sz w:val="24"/>
          <w:szCs w:val="24"/>
        </w:rPr>
      </w:pPr>
      <w:r w:rsidRPr="0000188F">
        <w:rPr>
          <w:rFonts w:ascii="Times New Roman" w:hAnsi="Times New Roman"/>
          <w:color w:val="000000"/>
          <w:sz w:val="24"/>
          <w:szCs w:val="24"/>
        </w:rPr>
        <w:t>и г-н</w:t>
      </w:r>
      <w:r w:rsidRPr="0000188F">
        <w:rPr>
          <w:rFonts w:ascii="Times New Roman" w:hAnsi="Times New Roman"/>
          <w:color w:val="000000"/>
          <w:sz w:val="24"/>
          <w:szCs w:val="24"/>
          <w:lang w:val="x-none"/>
        </w:rPr>
        <w:t>(</w:t>
      </w:r>
      <w:r w:rsidRPr="0000188F">
        <w:rPr>
          <w:rFonts w:ascii="Times New Roman" w:hAnsi="Times New Roman"/>
          <w:color w:val="000000"/>
          <w:sz w:val="24"/>
          <w:szCs w:val="24"/>
        </w:rPr>
        <w:t>-жа</w:t>
      </w:r>
      <w:r w:rsidRPr="0000188F">
        <w:rPr>
          <w:rFonts w:ascii="Times New Roman" w:hAnsi="Times New Roman"/>
          <w:color w:val="000000"/>
          <w:sz w:val="24"/>
          <w:szCs w:val="24"/>
          <w:lang w:val="x-none"/>
        </w:rPr>
        <w:t xml:space="preserve">) </w:t>
      </w:r>
      <w:r w:rsidRPr="0000188F">
        <w:rPr>
          <w:rFonts w:ascii="Times New Roman" w:hAnsi="Times New Roman"/>
          <w:color w:val="000000"/>
          <w:sz w:val="24"/>
          <w:szCs w:val="24"/>
        </w:rPr>
        <w:t>_________________________________,</w:t>
      </w:r>
      <w:r w:rsidRPr="0000188F">
        <w:rPr>
          <w:rFonts w:ascii="Times New Roman" w:hAnsi="Times New Roman"/>
          <w:color w:val="000000"/>
          <w:sz w:val="24"/>
          <w:szCs w:val="24"/>
          <w:lang w:val="x-none"/>
        </w:rPr>
        <w:t xml:space="preserve"> именуемый(</w:t>
      </w:r>
      <w:r w:rsidRPr="0000188F">
        <w:rPr>
          <w:rFonts w:ascii="Times New Roman" w:hAnsi="Times New Roman"/>
          <w:color w:val="000000"/>
          <w:sz w:val="24"/>
          <w:szCs w:val="24"/>
        </w:rPr>
        <w:t>-</w:t>
      </w:r>
      <w:r w:rsidRPr="0000188F">
        <w:rPr>
          <w:rFonts w:ascii="Times New Roman" w:hAnsi="Times New Roman"/>
          <w:color w:val="000000"/>
          <w:sz w:val="24"/>
          <w:szCs w:val="24"/>
          <w:lang w:val="x-none"/>
        </w:rPr>
        <w:t xml:space="preserve">ая), </w:t>
      </w:r>
      <w:r w:rsidRPr="0000188F">
        <w:rPr>
          <w:rFonts w:ascii="Times New Roman" w:hAnsi="Times New Roman"/>
          <w:color w:val="000000"/>
          <w:sz w:val="24"/>
          <w:szCs w:val="24"/>
        </w:rPr>
        <w:t>в дальнейшем</w:t>
      </w:r>
      <w:r w:rsidRPr="0000188F">
        <w:rPr>
          <w:rFonts w:ascii="Times New Roman" w:hAnsi="Times New Roman"/>
          <w:b/>
          <w:bCs/>
          <w:color w:val="000000"/>
          <w:sz w:val="24"/>
          <w:szCs w:val="24"/>
        </w:rPr>
        <w:t xml:space="preserve"> «Залогодатель» </w:t>
      </w:r>
      <w:r w:rsidRPr="0000188F">
        <w:rPr>
          <w:rFonts w:ascii="Times New Roman" w:hAnsi="Times New Roman"/>
          <w:bCs/>
          <w:i/>
          <w:color w:val="000000"/>
          <w:sz w:val="24"/>
          <w:szCs w:val="24"/>
        </w:rPr>
        <w:t>(указывается Покупатель)</w:t>
      </w:r>
      <w:r w:rsidRPr="0000188F">
        <w:rPr>
          <w:rFonts w:ascii="Times New Roman" w:hAnsi="Times New Roman"/>
          <w:b/>
          <w:bCs/>
          <w:color w:val="000000"/>
          <w:sz w:val="24"/>
          <w:szCs w:val="24"/>
        </w:rPr>
        <w:t xml:space="preserve">, </w:t>
      </w:r>
      <w:r w:rsidRPr="0000188F">
        <w:rPr>
          <w:rFonts w:ascii="Times New Roman" w:hAnsi="Times New Roman"/>
          <w:bCs/>
          <w:color w:val="000000"/>
          <w:sz w:val="24"/>
          <w:szCs w:val="24"/>
        </w:rPr>
        <w:t>с другой стороны</w:t>
      </w:r>
      <w:r w:rsidRPr="0000188F">
        <w:rPr>
          <w:rFonts w:ascii="Times New Roman" w:hAnsi="Times New Roman"/>
          <w:color w:val="000000"/>
          <w:sz w:val="24"/>
          <w:szCs w:val="24"/>
        </w:rPr>
        <w:t xml:space="preserve">, </w:t>
      </w:r>
    </w:p>
    <w:p w14:paraId="6FCC2A18" w14:textId="77777777" w:rsidR="000429AA" w:rsidRPr="0000188F" w:rsidRDefault="000429AA" w:rsidP="000429AA">
      <w:pPr>
        <w:pStyle w:val="32"/>
        <w:spacing w:after="0"/>
        <w:ind w:firstLine="540"/>
        <w:jc w:val="both"/>
        <w:rPr>
          <w:rFonts w:ascii="Times New Roman" w:hAnsi="Times New Roman"/>
          <w:color w:val="000000"/>
          <w:sz w:val="24"/>
          <w:szCs w:val="24"/>
        </w:rPr>
      </w:pPr>
      <w:r w:rsidRPr="0000188F">
        <w:rPr>
          <w:rFonts w:ascii="Times New Roman" w:hAnsi="Times New Roman"/>
          <w:color w:val="000000"/>
          <w:sz w:val="24"/>
          <w:szCs w:val="24"/>
        </w:rPr>
        <w:t xml:space="preserve">далее совместно именуемые </w:t>
      </w:r>
      <w:r w:rsidRPr="0000188F">
        <w:rPr>
          <w:rFonts w:ascii="Times New Roman" w:hAnsi="Times New Roman"/>
          <w:b/>
          <w:bCs/>
          <w:color w:val="000000"/>
          <w:sz w:val="24"/>
          <w:szCs w:val="24"/>
        </w:rPr>
        <w:t>«Стороны»</w:t>
      </w:r>
      <w:r w:rsidRPr="0000188F">
        <w:rPr>
          <w:rFonts w:ascii="Times New Roman" w:hAnsi="Times New Roman"/>
          <w:color w:val="000000"/>
          <w:sz w:val="24"/>
          <w:szCs w:val="24"/>
        </w:rPr>
        <w:t xml:space="preserve"> заключили настоящий Договор (далее – «Договор» или «настоящий Договор») о нижеследующем:</w:t>
      </w:r>
    </w:p>
    <w:p w14:paraId="0677CE90" w14:textId="77777777" w:rsidR="000429AA" w:rsidRPr="0000188F" w:rsidRDefault="000429AA" w:rsidP="00896A07">
      <w:pPr>
        <w:pStyle w:val="32"/>
        <w:numPr>
          <w:ilvl w:val="0"/>
          <w:numId w:val="37"/>
        </w:numPr>
        <w:spacing w:before="120"/>
        <w:ind w:left="284" w:hanging="284"/>
        <w:jc w:val="center"/>
        <w:rPr>
          <w:rFonts w:ascii="Times New Roman" w:hAnsi="Times New Roman"/>
          <w:color w:val="000000"/>
          <w:sz w:val="24"/>
          <w:szCs w:val="24"/>
        </w:rPr>
      </w:pPr>
      <w:r w:rsidRPr="0000188F">
        <w:rPr>
          <w:rFonts w:ascii="Times New Roman" w:hAnsi="Times New Roman"/>
          <w:b/>
          <w:bCs/>
          <w:color w:val="000000"/>
          <w:sz w:val="24"/>
          <w:szCs w:val="24"/>
        </w:rPr>
        <w:t>Предмет Договора</w:t>
      </w:r>
    </w:p>
    <w:p w14:paraId="3D3C2DD3" w14:textId="1EF9F2B0" w:rsidR="000429AA" w:rsidRPr="0000188F" w:rsidRDefault="000429AA" w:rsidP="00896A07">
      <w:pPr>
        <w:pStyle w:val="a8"/>
        <w:numPr>
          <w:ilvl w:val="1"/>
          <w:numId w:val="37"/>
        </w:numPr>
        <w:tabs>
          <w:tab w:val="left" w:pos="993"/>
        </w:tabs>
        <w:ind w:left="426" w:hanging="426"/>
        <w:jc w:val="both"/>
        <w:rPr>
          <w:rFonts w:ascii="Times New Roman" w:hAnsi="Times New Roman"/>
          <w:color w:val="000000"/>
          <w:sz w:val="24"/>
          <w:szCs w:val="24"/>
          <w:lang w:val="kk-KZ"/>
        </w:rPr>
      </w:pPr>
      <w:r w:rsidRPr="0000188F">
        <w:rPr>
          <w:rFonts w:ascii="Times New Roman" w:hAnsi="Times New Roman"/>
          <w:color w:val="000000"/>
          <w:sz w:val="24"/>
          <w:szCs w:val="24"/>
          <w:lang w:val="kk-KZ"/>
        </w:rPr>
        <w:t xml:space="preserve">В обеспечение исполнения обязательств по Предварительному договору купли-продажи (_____________________) № __________ от «___» ____________ _____ года (далее – ПДКП), Залогодатель предоставляет в залог Залогодержателю жилищные строительные сбережения, находящиеся на сберегательном счете № _________________ (далее – Счет) в АО </w:t>
      </w:r>
      <w:r w:rsidR="00C0148F">
        <w:rPr>
          <w:rFonts w:ascii="Times New Roman" w:hAnsi="Times New Roman"/>
          <w:color w:val="000000"/>
          <w:sz w:val="24"/>
          <w:szCs w:val="24"/>
          <w:lang w:val="kk-KZ"/>
        </w:rPr>
        <w:t>"Отбасы банк"</w:t>
      </w:r>
      <w:r w:rsidRPr="0000188F">
        <w:rPr>
          <w:rFonts w:ascii="Times New Roman" w:hAnsi="Times New Roman"/>
          <w:color w:val="000000"/>
          <w:sz w:val="24"/>
          <w:szCs w:val="24"/>
          <w:lang w:val="kk-KZ"/>
        </w:rPr>
        <w:t xml:space="preserve"> в размере ___________ (____________________________________) тенге, без премии государства при накоплении денег на Счете менее 3 (трех) лет (далее – Предмет залога).</w:t>
      </w:r>
    </w:p>
    <w:p w14:paraId="48B6C461" w14:textId="77777777" w:rsidR="000429AA" w:rsidRPr="0000188F" w:rsidRDefault="000429AA" w:rsidP="00896A07">
      <w:pPr>
        <w:pStyle w:val="a8"/>
        <w:numPr>
          <w:ilvl w:val="1"/>
          <w:numId w:val="37"/>
        </w:numPr>
        <w:tabs>
          <w:tab w:val="left" w:pos="993"/>
        </w:tabs>
        <w:ind w:left="426" w:hanging="426"/>
        <w:jc w:val="both"/>
        <w:rPr>
          <w:rFonts w:ascii="Times New Roman" w:hAnsi="Times New Roman"/>
          <w:color w:val="000000"/>
          <w:sz w:val="24"/>
          <w:szCs w:val="24"/>
          <w:lang w:val="kk-KZ"/>
        </w:rPr>
      </w:pPr>
      <w:r w:rsidRPr="0000188F">
        <w:rPr>
          <w:rFonts w:ascii="Times New Roman" w:hAnsi="Times New Roman"/>
          <w:color w:val="000000"/>
          <w:sz w:val="24"/>
          <w:szCs w:val="24"/>
        </w:rPr>
        <w:t xml:space="preserve">В соответствии с ПДКП, заключенным между Залогодателем и Залогодержателем, Залогодатель принял на себя обязательства на условиях и в срок, установленные ПДКП, заключить основной договор купли-продажи __-комнатной квартиры №____, общей площадью ___ кв.м., в том числе жилой площадью ___ кв.м. в жилом комплексе, расположенном по адресу:_____________________________________________ </w:t>
      </w:r>
      <w:r w:rsidRPr="0000188F">
        <w:rPr>
          <w:rFonts w:ascii="Times New Roman" w:hAnsi="Times New Roman"/>
          <w:i/>
          <w:color w:val="000000"/>
          <w:sz w:val="24"/>
          <w:szCs w:val="24"/>
        </w:rPr>
        <w:t>(указывается в том числе кадастровый номер земельного участка)</w:t>
      </w:r>
      <w:r w:rsidRPr="0000188F">
        <w:rPr>
          <w:rFonts w:ascii="Times New Roman" w:hAnsi="Times New Roman"/>
          <w:color w:val="000000"/>
          <w:sz w:val="24"/>
          <w:szCs w:val="24"/>
        </w:rPr>
        <w:t>, после завершения его строительства,  по стоимости ____________ (__________________) тенге из расчета - ________________ (__________________) тенге за 1 (один) квадратный метр.</w:t>
      </w:r>
    </w:p>
    <w:p w14:paraId="26989714" w14:textId="77777777" w:rsidR="000429AA" w:rsidRPr="0000188F" w:rsidRDefault="000429AA" w:rsidP="00896A07">
      <w:pPr>
        <w:pStyle w:val="a8"/>
        <w:numPr>
          <w:ilvl w:val="1"/>
          <w:numId w:val="37"/>
        </w:numPr>
        <w:tabs>
          <w:tab w:val="left" w:pos="993"/>
        </w:tabs>
        <w:ind w:left="426" w:hanging="426"/>
        <w:jc w:val="both"/>
        <w:rPr>
          <w:rFonts w:ascii="Times New Roman" w:hAnsi="Times New Roman"/>
          <w:color w:val="000000"/>
          <w:sz w:val="24"/>
          <w:szCs w:val="24"/>
          <w:lang w:val="kk-KZ"/>
        </w:rPr>
      </w:pPr>
      <w:r w:rsidRPr="0000188F">
        <w:rPr>
          <w:rFonts w:ascii="Times New Roman" w:hAnsi="Times New Roman"/>
          <w:color w:val="000000"/>
          <w:sz w:val="24"/>
          <w:szCs w:val="24"/>
        </w:rPr>
        <w:t xml:space="preserve">Стороны пришли к соглашению оценить Предмет залога в размере, указанном в пункте 1.1. Договора. </w:t>
      </w:r>
    </w:p>
    <w:p w14:paraId="46E8ABF0" w14:textId="77777777" w:rsidR="000429AA" w:rsidRPr="0000188F" w:rsidRDefault="000429AA" w:rsidP="00896A07">
      <w:pPr>
        <w:pStyle w:val="32"/>
        <w:numPr>
          <w:ilvl w:val="0"/>
          <w:numId w:val="37"/>
        </w:numPr>
        <w:spacing w:before="120"/>
        <w:ind w:left="284" w:hanging="284"/>
        <w:jc w:val="center"/>
        <w:rPr>
          <w:rFonts w:ascii="Times New Roman" w:hAnsi="Times New Roman"/>
          <w:b/>
          <w:color w:val="000000"/>
          <w:sz w:val="24"/>
          <w:szCs w:val="24"/>
          <w:lang w:val="kk-KZ"/>
        </w:rPr>
      </w:pPr>
      <w:r w:rsidRPr="0000188F">
        <w:rPr>
          <w:rFonts w:ascii="Times New Roman" w:hAnsi="Times New Roman"/>
          <w:b/>
          <w:color w:val="000000"/>
          <w:sz w:val="24"/>
          <w:szCs w:val="24"/>
          <w:lang w:val="kk-KZ"/>
        </w:rPr>
        <w:t>Обращение взыскания на Предмет залога</w:t>
      </w:r>
    </w:p>
    <w:p w14:paraId="6718EF93" w14:textId="77777777" w:rsidR="000429AA" w:rsidRPr="0000188F" w:rsidRDefault="000429AA" w:rsidP="00896A07">
      <w:pPr>
        <w:pStyle w:val="32"/>
        <w:numPr>
          <w:ilvl w:val="1"/>
          <w:numId w:val="37"/>
        </w:numPr>
        <w:spacing w:before="120" w:after="0"/>
        <w:ind w:left="426" w:hanging="426"/>
        <w:jc w:val="both"/>
        <w:rPr>
          <w:rFonts w:ascii="Times New Roman" w:hAnsi="Times New Roman"/>
          <w:b/>
          <w:color w:val="000000"/>
          <w:sz w:val="24"/>
          <w:szCs w:val="24"/>
          <w:lang w:val="kk-KZ"/>
        </w:rPr>
      </w:pPr>
      <w:r w:rsidRPr="0000188F">
        <w:rPr>
          <w:rFonts w:ascii="Times New Roman" w:hAnsi="Times New Roman"/>
          <w:bCs/>
          <w:color w:val="000000"/>
          <w:sz w:val="24"/>
          <w:szCs w:val="24"/>
        </w:rPr>
        <w:t>В случае нарушения Залогодателем обязательств по ПДКП, Залогодержатель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в том числе посредством использования платежного требования.</w:t>
      </w:r>
    </w:p>
    <w:p w14:paraId="42ABCEFE" w14:textId="77777777" w:rsidR="000429AA" w:rsidRPr="0000188F" w:rsidRDefault="000429AA" w:rsidP="00896A07">
      <w:pPr>
        <w:pStyle w:val="32"/>
        <w:numPr>
          <w:ilvl w:val="1"/>
          <w:numId w:val="37"/>
        </w:numPr>
        <w:spacing w:after="0"/>
        <w:ind w:left="425" w:hanging="425"/>
        <w:jc w:val="both"/>
        <w:rPr>
          <w:rFonts w:ascii="Times New Roman" w:hAnsi="Times New Roman"/>
          <w:b/>
          <w:color w:val="000000"/>
          <w:sz w:val="24"/>
          <w:szCs w:val="24"/>
          <w:lang w:val="kk-KZ"/>
        </w:rPr>
      </w:pPr>
      <w:r w:rsidRPr="0000188F">
        <w:rPr>
          <w:rFonts w:ascii="Times New Roman" w:hAnsi="Times New Roman"/>
          <w:color w:val="000000"/>
          <w:sz w:val="24"/>
          <w:szCs w:val="24"/>
        </w:rPr>
        <w:t>Подписанием настоящего Договора Залогодатель дает предварительное согласие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w:t>
      </w:r>
    </w:p>
    <w:p w14:paraId="5430B206" w14:textId="77777777" w:rsidR="000429AA" w:rsidRPr="0000188F" w:rsidRDefault="000429AA" w:rsidP="00896A07">
      <w:pPr>
        <w:pStyle w:val="32"/>
        <w:numPr>
          <w:ilvl w:val="1"/>
          <w:numId w:val="37"/>
        </w:numPr>
        <w:spacing w:after="0"/>
        <w:ind w:left="425" w:hanging="425"/>
        <w:jc w:val="both"/>
        <w:rPr>
          <w:rFonts w:ascii="Times New Roman" w:hAnsi="Times New Roman"/>
          <w:b/>
          <w:color w:val="000000"/>
          <w:sz w:val="24"/>
          <w:szCs w:val="24"/>
          <w:lang w:val="kk-KZ"/>
        </w:rPr>
      </w:pPr>
      <w:r w:rsidRPr="0000188F">
        <w:rPr>
          <w:rFonts w:ascii="Times New Roman" w:hAnsi="Times New Roman"/>
          <w:color w:val="000000"/>
          <w:sz w:val="24"/>
          <w:szCs w:val="24"/>
        </w:rPr>
        <w:t>Залогодатель не вправе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6B2A8285" w14:textId="77777777" w:rsidR="000429AA" w:rsidRPr="0000188F" w:rsidRDefault="000429AA" w:rsidP="00896A07">
      <w:pPr>
        <w:pStyle w:val="32"/>
        <w:numPr>
          <w:ilvl w:val="0"/>
          <w:numId w:val="37"/>
        </w:numPr>
        <w:spacing w:before="120"/>
        <w:ind w:left="284" w:hanging="284"/>
        <w:jc w:val="center"/>
        <w:rPr>
          <w:rFonts w:ascii="Times New Roman" w:hAnsi="Times New Roman"/>
          <w:color w:val="000000"/>
          <w:sz w:val="24"/>
          <w:szCs w:val="24"/>
        </w:rPr>
      </w:pPr>
      <w:r w:rsidRPr="0000188F">
        <w:rPr>
          <w:rFonts w:ascii="Times New Roman" w:hAnsi="Times New Roman"/>
          <w:b/>
          <w:bCs/>
          <w:iCs/>
          <w:color w:val="000000"/>
          <w:sz w:val="24"/>
          <w:szCs w:val="24"/>
        </w:rPr>
        <w:t>Права и обязанности Сторон</w:t>
      </w:r>
    </w:p>
    <w:p w14:paraId="58DE0933" w14:textId="77777777" w:rsidR="000429AA" w:rsidRPr="0000188F" w:rsidRDefault="000429AA" w:rsidP="00896A07">
      <w:pPr>
        <w:pStyle w:val="af1"/>
        <w:numPr>
          <w:ilvl w:val="1"/>
          <w:numId w:val="37"/>
        </w:numPr>
        <w:ind w:left="426" w:hanging="426"/>
        <w:jc w:val="both"/>
        <w:rPr>
          <w:b/>
          <w:bCs/>
          <w:color w:val="000000"/>
          <w:sz w:val="24"/>
          <w:szCs w:val="24"/>
        </w:rPr>
      </w:pPr>
      <w:r w:rsidRPr="0000188F">
        <w:rPr>
          <w:b/>
          <w:bCs/>
          <w:color w:val="000000"/>
          <w:sz w:val="24"/>
          <w:szCs w:val="24"/>
        </w:rPr>
        <w:t>Залогодатель имеет право:</w:t>
      </w:r>
    </w:p>
    <w:p w14:paraId="5913BE1F"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lastRenderedPageBreak/>
        <w:t>распоряжаться Предметом залога, в том числе изымать, передавать в последующий залог (перезалог) и распоряжаться иным образом только при наличии на это письменного согласия Залогодержателя;</w:t>
      </w:r>
    </w:p>
    <w:p w14:paraId="657187DF"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прекратить обращение Залогодержателем взыскания на Предмет залога посредством исполнения обеспеченных залогом обязательств по ПДКП;</w:t>
      </w:r>
    </w:p>
    <w:p w14:paraId="4F766355"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при полном исполнении обязательств по ПДКП потребовать от Залогодержателя выдачи подтверждающего письма.</w:t>
      </w:r>
    </w:p>
    <w:p w14:paraId="0BCD8E3F" w14:textId="77777777" w:rsidR="000429AA" w:rsidRPr="0000188F" w:rsidRDefault="000429AA" w:rsidP="00896A07">
      <w:pPr>
        <w:pStyle w:val="af1"/>
        <w:numPr>
          <w:ilvl w:val="1"/>
          <w:numId w:val="37"/>
        </w:numPr>
        <w:ind w:left="426" w:hanging="426"/>
        <w:jc w:val="both"/>
        <w:rPr>
          <w:b/>
          <w:bCs/>
          <w:color w:val="000000"/>
          <w:sz w:val="24"/>
          <w:szCs w:val="24"/>
        </w:rPr>
      </w:pPr>
      <w:r w:rsidRPr="0000188F">
        <w:rPr>
          <w:b/>
          <w:bCs/>
          <w:color w:val="000000"/>
          <w:sz w:val="24"/>
          <w:szCs w:val="24"/>
        </w:rPr>
        <w:t>Залогодатель обязан:</w:t>
      </w:r>
    </w:p>
    <w:p w14:paraId="67D6BC9C" w14:textId="767A4040"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 xml:space="preserve">заключить с АО </w:t>
      </w:r>
      <w:r w:rsidR="00C0148F">
        <w:rPr>
          <w:color w:val="000000"/>
          <w:sz w:val="24"/>
          <w:szCs w:val="24"/>
        </w:rPr>
        <w:t>"Отбасы банк"</w:t>
      </w:r>
      <w:r w:rsidRPr="0000188F">
        <w:rPr>
          <w:color w:val="000000"/>
          <w:sz w:val="24"/>
          <w:szCs w:val="24"/>
        </w:rPr>
        <w:t xml:space="preserve"> договор, предусматривающий предварительное согласие Залогодателя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 </w:t>
      </w:r>
    </w:p>
    <w:p w14:paraId="340E8F94"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немедленно предъявлять Залогодержателю любое распоряжение, указание, письменное требование, либо любой другой документ, который касается или может коснуться Предмета залога, и вручен Залогодателю какой-либо третьей стороной;</w:t>
      </w:r>
    </w:p>
    <w:p w14:paraId="2DA6F19D"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в случае утраты Предмета залога по любым основаниям восстановить Предмет залога в размере, указанном в пункте 1.1. Договора.</w:t>
      </w:r>
    </w:p>
    <w:p w14:paraId="788FED7F"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не препятствовать Залогодержателю в осуществлении контроля за соблюдением условий Договора;</w:t>
      </w:r>
    </w:p>
    <w:p w14:paraId="44971CB2"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не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7434A05E" w14:textId="77777777" w:rsidR="000429AA" w:rsidRPr="0000188F" w:rsidRDefault="000429AA" w:rsidP="00896A07">
      <w:pPr>
        <w:pStyle w:val="af1"/>
        <w:numPr>
          <w:ilvl w:val="1"/>
          <w:numId w:val="37"/>
        </w:numPr>
        <w:ind w:left="426" w:hanging="426"/>
        <w:jc w:val="both"/>
        <w:rPr>
          <w:b/>
          <w:bCs/>
          <w:color w:val="000000"/>
          <w:sz w:val="24"/>
          <w:szCs w:val="24"/>
        </w:rPr>
      </w:pPr>
      <w:r w:rsidRPr="0000188F">
        <w:rPr>
          <w:b/>
          <w:bCs/>
          <w:color w:val="000000"/>
          <w:sz w:val="24"/>
          <w:szCs w:val="24"/>
        </w:rPr>
        <w:t>Залогодержатель имеет право:</w:t>
      </w:r>
    </w:p>
    <w:p w14:paraId="21F92FD6"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контролировать соблюдение Залогодателем условий настоящего Договора;</w:t>
      </w:r>
    </w:p>
    <w:p w14:paraId="6FACD79E" w14:textId="77777777" w:rsidR="000429AA" w:rsidRPr="0000188F" w:rsidRDefault="000429AA" w:rsidP="00896A07">
      <w:pPr>
        <w:numPr>
          <w:ilvl w:val="2"/>
          <w:numId w:val="37"/>
        </w:numPr>
        <w:ind w:left="567" w:hanging="567"/>
        <w:jc w:val="both"/>
        <w:rPr>
          <w:color w:val="000000"/>
          <w:sz w:val="24"/>
          <w:szCs w:val="24"/>
        </w:rPr>
      </w:pPr>
      <w:r w:rsidRPr="0000188F">
        <w:rPr>
          <w:bCs/>
          <w:color w:val="000000"/>
          <w:sz w:val="24"/>
          <w:szCs w:val="24"/>
        </w:rPr>
        <w:t>в случае нарушения Залогодателем обязательств по ПДКП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посредством использования платежного требования;</w:t>
      </w:r>
    </w:p>
    <w:p w14:paraId="54D8AF0D"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при неисполнении Залогодателем условий пункта 3.1.1. Договора требовать в установленном законодательством Республики Казахстан порядке признания заключенных в нарушение указанного пункта сделок недействительными;</w:t>
      </w:r>
    </w:p>
    <w:p w14:paraId="17C059DF" w14:textId="77777777" w:rsidR="000429AA" w:rsidRPr="0000188F" w:rsidRDefault="000429AA" w:rsidP="00896A07">
      <w:pPr>
        <w:pStyle w:val="af1"/>
        <w:numPr>
          <w:ilvl w:val="1"/>
          <w:numId w:val="37"/>
        </w:numPr>
        <w:ind w:left="426" w:hanging="426"/>
        <w:jc w:val="both"/>
        <w:rPr>
          <w:b/>
          <w:bCs/>
          <w:color w:val="000000"/>
          <w:sz w:val="24"/>
          <w:szCs w:val="24"/>
        </w:rPr>
      </w:pPr>
      <w:r w:rsidRPr="0000188F">
        <w:rPr>
          <w:b/>
          <w:bCs/>
          <w:color w:val="000000"/>
          <w:sz w:val="24"/>
          <w:szCs w:val="24"/>
        </w:rPr>
        <w:t>Залогодержатель обязан:</w:t>
      </w:r>
    </w:p>
    <w:p w14:paraId="494472D0"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в случае полного выполнения Залогодателем и/или третьим лицом условий ПДКП, выдать Залогодателю подтверждающее письмо.</w:t>
      </w:r>
    </w:p>
    <w:p w14:paraId="61F5753F" w14:textId="77777777" w:rsidR="000429AA" w:rsidRPr="0000188F" w:rsidRDefault="000429AA" w:rsidP="00896A07">
      <w:pPr>
        <w:pStyle w:val="32"/>
        <w:numPr>
          <w:ilvl w:val="0"/>
          <w:numId w:val="37"/>
        </w:numPr>
        <w:spacing w:before="120"/>
        <w:ind w:left="284" w:hanging="284"/>
        <w:jc w:val="center"/>
        <w:rPr>
          <w:rFonts w:ascii="Times New Roman" w:hAnsi="Times New Roman"/>
          <w:b/>
          <w:bCs/>
          <w:color w:val="000000"/>
          <w:sz w:val="24"/>
          <w:szCs w:val="24"/>
        </w:rPr>
      </w:pPr>
      <w:r w:rsidRPr="0000188F">
        <w:rPr>
          <w:rFonts w:ascii="Times New Roman" w:hAnsi="Times New Roman"/>
          <w:b/>
          <w:bCs/>
          <w:color w:val="000000"/>
          <w:sz w:val="24"/>
          <w:szCs w:val="24"/>
        </w:rPr>
        <w:t>Ответственность Сторон</w:t>
      </w:r>
    </w:p>
    <w:p w14:paraId="209FCA01"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 случае неисполнения и/или ненадлежащего исполнения обязательств по настоящему Договору Стороны несут ответственность в соответствии с законодательством Республики Казахстан и настоящим Договором.</w:t>
      </w:r>
    </w:p>
    <w:p w14:paraId="2D155338" w14:textId="0B2265E3"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 случае нарушения условий пунктов 3.1.1, 3.2.3. Договора Залогодатель по требованию Залогодержателя обязан выплатить штраф в размере 1% (один процент) от суммы Предмета залога, указанной в пункте 1.1. Договора, за каждый факт нарушения.</w:t>
      </w:r>
    </w:p>
    <w:p w14:paraId="2626506E"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 случае неисполнения или ненадлежащего исполнения обязательств по Договору, Стороны возмещают друг другу все причиненные тем самым убытки, в соответствии с законодательством Республики Казахстан.</w:t>
      </w:r>
    </w:p>
    <w:p w14:paraId="26E85192"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Возмещение убытков, уплата неустойки не освобождает виновную сторону от выполнения обязательств, предусмотренных настоящим Договором.</w:t>
      </w:r>
    </w:p>
    <w:p w14:paraId="398E1E10" w14:textId="77777777" w:rsidR="000429AA" w:rsidRPr="0000188F" w:rsidRDefault="000429AA" w:rsidP="00896A07">
      <w:pPr>
        <w:pStyle w:val="32"/>
        <w:numPr>
          <w:ilvl w:val="0"/>
          <w:numId w:val="37"/>
        </w:numPr>
        <w:spacing w:before="120"/>
        <w:ind w:left="284" w:hanging="284"/>
        <w:jc w:val="center"/>
        <w:rPr>
          <w:rFonts w:ascii="Times New Roman" w:hAnsi="Times New Roman"/>
          <w:b/>
          <w:color w:val="000000"/>
          <w:sz w:val="24"/>
          <w:szCs w:val="24"/>
        </w:rPr>
      </w:pPr>
      <w:r w:rsidRPr="0000188F">
        <w:rPr>
          <w:rFonts w:ascii="Times New Roman" w:hAnsi="Times New Roman"/>
          <w:b/>
          <w:color w:val="000000"/>
          <w:sz w:val="24"/>
          <w:szCs w:val="24"/>
        </w:rPr>
        <w:t>Порядок разрешения споров</w:t>
      </w:r>
    </w:p>
    <w:p w14:paraId="1C24255B" w14:textId="77777777" w:rsidR="000429AA" w:rsidRPr="0000188F" w:rsidRDefault="000429AA" w:rsidP="00896A07">
      <w:pPr>
        <w:pStyle w:val="af1"/>
        <w:numPr>
          <w:ilvl w:val="1"/>
          <w:numId w:val="37"/>
        </w:numPr>
        <w:tabs>
          <w:tab w:val="left" w:pos="851"/>
          <w:tab w:val="left" w:pos="1276"/>
        </w:tabs>
        <w:ind w:left="426" w:hanging="426"/>
        <w:jc w:val="both"/>
        <w:textAlignment w:val="bottom"/>
        <w:rPr>
          <w:color w:val="000000"/>
          <w:sz w:val="24"/>
          <w:szCs w:val="24"/>
        </w:rPr>
      </w:pPr>
      <w:r w:rsidRPr="0000188F">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31B9C9DC" w14:textId="77777777" w:rsidR="000429AA" w:rsidRPr="0000188F" w:rsidRDefault="000429AA" w:rsidP="00896A07">
      <w:pPr>
        <w:numPr>
          <w:ilvl w:val="1"/>
          <w:numId w:val="37"/>
        </w:numPr>
        <w:tabs>
          <w:tab w:val="left" w:pos="851"/>
          <w:tab w:val="left" w:pos="1276"/>
        </w:tabs>
        <w:ind w:left="426" w:hanging="426"/>
        <w:jc w:val="both"/>
        <w:textAlignment w:val="bottom"/>
        <w:rPr>
          <w:color w:val="000000"/>
          <w:sz w:val="24"/>
          <w:szCs w:val="24"/>
        </w:rPr>
      </w:pPr>
      <w:r w:rsidRPr="0000188F">
        <w:rPr>
          <w:color w:val="000000"/>
          <w:sz w:val="24"/>
          <w:szCs w:val="24"/>
        </w:rPr>
        <w:lastRenderedPageBreak/>
        <w:t>Предельный срок для рассмотрений претензий составляет 1 (один) месяц с момента получения претензии.</w:t>
      </w:r>
    </w:p>
    <w:p w14:paraId="3F81C06F" w14:textId="77777777" w:rsidR="000429AA" w:rsidRPr="0000188F" w:rsidRDefault="000429AA" w:rsidP="00896A07">
      <w:pPr>
        <w:numPr>
          <w:ilvl w:val="1"/>
          <w:numId w:val="37"/>
        </w:numPr>
        <w:tabs>
          <w:tab w:val="left" w:pos="851"/>
          <w:tab w:val="left" w:pos="1276"/>
        </w:tabs>
        <w:ind w:left="426" w:hanging="426"/>
        <w:jc w:val="both"/>
        <w:textAlignment w:val="bottom"/>
        <w:rPr>
          <w:color w:val="000000"/>
          <w:sz w:val="24"/>
          <w:szCs w:val="24"/>
        </w:rPr>
      </w:pPr>
      <w:r w:rsidRPr="0000188F">
        <w:rPr>
          <w:color w:val="000000"/>
          <w:sz w:val="24"/>
          <w:szCs w:val="24"/>
        </w:rPr>
        <w:t>В случае не достижения взаимного согласия Сторон в срок, установленный в пункте 5.2. настоящего Договора, споры подлежат рассмотрению в суде в соответствии с действующим законодательством Республики Казахстан.</w:t>
      </w:r>
    </w:p>
    <w:p w14:paraId="6FC02F0C" w14:textId="77777777" w:rsidR="000429AA" w:rsidRPr="0000188F" w:rsidRDefault="000429AA" w:rsidP="00896A07">
      <w:pPr>
        <w:pStyle w:val="32"/>
        <w:numPr>
          <w:ilvl w:val="0"/>
          <w:numId w:val="37"/>
        </w:numPr>
        <w:spacing w:before="120"/>
        <w:ind w:left="284" w:hanging="284"/>
        <w:jc w:val="center"/>
        <w:rPr>
          <w:rFonts w:ascii="Times New Roman" w:hAnsi="Times New Roman"/>
          <w:b/>
          <w:bCs/>
          <w:color w:val="000000"/>
          <w:sz w:val="24"/>
          <w:szCs w:val="24"/>
        </w:rPr>
      </w:pPr>
      <w:r w:rsidRPr="0000188F">
        <w:rPr>
          <w:rFonts w:ascii="Times New Roman" w:hAnsi="Times New Roman"/>
          <w:b/>
          <w:bCs/>
          <w:color w:val="000000"/>
          <w:sz w:val="24"/>
          <w:szCs w:val="24"/>
        </w:rPr>
        <w:t>Прочие условия</w:t>
      </w:r>
    </w:p>
    <w:p w14:paraId="3AD9DF90" w14:textId="440E824C"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 xml:space="preserve">Подписанием настоящего Договора Залогодатель дает согласие на раскрытие банковской тайны Залогодержателю для осуществления им контроля за соблюдением условий настоящего Договора посредством запроса в АО </w:t>
      </w:r>
      <w:r w:rsidR="00C0148F">
        <w:rPr>
          <w:color w:val="000000"/>
          <w:sz w:val="24"/>
          <w:szCs w:val="24"/>
        </w:rPr>
        <w:t>"Отбасы банк"</w:t>
      </w:r>
      <w:r w:rsidRPr="0000188F">
        <w:rPr>
          <w:color w:val="000000"/>
          <w:sz w:val="24"/>
          <w:szCs w:val="24"/>
        </w:rPr>
        <w:t xml:space="preserve"> справок об остатках денег на Счете. </w:t>
      </w:r>
    </w:p>
    <w:p w14:paraId="5362690F"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Изменения и дополнения в Договор вносятся по письменному согласию Сторон.</w:t>
      </w:r>
    </w:p>
    <w:p w14:paraId="016544D0"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Односторонний отказ от исполнения Договора и одностороннее изменение и/или дополнение Договора не допускается.</w:t>
      </w:r>
    </w:p>
    <w:p w14:paraId="250D834E"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Залогодатель не имеет право передавать свои права и обязанности по Договору третьим лицам без письменного согласия Залогодержателя.</w:t>
      </w:r>
    </w:p>
    <w:p w14:paraId="12731378"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 случае смерти Залогодателя, обязательства по Договору переходят к наследнику (наследникам) в соответствии с законодательством Республики Казахстан.</w:t>
      </w:r>
    </w:p>
    <w:p w14:paraId="63BE9030"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Право залога возникает с момента подписания Сторонами Договора и действует до полного исполнения Сторонами своих обязательств по ПДКП и настоящему Договору.</w:t>
      </w:r>
    </w:p>
    <w:p w14:paraId="20AE5C5D"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Во всем остальном, что прямо не предусмотрено Договором, стороны руководствуются законодательством Республики Казахстан.</w:t>
      </w:r>
    </w:p>
    <w:p w14:paraId="5C1A328D"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вручено каждой из Сторон. </w:t>
      </w:r>
      <w:r w:rsidRPr="0000188F">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00188F">
        <w:rPr>
          <w:color w:val="000000"/>
          <w:sz w:val="24"/>
          <w:szCs w:val="24"/>
        </w:rPr>
        <w:t xml:space="preserve"> </w:t>
      </w:r>
    </w:p>
    <w:tbl>
      <w:tblPr>
        <w:tblW w:w="8994" w:type="dxa"/>
        <w:tblInd w:w="567" w:type="dxa"/>
        <w:tblLayout w:type="fixed"/>
        <w:tblLook w:val="04A0" w:firstRow="1" w:lastRow="0" w:firstColumn="1" w:lastColumn="0" w:noHBand="0" w:noVBand="1"/>
      </w:tblPr>
      <w:tblGrid>
        <w:gridCol w:w="2694"/>
        <w:gridCol w:w="6300"/>
      </w:tblGrid>
      <w:tr w:rsidR="000429AA" w:rsidRPr="00002272" w14:paraId="07D5D0A8" w14:textId="77777777" w:rsidTr="001A55F5">
        <w:trPr>
          <w:trHeight w:val="446"/>
        </w:trPr>
        <w:tc>
          <w:tcPr>
            <w:tcW w:w="2694" w:type="dxa"/>
            <w:shd w:val="clear" w:color="auto" w:fill="auto"/>
          </w:tcPr>
          <w:p w14:paraId="74123219" w14:textId="77777777" w:rsidR="000429AA" w:rsidRPr="0000188F" w:rsidRDefault="000429AA" w:rsidP="000429AA">
            <w:pPr>
              <w:tabs>
                <w:tab w:val="left" w:pos="993"/>
                <w:tab w:val="left" w:pos="1134"/>
              </w:tabs>
              <w:rPr>
                <w:b/>
                <w:color w:val="000000"/>
                <w:sz w:val="24"/>
                <w:szCs w:val="24"/>
              </w:rPr>
            </w:pPr>
          </w:p>
          <w:p w14:paraId="7918D1FA"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Залогодержатель:</w:t>
            </w:r>
          </w:p>
          <w:p w14:paraId="483C6F69" w14:textId="77777777" w:rsidR="000429AA" w:rsidRPr="0000188F" w:rsidRDefault="000429AA" w:rsidP="000429AA">
            <w:pPr>
              <w:tabs>
                <w:tab w:val="left" w:pos="993"/>
                <w:tab w:val="left" w:pos="1134"/>
              </w:tabs>
              <w:rPr>
                <w:b/>
                <w:color w:val="000000"/>
                <w:sz w:val="24"/>
                <w:szCs w:val="24"/>
              </w:rPr>
            </w:pPr>
          </w:p>
          <w:p w14:paraId="518AF845" w14:textId="77777777" w:rsidR="000429AA" w:rsidRPr="0000188F" w:rsidRDefault="000429AA" w:rsidP="000429AA">
            <w:pPr>
              <w:tabs>
                <w:tab w:val="left" w:pos="993"/>
                <w:tab w:val="left" w:pos="1134"/>
              </w:tabs>
              <w:rPr>
                <w:b/>
                <w:color w:val="000000"/>
                <w:sz w:val="24"/>
                <w:szCs w:val="24"/>
              </w:rPr>
            </w:pPr>
          </w:p>
          <w:p w14:paraId="5B6342D6"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 xml:space="preserve">От Залогодержателя:                                            </w:t>
            </w:r>
          </w:p>
          <w:p w14:paraId="0A07E86F" w14:textId="77777777" w:rsidR="000429AA" w:rsidRPr="0000188F" w:rsidRDefault="000429AA" w:rsidP="000429AA">
            <w:pPr>
              <w:tabs>
                <w:tab w:val="left" w:pos="993"/>
                <w:tab w:val="left" w:pos="1134"/>
              </w:tabs>
              <w:rPr>
                <w:b/>
                <w:color w:val="000000"/>
                <w:sz w:val="24"/>
                <w:szCs w:val="24"/>
              </w:rPr>
            </w:pPr>
          </w:p>
          <w:p w14:paraId="6C6C91E2"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_____________</w:t>
            </w:r>
          </w:p>
          <w:p w14:paraId="1C2587B6"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м.п.</w:t>
            </w:r>
          </w:p>
        </w:tc>
        <w:tc>
          <w:tcPr>
            <w:tcW w:w="6300" w:type="dxa"/>
            <w:shd w:val="clear" w:color="auto" w:fill="auto"/>
          </w:tcPr>
          <w:p w14:paraId="66D4074A"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 xml:space="preserve">                </w:t>
            </w:r>
          </w:p>
          <w:p w14:paraId="6F28883B" w14:textId="77777777" w:rsidR="000429AA" w:rsidRPr="0000188F" w:rsidRDefault="000429AA" w:rsidP="000429AA">
            <w:pPr>
              <w:tabs>
                <w:tab w:val="left" w:pos="993"/>
                <w:tab w:val="left" w:pos="1134"/>
              </w:tabs>
              <w:ind w:right="-4599"/>
              <w:rPr>
                <w:b/>
                <w:color w:val="000000"/>
                <w:sz w:val="24"/>
                <w:szCs w:val="24"/>
              </w:rPr>
            </w:pPr>
            <w:r w:rsidRPr="0000188F">
              <w:rPr>
                <w:b/>
                <w:color w:val="000000"/>
                <w:sz w:val="24"/>
                <w:szCs w:val="24"/>
              </w:rPr>
              <w:t xml:space="preserve">                   Залогодатель:                    Заказчик:                   </w:t>
            </w:r>
          </w:p>
          <w:p w14:paraId="00FF4449" w14:textId="77777777" w:rsidR="000429AA" w:rsidRPr="0000188F" w:rsidRDefault="000429AA" w:rsidP="000429AA">
            <w:pPr>
              <w:tabs>
                <w:tab w:val="left" w:pos="993"/>
                <w:tab w:val="left" w:pos="1134"/>
              </w:tabs>
              <w:rPr>
                <w:b/>
                <w:color w:val="000000"/>
                <w:sz w:val="24"/>
                <w:szCs w:val="24"/>
              </w:rPr>
            </w:pPr>
          </w:p>
          <w:p w14:paraId="5BEB59F1" w14:textId="77777777" w:rsidR="000429AA" w:rsidRPr="0000188F" w:rsidRDefault="000429AA" w:rsidP="000429AA">
            <w:pPr>
              <w:tabs>
                <w:tab w:val="left" w:pos="993"/>
                <w:tab w:val="left" w:pos="1134"/>
              </w:tabs>
              <w:rPr>
                <w:b/>
                <w:color w:val="000000"/>
                <w:sz w:val="24"/>
                <w:szCs w:val="24"/>
              </w:rPr>
            </w:pPr>
          </w:p>
          <w:p w14:paraId="6EE65FF2"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 xml:space="preserve">                   От Залогодателя:              От Заказчика: </w:t>
            </w:r>
          </w:p>
          <w:p w14:paraId="16FBB3B6"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 xml:space="preserve">                   </w:t>
            </w:r>
          </w:p>
          <w:p w14:paraId="512A1D11"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 xml:space="preserve">                    ______________               ___________</w:t>
            </w:r>
          </w:p>
          <w:p w14:paraId="57A9E7BF" w14:textId="77777777" w:rsidR="000429AA" w:rsidRPr="00002272" w:rsidRDefault="000429AA" w:rsidP="000429AA">
            <w:pPr>
              <w:tabs>
                <w:tab w:val="left" w:pos="993"/>
                <w:tab w:val="left" w:pos="1134"/>
              </w:tabs>
              <w:rPr>
                <w:b/>
                <w:color w:val="000000"/>
                <w:sz w:val="24"/>
                <w:szCs w:val="24"/>
              </w:rPr>
            </w:pPr>
            <w:r w:rsidRPr="0000188F">
              <w:rPr>
                <w:b/>
                <w:color w:val="000000"/>
                <w:sz w:val="24"/>
                <w:szCs w:val="24"/>
              </w:rPr>
              <w:t xml:space="preserve">                    м.п.                                    м.п.</w:t>
            </w:r>
            <w:r w:rsidRPr="00002272">
              <w:rPr>
                <w:b/>
                <w:color w:val="000000"/>
                <w:sz w:val="24"/>
                <w:szCs w:val="24"/>
              </w:rPr>
              <w:t xml:space="preserve">            </w:t>
            </w:r>
          </w:p>
          <w:p w14:paraId="2C2C6AAC" w14:textId="77777777" w:rsidR="000429AA" w:rsidRPr="00002272" w:rsidRDefault="000429AA" w:rsidP="000429AA">
            <w:pPr>
              <w:tabs>
                <w:tab w:val="left" w:pos="993"/>
                <w:tab w:val="left" w:pos="1134"/>
              </w:tabs>
              <w:rPr>
                <w:b/>
                <w:color w:val="000000"/>
                <w:sz w:val="24"/>
                <w:szCs w:val="24"/>
              </w:rPr>
            </w:pPr>
          </w:p>
          <w:p w14:paraId="3F050B9F" w14:textId="77777777" w:rsidR="000429AA" w:rsidRPr="00002272" w:rsidRDefault="000429AA" w:rsidP="000429AA">
            <w:pPr>
              <w:tabs>
                <w:tab w:val="left" w:pos="993"/>
                <w:tab w:val="left" w:pos="1134"/>
              </w:tabs>
              <w:rPr>
                <w:b/>
                <w:color w:val="000000"/>
                <w:sz w:val="24"/>
                <w:szCs w:val="24"/>
              </w:rPr>
            </w:pPr>
          </w:p>
          <w:p w14:paraId="3F9BA303" w14:textId="77777777" w:rsidR="000429AA" w:rsidRPr="00002272" w:rsidRDefault="000429AA" w:rsidP="000429AA">
            <w:pPr>
              <w:tabs>
                <w:tab w:val="left" w:pos="993"/>
                <w:tab w:val="left" w:pos="1134"/>
              </w:tabs>
              <w:rPr>
                <w:b/>
                <w:color w:val="000000"/>
                <w:sz w:val="24"/>
                <w:szCs w:val="24"/>
              </w:rPr>
            </w:pPr>
          </w:p>
          <w:p w14:paraId="50C9722C" w14:textId="77777777" w:rsidR="000429AA" w:rsidRPr="00002272" w:rsidRDefault="000429AA" w:rsidP="000429AA">
            <w:pPr>
              <w:tabs>
                <w:tab w:val="left" w:pos="993"/>
                <w:tab w:val="left" w:pos="1134"/>
              </w:tabs>
              <w:rPr>
                <w:b/>
                <w:color w:val="000000"/>
                <w:sz w:val="24"/>
                <w:szCs w:val="24"/>
              </w:rPr>
            </w:pPr>
          </w:p>
          <w:p w14:paraId="5B2DD1C8" w14:textId="77777777" w:rsidR="000429AA" w:rsidRPr="00002272" w:rsidRDefault="000429AA" w:rsidP="000429AA">
            <w:pPr>
              <w:tabs>
                <w:tab w:val="left" w:pos="993"/>
                <w:tab w:val="left" w:pos="1134"/>
              </w:tabs>
              <w:rPr>
                <w:b/>
                <w:color w:val="000000"/>
                <w:sz w:val="24"/>
                <w:szCs w:val="24"/>
              </w:rPr>
            </w:pPr>
          </w:p>
        </w:tc>
      </w:tr>
    </w:tbl>
    <w:p w14:paraId="0D388AF0" w14:textId="77777777" w:rsidR="00557EE8" w:rsidRPr="00557EE8" w:rsidRDefault="00557EE8" w:rsidP="00557EE8">
      <w:pPr>
        <w:tabs>
          <w:tab w:val="left" w:pos="1230"/>
        </w:tabs>
        <w:jc w:val="right"/>
        <w:rPr>
          <w:b/>
          <w:color w:val="000000" w:themeColor="text1"/>
          <w:sz w:val="24"/>
          <w:szCs w:val="24"/>
        </w:rPr>
      </w:pPr>
    </w:p>
    <w:sectPr w:rsidR="00557EE8" w:rsidRPr="00557EE8" w:rsidSect="00260309">
      <w:footerReference w:type="default" r:id="rId10"/>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5A500" w14:textId="77777777" w:rsidR="006B788A" w:rsidRDefault="006B788A" w:rsidP="00E56246">
      <w:r>
        <w:separator/>
      </w:r>
    </w:p>
  </w:endnote>
  <w:endnote w:type="continuationSeparator" w:id="0">
    <w:p w14:paraId="13ECF3A7" w14:textId="77777777" w:rsidR="006B788A" w:rsidRDefault="006B788A"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panose1 w:val="00000000000000000000"/>
    <w:charset w:val="CC"/>
    <w:family w:val="swiss"/>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EndPr/>
    <w:sdtContent>
      <w:p w14:paraId="4654BBA1" w14:textId="1E97DBE0" w:rsidR="00C0148F" w:rsidRDefault="00C0148F">
        <w:pPr>
          <w:pStyle w:val="ac"/>
          <w:jc w:val="right"/>
        </w:pPr>
        <w:r>
          <w:fldChar w:fldCharType="begin"/>
        </w:r>
        <w:r>
          <w:instrText>PAGE   \* MERGEFORMAT</w:instrText>
        </w:r>
        <w:r>
          <w:fldChar w:fldCharType="separate"/>
        </w:r>
        <w:r w:rsidR="004C235D">
          <w:rPr>
            <w:noProof/>
          </w:rPr>
          <w:t>2</w:t>
        </w:r>
        <w:r>
          <w:fldChar w:fldCharType="end"/>
        </w:r>
      </w:p>
    </w:sdtContent>
  </w:sdt>
  <w:p w14:paraId="251F2236" w14:textId="0A9D0EFD" w:rsidR="00C0148F" w:rsidRPr="001B33B0" w:rsidRDefault="00C0148F"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06466" w14:textId="77777777" w:rsidR="006B788A" w:rsidRDefault="006B788A" w:rsidP="00E56246">
      <w:r>
        <w:separator/>
      </w:r>
    </w:p>
  </w:footnote>
  <w:footnote w:type="continuationSeparator" w:id="0">
    <w:p w14:paraId="657E6028" w14:textId="77777777" w:rsidR="006B788A" w:rsidRDefault="006B788A" w:rsidP="00E56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6034D4B"/>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8EF77B9"/>
    <w:multiLevelType w:val="hybridMultilevel"/>
    <w:tmpl w:val="893C4262"/>
    <w:lvl w:ilvl="0" w:tplc="234457CE">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8F752C"/>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CC80AC6"/>
    <w:multiLevelType w:val="multilevel"/>
    <w:tmpl w:val="B970997A"/>
    <w:lvl w:ilvl="0">
      <w:start w:val="1"/>
      <w:numFmt w:val="decimal"/>
      <w:lvlText w:val="%1."/>
      <w:lvlJc w:val="left"/>
      <w:pPr>
        <w:tabs>
          <w:tab w:val="num" w:pos="-720"/>
        </w:tabs>
        <w:ind w:left="-720" w:firstLine="720"/>
      </w:pPr>
      <w:rPr>
        <w:rFonts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2FE1343"/>
    <w:multiLevelType w:val="hybridMultilevel"/>
    <w:tmpl w:val="9CF4CBB4"/>
    <w:lvl w:ilvl="0" w:tplc="D6E4667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71577F"/>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4">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5">
    <w:nsid w:val="2B6745DE"/>
    <w:multiLevelType w:val="hybridMultilevel"/>
    <w:tmpl w:val="EBEED2E8"/>
    <w:lvl w:ilvl="0" w:tplc="93BE53F8">
      <w:start w:val="1"/>
      <w:numFmt w:val="decimal"/>
      <w:lvlText w:val="%1)"/>
      <w:lvlJc w:val="left"/>
      <w:pPr>
        <w:ind w:left="1353"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A3336D"/>
    <w:multiLevelType w:val="hybridMultilevel"/>
    <w:tmpl w:val="9F587AAE"/>
    <w:lvl w:ilvl="0" w:tplc="29FAAE20">
      <w:start w:val="2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37CD6FD9"/>
    <w:multiLevelType w:val="hybridMultilevel"/>
    <w:tmpl w:val="688088A2"/>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CA846EE"/>
    <w:multiLevelType w:val="hybridMultilevel"/>
    <w:tmpl w:val="C486E10E"/>
    <w:lvl w:ilvl="0" w:tplc="747896A8">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0CD3269"/>
    <w:multiLevelType w:val="hybridMultilevel"/>
    <w:tmpl w:val="8B54A4AE"/>
    <w:lvl w:ilvl="0" w:tplc="2A94B6DC">
      <w:start w:val="1"/>
      <w:numFmt w:val="decimal"/>
      <w:lvlText w:val="%1)"/>
      <w:lvlJc w:val="left"/>
      <w:pPr>
        <w:ind w:left="1069" w:hanging="360"/>
      </w:pPr>
      <w:rPr>
        <w:rFonts w:hint="default"/>
        <w:color w:val="auto"/>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4C151F9"/>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164C43"/>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5">
    <w:nsid w:val="48BA4F70"/>
    <w:multiLevelType w:val="hybridMultilevel"/>
    <w:tmpl w:val="EBEED2E8"/>
    <w:lvl w:ilvl="0" w:tplc="93BE53F8">
      <w:start w:val="1"/>
      <w:numFmt w:val="decimal"/>
      <w:lvlText w:val="%1)"/>
      <w:lvlJc w:val="left"/>
      <w:pPr>
        <w:ind w:left="1353"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B2274F"/>
    <w:multiLevelType w:val="hybridMultilevel"/>
    <w:tmpl w:val="064A8ED8"/>
    <w:lvl w:ilvl="0" w:tplc="0A54A4E4">
      <w:start w:val="1"/>
      <w:numFmt w:val="decimal"/>
      <w:lvlText w:val="%1)"/>
      <w:lvlJc w:val="left"/>
      <w:pPr>
        <w:ind w:left="644" w:hanging="360"/>
      </w:pPr>
      <w:rPr>
        <w:rFonts w:hint="default"/>
        <w:color w:val="222222"/>
      </w:rPr>
    </w:lvl>
    <w:lvl w:ilvl="1" w:tplc="2A94B6DC">
      <w:start w:val="1"/>
      <w:numFmt w:val="decimal"/>
      <w:lvlText w:val="%2)"/>
      <w:lvlJc w:val="left"/>
      <w:pPr>
        <w:ind w:left="1364" w:hanging="360"/>
      </w:pPr>
      <w:rPr>
        <w:rFonts w:hint="default"/>
        <w:color w:val="auto"/>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AA1C66"/>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53080E8F"/>
    <w:multiLevelType w:val="hybridMultilevel"/>
    <w:tmpl w:val="EBEED2E8"/>
    <w:lvl w:ilvl="0" w:tplc="93BE53F8">
      <w:start w:val="1"/>
      <w:numFmt w:val="decimal"/>
      <w:lvlText w:val="%1)"/>
      <w:lvlJc w:val="left"/>
      <w:pPr>
        <w:ind w:left="928"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95124E"/>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556B3C1B"/>
    <w:multiLevelType w:val="hybridMultilevel"/>
    <w:tmpl w:val="D0723946"/>
    <w:lvl w:ilvl="0" w:tplc="AB9AA720">
      <w:start w:val="1"/>
      <w:numFmt w:val="decimal"/>
      <w:lvlText w:val="%1)"/>
      <w:lvlJc w:val="left"/>
      <w:pPr>
        <w:ind w:left="928"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2B7231"/>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31626A"/>
    <w:multiLevelType w:val="hybridMultilevel"/>
    <w:tmpl w:val="790AFDE2"/>
    <w:lvl w:ilvl="0" w:tplc="6750C146">
      <w:start w:val="1"/>
      <w:numFmt w:val="decimal"/>
      <w:lvlText w:val="%1)"/>
      <w:lvlJc w:val="left"/>
      <w:pPr>
        <w:ind w:left="72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7124BE"/>
    <w:multiLevelType w:val="hybridMultilevel"/>
    <w:tmpl w:val="064A8ED8"/>
    <w:lvl w:ilvl="0" w:tplc="0A54A4E4">
      <w:start w:val="1"/>
      <w:numFmt w:val="decimal"/>
      <w:lvlText w:val="%1)"/>
      <w:lvlJc w:val="left"/>
      <w:pPr>
        <w:ind w:left="360" w:hanging="360"/>
      </w:pPr>
      <w:rPr>
        <w:rFonts w:hint="default"/>
        <w:color w:val="222222"/>
      </w:rPr>
    </w:lvl>
    <w:lvl w:ilvl="1" w:tplc="2A94B6DC">
      <w:start w:val="1"/>
      <w:numFmt w:val="decimal"/>
      <w:lvlText w:val="%2)"/>
      <w:lvlJc w:val="left"/>
      <w:pPr>
        <w:ind w:left="1080" w:hanging="360"/>
      </w:pPr>
      <w:rPr>
        <w:rFonts w:hint="default"/>
        <w:color w:val="auto"/>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7E05009"/>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858277B"/>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7A684CB0"/>
    <w:multiLevelType w:val="hybridMultilevel"/>
    <w:tmpl w:val="C29A3AB8"/>
    <w:lvl w:ilvl="0" w:tplc="14E4BD20">
      <w:start w:val="1"/>
      <w:numFmt w:val="decimal"/>
      <w:lvlText w:val="%1)"/>
      <w:lvlJc w:val="left"/>
      <w:pPr>
        <w:ind w:left="720" w:hanging="360"/>
      </w:pPr>
      <w:rPr>
        <w:rFonts w:ascii="Times New Roman" w:eastAsia="Times New Roman" w:hAnsi="Times New Roman" w:cs="Times New Roman"/>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9F3E3F"/>
    <w:multiLevelType w:val="hybridMultilevel"/>
    <w:tmpl w:val="716218A8"/>
    <w:lvl w:ilvl="0" w:tplc="4A8AEF5C">
      <w:start w:val="1"/>
      <w:numFmt w:val="decimal"/>
      <w:lvlText w:val="%1)"/>
      <w:lvlJc w:val="left"/>
      <w:pPr>
        <w:ind w:left="36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43">
    <w:nsid w:val="7D89577C"/>
    <w:multiLevelType w:val="hybridMultilevel"/>
    <w:tmpl w:val="65D2923E"/>
    <w:lvl w:ilvl="0" w:tplc="448E5FEC">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7"/>
  </w:num>
  <w:num w:numId="2">
    <w:abstractNumId w:val="2"/>
  </w:num>
  <w:num w:numId="3">
    <w:abstractNumId w:val="33"/>
  </w:num>
  <w:num w:numId="4">
    <w:abstractNumId w:val="23"/>
  </w:num>
  <w:num w:numId="5">
    <w:abstractNumId w:val="43"/>
  </w:num>
  <w:num w:numId="6">
    <w:abstractNumId w:val="5"/>
  </w:num>
  <w:num w:numId="7">
    <w:abstractNumId w:val="20"/>
  </w:num>
  <w:num w:numId="8">
    <w:abstractNumId w:val="36"/>
  </w:num>
  <w:num w:numId="9">
    <w:abstractNumId w:val="40"/>
  </w:num>
  <w:num w:numId="10">
    <w:abstractNumId w:val="12"/>
  </w:num>
  <w:num w:numId="11">
    <w:abstractNumId w:val="9"/>
  </w:num>
  <w:num w:numId="12">
    <w:abstractNumId w:val="24"/>
  </w:num>
  <w:num w:numId="13">
    <w:abstractNumId w:val="30"/>
  </w:num>
  <w:num w:numId="14">
    <w:abstractNumId w:val="27"/>
  </w:num>
  <w:num w:numId="15">
    <w:abstractNumId w:val="25"/>
  </w:num>
  <w:num w:numId="16">
    <w:abstractNumId w:val="26"/>
  </w:num>
  <w:num w:numId="17">
    <w:abstractNumId w:val="32"/>
  </w:num>
  <w:num w:numId="18">
    <w:abstractNumId w:val="21"/>
  </w:num>
  <w:num w:numId="19">
    <w:abstractNumId w:val="31"/>
  </w:num>
  <w:num w:numId="20">
    <w:abstractNumId w:val="38"/>
  </w:num>
  <w:num w:numId="21">
    <w:abstractNumId w:val="7"/>
  </w:num>
  <w:num w:numId="22">
    <w:abstractNumId w:val="3"/>
  </w:num>
  <w:num w:numId="23">
    <w:abstractNumId w:val="34"/>
  </w:num>
  <w:num w:numId="24">
    <w:abstractNumId w:val="11"/>
  </w:num>
  <w:num w:numId="25">
    <w:abstractNumId w:val="28"/>
  </w:num>
  <w:num w:numId="26">
    <w:abstractNumId w:val="16"/>
  </w:num>
  <w:num w:numId="27">
    <w:abstractNumId w:val="41"/>
  </w:num>
  <w:num w:numId="28">
    <w:abstractNumId w:val="0"/>
  </w:num>
  <w:num w:numId="29">
    <w:abstractNumId w:val="4"/>
  </w:num>
  <w:num w:numId="30">
    <w:abstractNumId w:val="8"/>
  </w:num>
  <w:num w:numId="31">
    <w:abstractNumId w:val="10"/>
  </w:num>
  <w:num w:numId="32">
    <w:abstractNumId w:val="37"/>
  </w:num>
  <w:num w:numId="33">
    <w:abstractNumId w:val="1"/>
  </w:num>
  <w:num w:numId="34">
    <w:abstractNumId w:val="42"/>
  </w:num>
  <w:num w:numId="35">
    <w:abstractNumId w:val="13"/>
  </w:num>
  <w:num w:numId="36">
    <w:abstractNumId w:val="39"/>
  </w:num>
  <w:num w:numId="37">
    <w:abstractNumId w:val="14"/>
  </w:num>
  <w:num w:numId="38">
    <w:abstractNumId w:val="19"/>
  </w:num>
  <w:num w:numId="39">
    <w:abstractNumId w:val="22"/>
  </w:num>
  <w:num w:numId="40">
    <w:abstractNumId w:val="35"/>
  </w:num>
  <w:num w:numId="41">
    <w:abstractNumId w:val="29"/>
  </w:num>
  <w:num w:numId="42">
    <w:abstractNumId w:val="15"/>
  </w:num>
  <w:num w:numId="43">
    <w:abstractNumId w:val="18"/>
  </w:num>
  <w:num w:numId="44">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ru-RU" w:vendorID="64" w:dllVersion="131078" w:nlCheck="1" w:checkStyle="0"/>
  <w:activeWritingStyle w:appName="MSWord" w:lang="en-US" w:vendorID="64" w:dllVersion="131078" w:nlCheck="1" w:checkStyle="1"/>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1186"/>
    <w:rsid w:val="000013EA"/>
    <w:rsid w:val="0000188F"/>
    <w:rsid w:val="000020CE"/>
    <w:rsid w:val="0000222B"/>
    <w:rsid w:val="00002272"/>
    <w:rsid w:val="00003FC1"/>
    <w:rsid w:val="000054C5"/>
    <w:rsid w:val="000059DE"/>
    <w:rsid w:val="00010639"/>
    <w:rsid w:val="000109F5"/>
    <w:rsid w:val="0001295B"/>
    <w:rsid w:val="00012E05"/>
    <w:rsid w:val="00014821"/>
    <w:rsid w:val="00015891"/>
    <w:rsid w:val="00017642"/>
    <w:rsid w:val="00017EDE"/>
    <w:rsid w:val="0002060B"/>
    <w:rsid w:val="00020F9A"/>
    <w:rsid w:val="00024B26"/>
    <w:rsid w:val="0002631E"/>
    <w:rsid w:val="000333EB"/>
    <w:rsid w:val="000334A0"/>
    <w:rsid w:val="00034662"/>
    <w:rsid w:val="000429AA"/>
    <w:rsid w:val="000429C5"/>
    <w:rsid w:val="00042A79"/>
    <w:rsid w:val="00042C2D"/>
    <w:rsid w:val="00042FCA"/>
    <w:rsid w:val="0004304A"/>
    <w:rsid w:val="00043E63"/>
    <w:rsid w:val="0004762D"/>
    <w:rsid w:val="00050226"/>
    <w:rsid w:val="00050809"/>
    <w:rsid w:val="0005345F"/>
    <w:rsid w:val="00054841"/>
    <w:rsid w:val="000553B8"/>
    <w:rsid w:val="000561B8"/>
    <w:rsid w:val="0006123F"/>
    <w:rsid w:val="00061DCD"/>
    <w:rsid w:val="0006332C"/>
    <w:rsid w:val="000648AD"/>
    <w:rsid w:val="0006688C"/>
    <w:rsid w:val="000671D4"/>
    <w:rsid w:val="00067453"/>
    <w:rsid w:val="00070EF4"/>
    <w:rsid w:val="00071DA2"/>
    <w:rsid w:val="00073B88"/>
    <w:rsid w:val="00073C67"/>
    <w:rsid w:val="000748B7"/>
    <w:rsid w:val="000767FD"/>
    <w:rsid w:val="00077AA9"/>
    <w:rsid w:val="000807D3"/>
    <w:rsid w:val="00080E27"/>
    <w:rsid w:val="000845FA"/>
    <w:rsid w:val="00084FE6"/>
    <w:rsid w:val="000856EE"/>
    <w:rsid w:val="0008612E"/>
    <w:rsid w:val="000861B6"/>
    <w:rsid w:val="000866D9"/>
    <w:rsid w:val="00092A7F"/>
    <w:rsid w:val="00094763"/>
    <w:rsid w:val="00095E32"/>
    <w:rsid w:val="000963F1"/>
    <w:rsid w:val="00097769"/>
    <w:rsid w:val="000A0D29"/>
    <w:rsid w:val="000A10E4"/>
    <w:rsid w:val="000A177B"/>
    <w:rsid w:val="000A4470"/>
    <w:rsid w:val="000A6729"/>
    <w:rsid w:val="000A7524"/>
    <w:rsid w:val="000B08F7"/>
    <w:rsid w:val="000B15CD"/>
    <w:rsid w:val="000B163E"/>
    <w:rsid w:val="000B3376"/>
    <w:rsid w:val="000B3BE9"/>
    <w:rsid w:val="000B4849"/>
    <w:rsid w:val="000B59E8"/>
    <w:rsid w:val="000C0C3D"/>
    <w:rsid w:val="000C2A38"/>
    <w:rsid w:val="000C57AE"/>
    <w:rsid w:val="000D02DA"/>
    <w:rsid w:val="000D04E1"/>
    <w:rsid w:val="000D18ED"/>
    <w:rsid w:val="000D27A7"/>
    <w:rsid w:val="000D2C06"/>
    <w:rsid w:val="000D307B"/>
    <w:rsid w:val="000D5558"/>
    <w:rsid w:val="000E429B"/>
    <w:rsid w:val="000E4685"/>
    <w:rsid w:val="000E4C19"/>
    <w:rsid w:val="000E5426"/>
    <w:rsid w:val="000E5FE4"/>
    <w:rsid w:val="000E795E"/>
    <w:rsid w:val="000E7DF9"/>
    <w:rsid w:val="000F0167"/>
    <w:rsid w:val="000F30B9"/>
    <w:rsid w:val="000F356D"/>
    <w:rsid w:val="000F3A39"/>
    <w:rsid w:val="000F60B9"/>
    <w:rsid w:val="00100EE8"/>
    <w:rsid w:val="00102429"/>
    <w:rsid w:val="00102D7D"/>
    <w:rsid w:val="0010378F"/>
    <w:rsid w:val="00107C31"/>
    <w:rsid w:val="00111517"/>
    <w:rsid w:val="00112B70"/>
    <w:rsid w:val="00113C03"/>
    <w:rsid w:val="0011564A"/>
    <w:rsid w:val="00120331"/>
    <w:rsid w:val="00120587"/>
    <w:rsid w:val="001227EA"/>
    <w:rsid w:val="001256B4"/>
    <w:rsid w:val="00127BD1"/>
    <w:rsid w:val="001334FB"/>
    <w:rsid w:val="001379C2"/>
    <w:rsid w:val="00137ABC"/>
    <w:rsid w:val="00140D16"/>
    <w:rsid w:val="00142B4C"/>
    <w:rsid w:val="00142B67"/>
    <w:rsid w:val="00144D4F"/>
    <w:rsid w:val="0014523F"/>
    <w:rsid w:val="00145D8F"/>
    <w:rsid w:val="00146898"/>
    <w:rsid w:val="00146E41"/>
    <w:rsid w:val="00150D1B"/>
    <w:rsid w:val="00151C78"/>
    <w:rsid w:val="0015442B"/>
    <w:rsid w:val="00154B92"/>
    <w:rsid w:val="00156876"/>
    <w:rsid w:val="001572F3"/>
    <w:rsid w:val="0015746D"/>
    <w:rsid w:val="001616E9"/>
    <w:rsid w:val="00162757"/>
    <w:rsid w:val="001633F7"/>
    <w:rsid w:val="00166E67"/>
    <w:rsid w:val="00171EF4"/>
    <w:rsid w:val="001736EF"/>
    <w:rsid w:val="00181FBA"/>
    <w:rsid w:val="00186DA6"/>
    <w:rsid w:val="00190C55"/>
    <w:rsid w:val="00193348"/>
    <w:rsid w:val="001966C4"/>
    <w:rsid w:val="001A064F"/>
    <w:rsid w:val="001A112A"/>
    <w:rsid w:val="001A2A52"/>
    <w:rsid w:val="001A3D8C"/>
    <w:rsid w:val="001A55F5"/>
    <w:rsid w:val="001A5800"/>
    <w:rsid w:val="001B237B"/>
    <w:rsid w:val="001B23A3"/>
    <w:rsid w:val="001B2CAD"/>
    <w:rsid w:val="001B33B0"/>
    <w:rsid w:val="001B4271"/>
    <w:rsid w:val="001B4D3D"/>
    <w:rsid w:val="001C216D"/>
    <w:rsid w:val="001C3197"/>
    <w:rsid w:val="001C485F"/>
    <w:rsid w:val="001C4AFE"/>
    <w:rsid w:val="001C7DDB"/>
    <w:rsid w:val="001D0C2D"/>
    <w:rsid w:val="001D3674"/>
    <w:rsid w:val="001E0C3C"/>
    <w:rsid w:val="001E45DF"/>
    <w:rsid w:val="001F0469"/>
    <w:rsid w:val="001F14BB"/>
    <w:rsid w:val="001F2A30"/>
    <w:rsid w:val="001F2F06"/>
    <w:rsid w:val="001F377A"/>
    <w:rsid w:val="001F584A"/>
    <w:rsid w:val="001F58DC"/>
    <w:rsid w:val="001F5C9A"/>
    <w:rsid w:val="00200B40"/>
    <w:rsid w:val="00200D8E"/>
    <w:rsid w:val="00202FAD"/>
    <w:rsid w:val="002032C9"/>
    <w:rsid w:val="002048BE"/>
    <w:rsid w:val="00206369"/>
    <w:rsid w:val="002067F4"/>
    <w:rsid w:val="002112EC"/>
    <w:rsid w:val="00211559"/>
    <w:rsid w:val="0021304F"/>
    <w:rsid w:val="0021327F"/>
    <w:rsid w:val="002144D2"/>
    <w:rsid w:val="00214B1E"/>
    <w:rsid w:val="00215026"/>
    <w:rsid w:val="0021552F"/>
    <w:rsid w:val="00216E7A"/>
    <w:rsid w:val="00216F08"/>
    <w:rsid w:val="0022195A"/>
    <w:rsid w:val="00225007"/>
    <w:rsid w:val="00225AA5"/>
    <w:rsid w:val="002262A7"/>
    <w:rsid w:val="00227FAD"/>
    <w:rsid w:val="00231565"/>
    <w:rsid w:val="00232F91"/>
    <w:rsid w:val="002348AC"/>
    <w:rsid w:val="0023508F"/>
    <w:rsid w:val="0023524F"/>
    <w:rsid w:val="00235B0C"/>
    <w:rsid w:val="00235D4D"/>
    <w:rsid w:val="00236BDF"/>
    <w:rsid w:val="0024231E"/>
    <w:rsid w:val="00242A8E"/>
    <w:rsid w:val="00244DBE"/>
    <w:rsid w:val="00246CED"/>
    <w:rsid w:val="002478D8"/>
    <w:rsid w:val="00253B8C"/>
    <w:rsid w:val="00253C65"/>
    <w:rsid w:val="00260309"/>
    <w:rsid w:val="002616C6"/>
    <w:rsid w:val="002637BF"/>
    <w:rsid w:val="00266EC0"/>
    <w:rsid w:val="002673D0"/>
    <w:rsid w:val="002715AC"/>
    <w:rsid w:val="002717E0"/>
    <w:rsid w:val="002734D9"/>
    <w:rsid w:val="00273550"/>
    <w:rsid w:val="0027539E"/>
    <w:rsid w:val="00276959"/>
    <w:rsid w:val="0027726C"/>
    <w:rsid w:val="00277494"/>
    <w:rsid w:val="0028037B"/>
    <w:rsid w:val="00281983"/>
    <w:rsid w:val="0028402F"/>
    <w:rsid w:val="0028495C"/>
    <w:rsid w:val="002852E1"/>
    <w:rsid w:val="00285ADA"/>
    <w:rsid w:val="00297620"/>
    <w:rsid w:val="002A056E"/>
    <w:rsid w:val="002A0A82"/>
    <w:rsid w:val="002A479D"/>
    <w:rsid w:val="002A47AA"/>
    <w:rsid w:val="002A5639"/>
    <w:rsid w:val="002B01EE"/>
    <w:rsid w:val="002B169C"/>
    <w:rsid w:val="002B1DD2"/>
    <w:rsid w:val="002B310C"/>
    <w:rsid w:val="002B39E1"/>
    <w:rsid w:val="002B64FD"/>
    <w:rsid w:val="002B7893"/>
    <w:rsid w:val="002B78A9"/>
    <w:rsid w:val="002C036A"/>
    <w:rsid w:val="002C330F"/>
    <w:rsid w:val="002C4BA5"/>
    <w:rsid w:val="002C6906"/>
    <w:rsid w:val="002D0C12"/>
    <w:rsid w:val="002D1685"/>
    <w:rsid w:val="002D21C6"/>
    <w:rsid w:val="002D2665"/>
    <w:rsid w:val="002D2F96"/>
    <w:rsid w:val="002D300D"/>
    <w:rsid w:val="002D3FB0"/>
    <w:rsid w:val="002E08C4"/>
    <w:rsid w:val="002E32EA"/>
    <w:rsid w:val="002E34CA"/>
    <w:rsid w:val="002E37F7"/>
    <w:rsid w:val="002E685D"/>
    <w:rsid w:val="002F01BF"/>
    <w:rsid w:val="002F0FD6"/>
    <w:rsid w:val="002F2233"/>
    <w:rsid w:val="002F417D"/>
    <w:rsid w:val="002F5197"/>
    <w:rsid w:val="002F5AEC"/>
    <w:rsid w:val="002F6562"/>
    <w:rsid w:val="002F79A5"/>
    <w:rsid w:val="00300537"/>
    <w:rsid w:val="003010D0"/>
    <w:rsid w:val="003067F1"/>
    <w:rsid w:val="00306BC1"/>
    <w:rsid w:val="00307747"/>
    <w:rsid w:val="00307E7E"/>
    <w:rsid w:val="0031321D"/>
    <w:rsid w:val="00313D57"/>
    <w:rsid w:val="0031720A"/>
    <w:rsid w:val="00320F9D"/>
    <w:rsid w:val="003210BF"/>
    <w:rsid w:val="003228CE"/>
    <w:rsid w:val="00327BC1"/>
    <w:rsid w:val="003317E8"/>
    <w:rsid w:val="00334555"/>
    <w:rsid w:val="00335D59"/>
    <w:rsid w:val="0033611E"/>
    <w:rsid w:val="00340BCB"/>
    <w:rsid w:val="0034102B"/>
    <w:rsid w:val="00341778"/>
    <w:rsid w:val="003444EE"/>
    <w:rsid w:val="00345453"/>
    <w:rsid w:val="0034677B"/>
    <w:rsid w:val="00350FFC"/>
    <w:rsid w:val="00351222"/>
    <w:rsid w:val="003527FF"/>
    <w:rsid w:val="003539F7"/>
    <w:rsid w:val="00360FFA"/>
    <w:rsid w:val="003636E6"/>
    <w:rsid w:val="003744B8"/>
    <w:rsid w:val="003744FC"/>
    <w:rsid w:val="00374E21"/>
    <w:rsid w:val="00375AAB"/>
    <w:rsid w:val="00375D51"/>
    <w:rsid w:val="00377DF8"/>
    <w:rsid w:val="0038559D"/>
    <w:rsid w:val="003866BF"/>
    <w:rsid w:val="00386AA9"/>
    <w:rsid w:val="00394C80"/>
    <w:rsid w:val="00396079"/>
    <w:rsid w:val="00396184"/>
    <w:rsid w:val="003A0A56"/>
    <w:rsid w:val="003A315E"/>
    <w:rsid w:val="003A383A"/>
    <w:rsid w:val="003A3EC4"/>
    <w:rsid w:val="003A4BBD"/>
    <w:rsid w:val="003A4E4A"/>
    <w:rsid w:val="003A6301"/>
    <w:rsid w:val="003B0E5A"/>
    <w:rsid w:val="003B1E03"/>
    <w:rsid w:val="003B52DF"/>
    <w:rsid w:val="003B57A4"/>
    <w:rsid w:val="003B5D47"/>
    <w:rsid w:val="003B6A61"/>
    <w:rsid w:val="003C2512"/>
    <w:rsid w:val="003C2EA5"/>
    <w:rsid w:val="003C4D2D"/>
    <w:rsid w:val="003C5402"/>
    <w:rsid w:val="003D0633"/>
    <w:rsid w:val="003D103A"/>
    <w:rsid w:val="003D2A94"/>
    <w:rsid w:val="003D645C"/>
    <w:rsid w:val="003D6C35"/>
    <w:rsid w:val="003E3F76"/>
    <w:rsid w:val="003E44F4"/>
    <w:rsid w:val="003E751D"/>
    <w:rsid w:val="003F13E0"/>
    <w:rsid w:val="003F515E"/>
    <w:rsid w:val="003F682C"/>
    <w:rsid w:val="003F7755"/>
    <w:rsid w:val="00400D26"/>
    <w:rsid w:val="0040105E"/>
    <w:rsid w:val="004046BD"/>
    <w:rsid w:val="00405D0C"/>
    <w:rsid w:val="004061DF"/>
    <w:rsid w:val="0040655D"/>
    <w:rsid w:val="004149AE"/>
    <w:rsid w:val="00414D52"/>
    <w:rsid w:val="004157D6"/>
    <w:rsid w:val="00415F6F"/>
    <w:rsid w:val="00417CBB"/>
    <w:rsid w:val="0042493D"/>
    <w:rsid w:val="00426B29"/>
    <w:rsid w:val="004309D3"/>
    <w:rsid w:val="00430F50"/>
    <w:rsid w:val="00431B78"/>
    <w:rsid w:val="004321EA"/>
    <w:rsid w:val="00432DF0"/>
    <w:rsid w:val="00433A44"/>
    <w:rsid w:val="00434F1A"/>
    <w:rsid w:val="00436A2A"/>
    <w:rsid w:val="00440411"/>
    <w:rsid w:val="00440FA8"/>
    <w:rsid w:val="00441C0A"/>
    <w:rsid w:val="0044259A"/>
    <w:rsid w:val="00442990"/>
    <w:rsid w:val="00442C91"/>
    <w:rsid w:val="004449DE"/>
    <w:rsid w:val="00446132"/>
    <w:rsid w:val="00446776"/>
    <w:rsid w:val="0045333E"/>
    <w:rsid w:val="00454BE7"/>
    <w:rsid w:val="004566DD"/>
    <w:rsid w:val="0046457F"/>
    <w:rsid w:val="00464A9D"/>
    <w:rsid w:val="00465D3A"/>
    <w:rsid w:val="00466005"/>
    <w:rsid w:val="00466D70"/>
    <w:rsid w:val="004712A8"/>
    <w:rsid w:val="0047338C"/>
    <w:rsid w:val="00473CC0"/>
    <w:rsid w:val="00476223"/>
    <w:rsid w:val="00476D0B"/>
    <w:rsid w:val="004770AB"/>
    <w:rsid w:val="00477B81"/>
    <w:rsid w:val="00480D51"/>
    <w:rsid w:val="00481286"/>
    <w:rsid w:val="00485F87"/>
    <w:rsid w:val="00486213"/>
    <w:rsid w:val="00487ED5"/>
    <w:rsid w:val="00490894"/>
    <w:rsid w:val="0049114F"/>
    <w:rsid w:val="00491516"/>
    <w:rsid w:val="00492853"/>
    <w:rsid w:val="00494791"/>
    <w:rsid w:val="00496600"/>
    <w:rsid w:val="004A2B13"/>
    <w:rsid w:val="004A4BE2"/>
    <w:rsid w:val="004A5080"/>
    <w:rsid w:val="004B096E"/>
    <w:rsid w:val="004B0D4F"/>
    <w:rsid w:val="004B2147"/>
    <w:rsid w:val="004B2CB3"/>
    <w:rsid w:val="004B6B83"/>
    <w:rsid w:val="004B7D93"/>
    <w:rsid w:val="004C14A2"/>
    <w:rsid w:val="004C2061"/>
    <w:rsid w:val="004C235D"/>
    <w:rsid w:val="004C5191"/>
    <w:rsid w:val="004C5AA0"/>
    <w:rsid w:val="004C732C"/>
    <w:rsid w:val="004D1914"/>
    <w:rsid w:val="004D56CF"/>
    <w:rsid w:val="004E0AF3"/>
    <w:rsid w:val="004E20FC"/>
    <w:rsid w:val="004E5CCC"/>
    <w:rsid w:val="004F2024"/>
    <w:rsid w:val="004F231E"/>
    <w:rsid w:val="004F338B"/>
    <w:rsid w:val="004F69BF"/>
    <w:rsid w:val="004F6C3A"/>
    <w:rsid w:val="00501ABA"/>
    <w:rsid w:val="0050239A"/>
    <w:rsid w:val="00502BD0"/>
    <w:rsid w:val="00504797"/>
    <w:rsid w:val="005068AE"/>
    <w:rsid w:val="00512E5C"/>
    <w:rsid w:val="00513E36"/>
    <w:rsid w:val="0051448B"/>
    <w:rsid w:val="0051655E"/>
    <w:rsid w:val="00517520"/>
    <w:rsid w:val="00520D92"/>
    <w:rsid w:val="005234F5"/>
    <w:rsid w:val="0052667B"/>
    <w:rsid w:val="00532A13"/>
    <w:rsid w:val="00536CA1"/>
    <w:rsid w:val="00536F72"/>
    <w:rsid w:val="00537135"/>
    <w:rsid w:val="00540368"/>
    <w:rsid w:val="00541657"/>
    <w:rsid w:val="00542D97"/>
    <w:rsid w:val="00543105"/>
    <w:rsid w:val="00544F70"/>
    <w:rsid w:val="0055101F"/>
    <w:rsid w:val="00551A2B"/>
    <w:rsid w:val="00552A48"/>
    <w:rsid w:val="00553284"/>
    <w:rsid w:val="00555FA5"/>
    <w:rsid w:val="005560F1"/>
    <w:rsid w:val="00557958"/>
    <w:rsid w:val="00557EE8"/>
    <w:rsid w:val="00561921"/>
    <w:rsid w:val="005632BB"/>
    <w:rsid w:val="005635CD"/>
    <w:rsid w:val="00564197"/>
    <w:rsid w:val="00564439"/>
    <w:rsid w:val="0057293B"/>
    <w:rsid w:val="00573164"/>
    <w:rsid w:val="00573E91"/>
    <w:rsid w:val="00574907"/>
    <w:rsid w:val="00575A83"/>
    <w:rsid w:val="00577B2B"/>
    <w:rsid w:val="00582196"/>
    <w:rsid w:val="00584112"/>
    <w:rsid w:val="005845C8"/>
    <w:rsid w:val="005918F3"/>
    <w:rsid w:val="005923A9"/>
    <w:rsid w:val="0059277F"/>
    <w:rsid w:val="005939A2"/>
    <w:rsid w:val="00594ED3"/>
    <w:rsid w:val="005976F4"/>
    <w:rsid w:val="005A0023"/>
    <w:rsid w:val="005A2554"/>
    <w:rsid w:val="005A26DE"/>
    <w:rsid w:val="005A46B8"/>
    <w:rsid w:val="005A6697"/>
    <w:rsid w:val="005A7224"/>
    <w:rsid w:val="005B069B"/>
    <w:rsid w:val="005B0BFD"/>
    <w:rsid w:val="005B1EE1"/>
    <w:rsid w:val="005B4D2E"/>
    <w:rsid w:val="005B54F0"/>
    <w:rsid w:val="005B6F32"/>
    <w:rsid w:val="005C05D0"/>
    <w:rsid w:val="005C206C"/>
    <w:rsid w:val="005C20E1"/>
    <w:rsid w:val="005C214A"/>
    <w:rsid w:val="005C3B9F"/>
    <w:rsid w:val="005C4686"/>
    <w:rsid w:val="005C4998"/>
    <w:rsid w:val="005C70F9"/>
    <w:rsid w:val="005C7FF0"/>
    <w:rsid w:val="005D2779"/>
    <w:rsid w:val="005D2F0F"/>
    <w:rsid w:val="005D3065"/>
    <w:rsid w:val="005D3DF4"/>
    <w:rsid w:val="005E153C"/>
    <w:rsid w:val="005E2744"/>
    <w:rsid w:val="005E46BA"/>
    <w:rsid w:val="005E76B0"/>
    <w:rsid w:val="005E7E67"/>
    <w:rsid w:val="005F0406"/>
    <w:rsid w:val="005F39ED"/>
    <w:rsid w:val="005F66FA"/>
    <w:rsid w:val="006009EA"/>
    <w:rsid w:val="00601827"/>
    <w:rsid w:val="00601A4A"/>
    <w:rsid w:val="00602947"/>
    <w:rsid w:val="006039DA"/>
    <w:rsid w:val="00603D62"/>
    <w:rsid w:val="00605D9A"/>
    <w:rsid w:val="0060624E"/>
    <w:rsid w:val="0060690D"/>
    <w:rsid w:val="006075E9"/>
    <w:rsid w:val="006110CA"/>
    <w:rsid w:val="00612872"/>
    <w:rsid w:val="006142D9"/>
    <w:rsid w:val="0061677B"/>
    <w:rsid w:val="00616906"/>
    <w:rsid w:val="00616CE3"/>
    <w:rsid w:val="00617778"/>
    <w:rsid w:val="00617AF1"/>
    <w:rsid w:val="00617E8F"/>
    <w:rsid w:val="0062081D"/>
    <w:rsid w:val="00622440"/>
    <w:rsid w:val="00623B81"/>
    <w:rsid w:val="00623CEC"/>
    <w:rsid w:val="00624030"/>
    <w:rsid w:val="00626D9A"/>
    <w:rsid w:val="006306D5"/>
    <w:rsid w:val="00631256"/>
    <w:rsid w:val="006337E1"/>
    <w:rsid w:val="00636531"/>
    <w:rsid w:val="00637067"/>
    <w:rsid w:val="00637D3A"/>
    <w:rsid w:val="006407FC"/>
    <w:rsid w:val="00640CF7"/>
    <w:rsid w:val="00641A77"/>
    <w:rsid w:val="006445AB"/>
    <w:rsid w:val="006446FC"/>
    <w:rsid w:val="006458A9"/>
    <w:rsid w:val="00646938"/>
    <w:rsid w:val="00652D09"/>
    <w:rsid w:val="00653E1C"/>
    <w:rsid w:val="00654660"/>
    <w:rsid w:val="00655B76"/>
    <w:rsid w:val="006570F1"/>
    <w:rsid w:val="00657FA6"/>
    <w:rsid w:val="00661202"/>
    <w:rsid w:val="00661F9B"/>
    <w:rsid w:val="00663083"/>
    <w:rsid w:val="006632DF"/>
    <w:rsid w:val="00664459"/>
    <w:rsid w:val="00665351"/>
    <w:rsid w:val="00665D46"/>
    <w:rsid w:val="00665E85"/>
    <w:rsid w:val="00670CDD"/>
    <w:rsid w:val="006713BD"/>
    <w:rsid w:val="0067505A"/>
    <w:rsid w:val="00676431"/>
    <w:rsid w:val="00676DC6"/>
    <w:rsid w:val="00681293"/>
    <w:rsid w:val="0068216D"/>
    <w:rsid w:val="0068277C"/>
    <w:rsid w:val="006827CB"/>
    <w:rsid w:val="0068299D"/>
    <w:rsid w:val="00683FDC"/>
    <w:rsid w:val="006855F9"/>
    <w:rsid w:val="00685DB8"/>
    <w:rsid w:val="00686D3D"/>
    <w:rsid w:val="006900FA"/>
    <w:rsid w:val="00692C5B"/>
    <w:rsid w:val="0069341C"/>
    <w:rsid w:val="00693BC8"/>
    <w:rsid w:val="00694120"/>
    <w:rsid w:val="00695804"/>
    <w:rsid w:val="006965BF"/>
    <w:rsid w:val="006A05A6"/>
    <w:rsid w:val="006A0AC4"/>
    <w:rsid w:val="006A242B"/>
    <w:rsid w:val="006B0DE0"/>
    <w:rsid w:val="006B139C"/>
    <w:rsid w:val="006B2860"/>
    <w:rsid w:val="006B35BB"/>
    <w:rsid w:val="006B3FED"/>
    <w:rsid w:val="006B788A"/>
    <w:rsid w:val="006C0D8D"/>
    <w:rsid w:val="006C183F"/>
    <w:rsid w:val="006C2D36"/>
    <w:rsid w:val="006C30B2"/>
    <w:rsid w:val="006C392A"/>
    <w:rsid w:val="006C52A1"/>
    <w:rsid w:val="006D1BB6"/>
    <w:rsid w:val="006D4223"/>
    <w:rsid w:val="006D5BE4"/>
    <w:rsid w:val="006D66F5"/>
    <w:rsid w:val="006E1A06"/>
    <w:rsid w:val="006E20E3"/>
    <w:rsid w:val="006E2314"/>
    <w:rsid w:val="006E46E0"/>
    <w:rsid w:val="006E6E09"/>
    <w:rsid w:val="006F0706"/>
    <w:rsid w:val="006F2CB5"/>
    <w:rsid w:val="006F44EC"/>
    <w:rsid w:val="006F766F"/>
    <w:rsid w:val="006F79CC"/>
    <w:rsid w:val="007061A3"/>
    <w:rsid w:val="007062DF"/>
    <w:rsid w:val="00706D8C"/>
    <w:rsid w:val="00711F36"/>
    <w:rsid w:val="00713DCD"/>
    <w:rsid w:val="00717261"/>
    <w:rsid w:val="007175AB"/>
    <w:rsid w:val="00722F1F"/>
    <w:rsid w:val="007250D3"/>
    <w:rsid w:val="007342C3"/>
    <w:rsid w:val="0073549B"/>
    <w:rsid w:val="007356EB"/>
    <w:rsid w:val="007371BF"/>
    <w:rsid w:val="007373C0"/>
    <w:rsid w:val="00743020"/>
    <w:rsid w:val="007445F3"/>
    <w:rsid w:val="00745502"/>
    <w:rsid w:val="00747A51"/>
    <w:rsid w:val="00747D03"/>
    <w:rsid w:val="00753907"/>
    <w:rsid w:val="007549DB"/>
    <w:rsid w:val="00754CD2"/>
    <w:rsid w:val="007569BC"/>
    <w:rsid w:val="00760B82"/>
    <w:rsid w:val="0076473A"/>
    <w:rsid w:val="00765FD1"/>
    <w:rsid w:val="00772A76"/>
    <w:rsid w:val="0078001B"/>
    <w:rsid w:val="0078163A"/>
    <w:rsid w:val="0078508C"/>
    <w:rsid w:val="00786DB3"/>
    <w:rsid w:val="007911D2"/>
    <w:rsid w:val="007919C1"/>
    <w:rsid w:val="00792765"/>
    <w:rsid w:val="00795D7B"/>
    <w:rsid w:val="00797734"/>
    <w:rsid w:val="007A0D3E"/>
    <w:rsid w:val="007A619A"/>
    <w:rsid w:val="007B19BB"/>
    <w:rsid w:val="007B5C76"/>
    <w:rsid w:val="007B63C9"/>
    <w:rsid w:val="007B6F77"/>
    <w:rsid w:val="007C61FA"/>
    <w:rsid w:val="007C6237"/>
    <w:rsid w:val="007C6618"/>
    <w:rsid w:val="007D0101"/>
    <w:rsid w:val="007D05EB"/>
    <w:rsid w:val="007D0CFC"/>
    <w:rsid w:val="007D1D64"/>
    <w:rsid w:val="007D4192"/>
    <w:rsid w:val="007D56FD"/>
    <w:rsid w:val="007E06A1"/>
    <w:rsid w:val="007E08C6"/>
    <w:rsid w:val="007E1C7E"/>
    <w:rsid w:val="007E24D3"/>
    <w:rsid w:val="007E372C"/>
    <w:rsid w:val="007E3892"/>
    <w:rsid w:val="007E4330"/>
    <w:rsid w:val="007E5D11"/>
    <w:rsid w:val="007E62AE"/>
    <w:rsid w:val="007F0E93"/>
    <w:rsid w:val="007F1B7E"/>
    <w:rsid w:val="007F1C36"/>
    <w:rsid w:val="007F347C"/>
    <w:rsid w:val="007F3973"/>
    <w:rsid w:val="007F48FB"/>
    <w:rsid w:val="007F493A"/>
    <w:rsid w:val="007F5A4E"/>
    <w:rsid w:val="008011C6"/>
    <w:rsid w:val="00801F00"/>
    <w:rsid w:val="0080373C"/>
    <w:rsid w:val="00806DA7"/>
    <w:rsid w:val="00807C76"/>
    <w:rsid w:val="00810525"/>
    <w:rsid w:val="00813116"/>
    <w:rsid w:val="0082157A"/>
    <w:rsid w:val="008221D8"/>
    <w:rsid w:val="0082235F"/>
    <w:rsid w:val="00823AD7"/>
    <w:rsid w:val="00824DA2"/>
    <w:rsid w:val="00824F66"/>
    <w:rsid w:val="0082576C"/>
    <w:rsid w:val="00825E1E"/>
    <w:rsid w:val="00826396"/>
    <w:rsid w:val="008266A6"/>
    <w:rsid w:val="0083238A"/>
    <w:rsid w:val="008344BC"/>
    <w:rsid w:val="0084482F"/>
    <w:rsid w:val="00844C7E"/>
    <w:rsid w:val="008517B8"/>
    <w:rsid w:val="00856371"/>
    <w:rsid w:val="00856C49"/>
    <w:rsid w:val="008572A5"/>
    <w:rsid w:val="008605DA"/>
    <w:rsid w:val="00860F86"/>
    <w:rsid w:val="008616A9"/>
    <w:rsid w:val="00861EC3"/>
    <w:rsid w:val="00862088"/>
    <w:rsid w:val="00864242"/>
    <w:rsid w:val="00865845"/>
    <w:rsid w:val="00865D7E"/>
    <w:rsid w:val="0086714B"/>
    <w:rsid w:val="0087089C"/>
    <w:rsid w:val="00871317"/>
    <w:rsid w:val="00872F18"/>
    <w:rsid w:val="008734F5"/>
    <w:rsid w:val="0087404C"/>
    <w:rsid w:val="00874DEB"/>
    <w:rsid w:val="0087656C"/>
    <w:rsid w:val="0088024B"/>
    <w:rsid w:val="0088249A"/>
    <w:rsid w:val="00883280"/>
    <w:rsid w:val="00885A28"/>
    <w:rsid w:val="0088799D"/>
    <w:rsid w:val="008907E1"/>
    <w:rsid w:val="00891F46"/>
    <w:rsid w:val="00892BE9"/>
    <w:rsid w:val="0089318C"/>
    <w:rsid w:val="00893D7D"/>
    <w:rsid w:val="008967A2"/>
    <w:rsid w:val="00896A07"/>
    <w:rsid w:val="00897A25"/>
    <w:rsid w:val="008A045D"/>
    <w:rsid w:val="008A0FAC"/>
    <w:rsid w:val="008A2793"/>
    <w:rsid w:val="008A2A11"/>
    <w:rsid w:val="008A4590"/>
    <w:rsid w:val="008A5FC9"/>
    <w:rsid w:val="008A6335"/>
    <w:rsid w:val="008A75CB"/>
    <w:rsid w:val="008B2ABD"/>
    <w:rsid w:val="008B522B"/>
    <w:rsid w:val="008B7EAB"/>
    <w:rsid w:val="008C094E"/>
    <w:rsid w:val="008C17BC"/>
    <w:rsid w:val="008C2AA9"/>
    <w:rsid w:val="008C5F30"/>
    <w:rsid w:val="008C60C5"/>
    <w:rsid w:val="008C6EAB"/>
    <w:rsid w:val="008C7132"/>
    <w:rsid w:val="008C7DA2"/>
    <w:rsid w:val="008D22D7"/>
    <w:rsid w:val="008D2543"/>
    <w:rsid w:val="008D317C"/>
    <w:rsid w:val="008D5D89"/>
    <w:rsid w:val="008D6A31"/>
    <w:rsid w:val="008E680E"/>
    <w:rsid w:val="008E6FDB"/>
    <w:rsid w:val="008E76AC"/>
    <w:rsid w:val="008F013D"/>
    <w:rsid w:val="008F0F78"/>
    <w:rsid w:val="008F1056"/>
    <w:rsid w:val="008F31E6"/>
    <w:rsid w:val="008F3FD1"/>
    <w:rsid w:val="008F4427"/>
    <w:rsid w:val="008F49A7"/>
    <w:rsid w:val="008F5925"/>
    <w:rsid w:val="0090061B"/>
    <w:rsid w:val="00901CFA"/>
    <w:rsid w:val="00904BE2"/>
    <w:rsid w:val="0090581D"/>
    <w:rsid w:val="009070AE"/>
    <w:rsid w:val="0091037F"/>
    <w:rsid w:val="009120F8"/>
    <w:rsid w:val="00914695"/>
    <w:rsid w:val="00914760"/>
    <w:rsid w:val="00915750"/>
    <w:rsid w:val="00915C03"/>
    <w:rsid w:val="00916D85"/>
    <w:rsid w:val="009202DA"/>
    <w:rsid w:val="009219E4"/>
    <w:rsid w:val="0092421F"/>
    <w:rsid w:val="0092456E"/>
    <w:rsid w:val="00924AB7"/>
    <w:rsid w:val="0093029C"/>
    <w:rsid w:val="00934DC6"/>
    <w:rsid w:val="0093509F"/>
    <w:rsid w:val="00936E27"/>
    <w:rsid w:val="00937A3E"/>
    <w:rsid w:val="00943743"/>
    <w:rsid w:val="0094435D"/>
    <w:rsid w:val="0094560B"/>
    <w:rsid w:val="00945CB8"/>
    <w:rsid w:val="00947C27"/>
    <w:rsid w:val="0095040D"/>
    <w:rsid w:val="009511EA"/>
    <w:rsid w:val="00952A71"/>
    <w:rsid w:val="00953123"/>
    <w:rsid w:val="00953215"/>
    <w:rsid w:val="009541DD"/>
    <w:rsid w:val="00956737"/>
    <w:rsid w:val="009576E3"/>
    <w:rsid w:val="00963F15"/>
    <w:rsid w:val="00965003"/>
    <w:rsid w:val="00965998"/>
    <w:rsid w:val="009659CD"/>
    <w:rsid w:val="009671BB"/>
    <w:rsid w:val="009678C5"/>
    <w:rsid w:val="00970544"/>
    <w:rsid w:val="009710BC"/>
    <w:rsid w:val="00972644"/>
    <w:rsid w:val="00973480"/>
    <w:rsid w:val="00975092"/>
    <w:rsid w:val="00975126"/>
    <w:rsid w:val="009809BB"/>
    <w:rsid w:val="00980C54"/>
    <w:rsid w:val="00984C92"/>
    <w:rsid w:val="0098621F"/>
    <w:rsid w:val="009903F4"/>
    <w:rsid w:val="009913DE"/>
    <w:rsid w:val="009932F2"/>
    <w:rsid w:val="009946C0"/>
    <w:rsid w:val="00995118"/>
    <w:rsid w:val="00997BA8"/>
    <w:rsid w:val="009A2180"/>
    <w:rsid w:val="009A4239"/>
    <w:rsid w:val="009A4BB9"/>
    <w:rsid w:val="009A63D3"/>
    <w:rsid w:val="009B0D07"/>
    <w:rsid w:val="009B3150"/>
    <w:rsid w:val="009B3F70"/>
    <w:rsid w:val="009B4BF5"/>
    <w:rsid w:val="009B731E"/>
    <w:rsid w:val="009C0CF0"/>
    <w:rsid w:val="009C3032"/>
    <w:rsid w:val="009C400A"/>
    <w:rsid w:val="009C78E1"/>
    <w:rsid w:val="009C7AFB"/>
    <w:rsid w:val="009D0AA7"/>
    <w:rsid w:val="009D0D78"/>
    <w:rsid w:val="009D28BB"/>
    <w:rsid w:val="009D314F"/>
    <w:rsid w:val="009D3BC3"/>
    <w:rsid w:val="009D4748"/>
    <w:rsid w:val="009D5809"/>
    <w:rsid w:val="009D62D2"/>
    <w:rsid w:val="009D7180"/>
    <w:rsid w:val="009E1C7F"/>
    <w:rsid w:val="009E252B"/>
    <w:rsid w:val="009E382A"/>
    <w:rsid w:val="009E4414"/>
    <w:rsid w:val="009F2567"/>
    <w:rsid w:val="009F2EF2"/>
    <w:rsid w:val="009F3884"/>
    <w:rsid w:val="009F3BAE"/>
    <w:rsid w:val="009F3EEF"/>
    <w:rsid w:val="009F6922"/>
    <w:rsid w:val="009F697C"/>
    <w:rsid w:val="00A009B4"/>
    <w:rsid w:val="00A0172D"/>
    <w:rsid w:val="00A04246"/>
    <w:rsid w:val="00A0492F"/>
    <w:rsid w:val="00A05945"/>
    <w:rsid w:val="00A06FE4"/>
    <w:rsid w:val="00A077F7"/>
    <w:rsid w:val="00A07F7F"/>
    <w:rsid w:val="00A101F8"/>
    <w:rsid w:val="00A13B59"/>
    <w:rsid w:val="00A14178"/>
    <w:rsid w:val="00A1545D"/>
    <w:rsid w:val="00A20120"/>
    <w:rsid w:val="00A2058F"/>
    <w:rsid w:val="00A205CE"/>
    <w:rsid w:val="00A2079A"/>
    <w:rsid w:val="00A2605E"/>
    <w:rsid w:val="00A27FFA"/>
    <w:rsid w:val="00A30675"/>
    <w:rsid w:val="00A32F1F"/>
    <w:rsid w:val="00A352C1"/>
    <w:rsid w:val="00A370A8"/>
    <w:rsid w:val="00A43E41"/>
    <w:rsid w:val="00A46AC7"/>
    <w:rsid w:val="00A46B13"/>
    <w:rsid w:val="00A472A5"/>
    <w:rsid w:val="00A50144"/>
    <w:rsid w:val="00A5031C"/>
    <w:rsid w:val="00A504AA"/>
    <w:rsid w:val="00A50AB5"/>
    <w:rsid w:val="00A52DD3"/>
    <w:rsid w:val="00A54E7F"/>
    <w:rsid w:val="00A561B6"/>
    <w:rsid w:val="00A6081E"/>
    <w:rsid w:val="00A61EAD"/>
    <w:rsid w:val="00A62EF5"/>
    <w:rsid w:val="00A63DC3"/>
    <w:rsid w:val="00A662BF"/>
    <w:rsid w:val="00A6650C"/>
    <w:rsid w:val="00A7063E"/>
    <w:rsid w:val="00A71651"/>
    <w:rsid w:val="00A82ED3"/>
    <w:rsid w:val="00A83C8C"/>
    <w:rsid w:val="00A85658"/>
    <w:rsid w:val="00A86581"/>
    <w:rsid w:val="00A8753C"/>
    <w:rsid w:val="00A87923"/>
    <w:rsid w:val="00A87ABF"/>
    <w:rsid w:val="00A91DA8"/>
    <w:rsid w:val="00A923B9"/>
    <w:rsid w:val="00A92F34"/>
    <w:rsid w:val="00A954B7"/>
    <w:rsid w:val="00A954F8"/>
    <w:rsid w:val="00A958D3"/>
    <w:rsid w:val="00AA12FE"/>
    <w:rsid w:val="00AA1B1C"/>
    <w:rsid w:val="00AA43B2"/>
    <w:rsid w:val="00AA4509"/>
    <w:rsid w:val="00AA47CA"/>
    <w:rsid w:val="00AA4B35"/>
    <w:rsid w:val="00AA5137"/>
    <w:rsid w:val="00AA7527"/>
    <w:rsid w:val="00AB012E"/>
    <w:rsid w:val="00AB2153"/>
    <w:rsid w:val="00AB3520"/>
    <w:rsid w:val="00AC0992"/>
    <w:rsid w:val="00AC1348"/>
    <w:rsid w:val="00AC23F8"/>
    <w:rsid w:val="00AC2763"/>
    <w:rsid w:val="00AC3632"/>
    <w:rsid w:val="00AC4539"/>
    <w:rsid w:val="00AD1960"/>
    <w:rsid w:val="00AD2288"/>
    <w:rsid w:val="00AD3331"/>
    <w:rsid w:val="00AD4930"/>
    <w:rsid w:val="00AD6CFD"/>
    <w:rsid w:val="00AD73DE"/>
    <w:rsid w:val="00AD7DFD"/>
    <w:rsid w:val="00AE346F"/>
    <w:rsid w:val="00AE3994"/>
    <w:rsid w:val="00AE3B0D"/>
    <w:rsid w:val="00AF0BDE"/>
    <w:rsid w:val="00AF219D"/>
    <w:rsid w:val="00AF3A59"/>
    <w:rsid w:val="00AF3D9E"/>
    <w:rsid w:val="00AF4520"/>
    <w:rsid w:val="00AF4643"/>
    <w:rsid w:val="00AF516B"/>
    <w:rsid w:val="00B04237"/>
    <w:rsid w:val="00B0527C"/>
    <w:rsid w:val="00B076F3"/>
    <w:rsid w:val="00B07C59"/>
    <w:rsid w:val="00B10B11"/>
    <w:rsid w:val="00B10BF7"/>
    <w:rsid w:val="00B124A7"/>
    <w:rsid w:val="00B173B7"/>
    <w:rsid w:val="00B20BC7"/>
    <w:rsid w:val="00B25D7D"/>
    <w:rsid w:val="00B30977"/>
    <w:rsid w:val="00B34BA1"/>
    <w:rsid w:val="00B37130"/>
    <w:rsid w:val="00B37E38"/>
    <w:rsid w:val="00B406B3"/>
    <w:rsid w:val="00B41740"/>
    <w:rsid w:val="00B422AD"/>
    <w:rsid w:val="00B425A3"/>
    <w:rsid w:val="00B459F5"/>
    <w:rsid w:val="00B5165D"/>
    <w:rsid w:val="00B544D1"/>
    <w:rsid w:val="00B60F2E"/>
    <w:rsid w:val="00B6277E"/>
    <w:rsid w:val="00B661AF"/>
    <w:rsid w:val="00B73033"/>
    <w:rsid w:val="00B73DEB"/>
    <w:rsid w:val="00B73FE1"/>
    <w:rsid w:val="00B751C5"/>
    <w:rsid w:val="00B753DB"/>
    <w:rsid w:val="00B764C7"/>
    <w:rsid w:val="00B7681F"/>
    <w:rsid w:val="00B83C95"/>
    <w:rsid w:val="00B90980"/>
    <w:rsid w:val="00B93D36"/>
    <w:rsid w:val="00B94B0D"/>
    <w:rsid w:val="00B94DF8"/>
    <w:rsid w:val="00BA1C93"/>
    <w:rsid w:val="00BA3094"/>
    <w:rsid w:val="00BA3316"/>
    <w:rsid w:val="00BA3319"/>
    <w:rsid w:val="00BA6FE4"/>
    <w:rsid w:val="00BA7215"/>
    <w:rsid w:val="00BB109E"/>
    <w:rsid w:val="00BB2E01"/>
    <w:rsid w:val="00BB39C9"/>
    <w:rsid w:val="00BB3E90"/>
    <w:rsid w:val="00BB503B"/>
    <w:rsid w:val="00BB5334"/>
    <w:rsid w:val="00BB7B1E"/>
    <w:rsid w:val="00BC1189"/>
    <w:rsid w:val="00BC1FD3"/>
    <w:rsid w:val="00BC5D6E"/>
    <w:rsid w:val="00BD034B"/>
    <w:rsid w:val="00BD12BC"/>
    <w:rsid w:val="00BD1A81"/>
    <w:rsid w:val="00BD53FF"/>
    <w:rsid w:val="00BE00AD"/>
    <w:rsid w:val="00BE01E9"/>
    <w:rsid w:val="00BE0343"/>
    <w:rsid w:val="00BE16D4"/>
    <w:rsid w:val="00BE3F44"/>
    <w:rsid w:val="00BF0DB7"/>
    <w:rsid w:val="00BF3C16"/>
    <w:rsid w:val="00C01064"/>
    <w:rsid w:val="00C0148F"/>
    <w:rsid w:val="00C03934"/>
    <w:rsid w:val="00C03F83"/>
    <w:rsid w:val="00C05737"/>
    <w:rsid w:val="00C05F16"/>
    <w:rsid w:val="00C06C7B"/>
    <w:rsid w:val="00C07178"/>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30BE4"/>
    <w:rsid w:val="00C31883"/>
    <w:rsid w:val="00C31CE0"/>
    <w:rsid w:val="00C336CF"/>
    <w:rsid w:val="00C33AF3"/>
    <w:rsid w:val="00C35C5B"/>
    <w:rsid w:val="00C40C5C"/>
    <w:rsid w:val="00C41BE7"/>
    <w:rsid w:val="00C41E47"/>
    <w:rsid w:val="00C427B3"/>
    <w:rsid w:val="00C42C7E"/>
    <w:rsid w:val="00C43304"/>
    <w:rsid w:val="00C43453"/>
    <w:rsid w:val="00C44392"/>
    <w:rsid w:val="00C467F9"/>
    <w:rsid w:val="00C47097"/>
    <w:rsid w:val="00C4745D"/>
    <w:rsid w:val="00C4799B"/>
    <w:rsid w:val="00C509E1"/>
    <w:rsid w:val="00C52F8C"/>
    <w:rsid w:val="00C55916"/>
    <w:rsid w:val="00C60CA7"/>
    <w:rsid w:val="00C61514"/>
    <w:rsid w:val="00C629D7"/>
    <w:rsid w:val="00C668CE"/>
    <w:rsid w:val="00C71B1A"/>
    <w:rsid w:val="00C71CA6"/>
    <w:rsid w:val="00C7254D"/>
    <w:rsid w:val="00C755AC"/>
    <w:rsid w:val="00CA0AA1"/>
    <w:rsid w:val="00CA1E1B"/>
    <w:rsid w:val="00CA21E8"/>
    <w:rsid w:val="00CA223B"/>
    <w:rsid w:val="00CA5AE1"/>
    <w:rsid w:val="00CA7462"/>
    <w:rsid w:val="00CA756D"/>
    <w:rsid w:val="00CB1E8F"/>
    <w:rsid w:val="00CB22F8"/>
    <w:rsid w:val="00CB2DBD"/>
    <w:rsid w:val="00CB4454"/>
    <w:rsid w:val="00CB6042"/>
    <w:rsid w:val="00CB6B2F"/>
    <w:rsid w:val="00CC1020"/>
    <w:rsid w:val="00CC2A96"/>
    <w:rsid w:val="00CC33E1"/>
    <w:rsid w:val="00CC51B1"/>
    <w:rsid w:val="00CC7D91"/>
    <w:rsid w:val="00CD08E7"/>
    <w:rsid w:val="00CD0EF3"/>
    <w:rsid w:val="00CD103B"/>
    <w:rsid w:val="00CD2FC7"/>
    <w:rsid w:val="00CD35BE"/>
    <w:rsid w:val="00CD3697"/>
    <w:rsid w:val="00CD41F9"/>
    <w:rsid w:val="00CD63EB"/>
    <w:rsid w:val="00CD69D7"/>
    <w:rsid w:val="00CE03EC"/>
    <w:rsid w:val="00CE497C"/>
    <w:rsid w:val="00CE4B5D"/>
    <w:rsid w:val="00CE5120"/>
    <w:rsid w:val="00CE7C0B"/>
    <w:rsid w:val="00CF0165"/>
    <w:rsid w:val="00CF027F"/>
    <w:rsid w:val="00CF0ABE"/>
    <w:rsid w:val="00CF13B8"/>
    <w:rsid w:val="00CF142E"/>
    <w:rsid w:val="00CF1C52"/>
    <w:rsid w:val="00CF2BB0"/>
    <w:rsid w:val="00CF4F84"/>
    <w:rsid w:val="00CF57D8"/>
    <w:rsid w:val="00CF64E0"/>
    <w:rsid w:val="00D01392"/>
    <w:rsid w:val="00D026DC"/>
    <w:rsid w:val="00D04EA1"/>
    <w:rsid w:val="00D07608"/>
    <w:rsid w:val="00D1434A"/>
    <w:rsid w:val="00D20D00"/>
    <w:rsid w:val="00D22227"/>
    <w:rsid w:val="00D226B6"/>
    <w:rsid w:val="00D25F6C"/>
    <w:rsid w:val="00D266FF"/>
    <w:rsid w:val="00D277CF"/>
    <w:rsid w:val="00D27AEC"/>
    <w:rsid w:val="00D27E3C"/>
    <w:rsid w:val="00D32043"/>
    <w:rsid w:val="00D3367A"/>
    <w:rsid w:val="00D337EA"/>
    <w:rsid w:val="00D33AB5"/>
    <w:rsid w:val="00D34587"/>
    <w:rsid w:val="00D40093"/>
    <w:rsid w:val="00D42924"/>
    <w:rsid w:val="00D451CB"/>
    <w:rsid w:val="00D46280"/>
    <w:rsid w:val="00D4654E"/>
    <w:rsid w:val="00D5019E"/>
    <w:rsid w:val="00D52E48"/>
    <w:rsid w:val="00D535C4"/>
    <w:rsid w:val="00D5367B"/>
    <w:rsid w:val="00D55D77"/>
    <w:rsid w:val="00D57D37"/>
    <w:rsid w:val="00D61298"/>
    <w:rsid w:val="00D61599"/>
    <w:rsid w:val="00D61DBA"/>
    <w:rsid w:val="00D61EE9"/>
    <w:rsid w:val="00D62369"/>
    <w:rsid w:val="00D66489"/>
    <w:rsid w:val="00D66B42"/>
    <w:rsid w:val="00D673DE"/>
    <w:rsid w:val="00D675C6"/>
    <w:rsid w:val="00D679AB"/>
    <w:rsid w:val="00D700F0"/>
    <w:rsid w:val="00D712FD"/>
    <w:rsid w:val="00D7215B"/>
    <w:rsid w:val="00D72271"/>
    <w:rsid w:val="00D722E3"/>
    <w:rsid w:val="00D744B6"/>
    <w:rsid w:val="00D80D84"/>
    <w:rsid w:val="00D821D7"/>
    <w:rsid w:val="00D84099"/>
    <w:rsid w:val="00D91534"/>
    <w:rsid w:val="00D91CF3"/>
    <w:rsid w:val="00D92854"/>
    <w:rsid w:val="00D93E28"/>
    <w:rsid w:val="00D97A2D"/>
    <w:rsid w:val="00DA013B"/>
    <w:rsid w:val="00DA272E"/>
    <w:rsid w:val="00DA3034"/>
    <w:rsid w:val="00DA3716"/>
    <w:rsid w:val="00DA4075"/>
    <w:rsid w:val="00DA4C56"/>
    <w:rsid w:val="00DA53AB"/>
    <w:rsid w:val="00DA70A3"/>
    <w:rsid w:val="00DB30FA"/>
    <w:rsid w:val="00DB4B70"/>
    <w:rsid w:val="00DB533F"/>
    <w:rsid w:val="00DB5C8B"/>
    <w:rsid w:val="00DB7809"/>
    <w:rsid w:val="00DC077F"/>
    <w:rsid w:val="00DC0908"/>
    <w:rsid w:val="00DC0E46"/>
    <w:rsid w:val="00DC2403"/>
    <w:rsid w:val="00DC2BDC"/>
    <w:rsid w:val="00DC31EB"/>
    <w:rsid w:val="00DC5F0F"/>
    <w:rsid w:val="00DC6C7B"/>
    <w:rsid w:val="00DC7210"/>
    <w:rsid w:val="00DC730F"/>
    <w:rsid w:val="00DD1F83"/>
    <w:rsid w:val="00DD2965"/>
    <w:rsid w:val="00DD2B27"/>
    <w:rsid w:val="00DD3968"/>
    <w:rsid w:val="00DD6C23"/>
    <w:rsid w:val="00DE128E"/>
    <w:rsid w:val="00DE28E0"/>
    <w:rsid w:val="00DE429F"/>
    <w:rsid w:val="00DE485D"/>
    <w:rsid w:val="00DE5275"/>
    <w:rsid w:val="00DE6F51"/>
    <w:rsid w:val="00DE7891"/>
    <w:rsid w:val="00DF0647"/>
    <w:rsid w:val="00DF179E"/>
    <w:rsid w:val="00DF1997"/>
    <w:rsid w:val="00DF73F4"/>
    <w:rsid w:val="00E07B22"/>
    <w:rsid w:val="00E12703"/>
    <w:rsid w:val="00E12B8D"/>
    <w:rsid w:val="00E1329B"/>
    <w:rsid w:val="00E136EA"/>
    <w:rsid w:val="00E152F9"/>
    <w:rsid w:val="00E15698"/>
    <w:rsid w:val="00E202BF"/>
    <w:rsid w:val="00E20367"/>
    <w:rsid w:val="00E205FE"/>
    <w:rsid w:val="00E20B23"/>
    <w:rsid w:val="00E20DFA"/>
    <w:rsid w:val="00E26CA5"/>
    <w:rsid w:val="00E32751"/>
    <w:rsid w:val="00E32F98"/>
    <w:rsid w:val="00E34624"/>
    <w:rsid w:val="00E34BD8"/>
    <w:rsid w:val="00E409A9"/>
    <w:rsid w:val="00E40E18"/>
    <w:rsid w:val="00E41838"/>
    <w:rsid w:val="00E44591"/>
    <w:rsid w:val="00E4496D"/>
    <w:rsid w:val="00E45254"/>
    <w:rsid w:val="00E45CA5"/>
    <w:rsid w:val="00E4685C"/>
    <w:rsid w:val="00E46B09"/>
    <w:rsid w:val="00E46BCE"/>
    <w:rsid w:val="00E4795A"/>
    <w:rsid w:val="00E517AC"/>
    <w:rsid w:val="00E51A0F"/>
    <w:rsid w:val="00E51D56"/>
    <w:rsid w:val="00E52575"/>
    <w:rsid w:val="00E53064"/>
    <w:rsid w:val="00E534A2"/>
    <w:rsid w:val="00E53575"/>
    <w:rsid w:val="00E54CA2"/>
    <w:rsid w:val="00E55B03"/>
    <w:rsid w:val="00E56246"/>
    <w:rsid w:val="00E57A4E"/>
    <w:rsid w:val="00E610B9"/>
    <w:rsid w:val="00E64B7C"/>
    <w:rsid w:val="00E658A3"/>
    <w:rsid w:val="00E67573"/>
    <w:rsid w:val="00E7183D"/>
    <w:rsid w:val="00E72A61"/>
    <w:rsid w:val="00E72F57"/>
    <w:rsid w:val="00E74F7D"/>
    <w:rsid w:val="00E7509F"/>
    <w:rsid w:val="00E80840"/>
    <w:rsid w:val="00E82A8E"/>
    <w:rsid w:val="00E83E16"/>
    <w:rsid w:val="00E83F6E"/>
    <w:rsid w:val="00E84B73"/>
    <w:rsid w:val="00E85B8E"/>
    <w:rsid w:val="00E8700F"/>
    <w:rsid w:val="00E87766"/>
    <w:rsid w:val="00E87AFF"/>
    <w:rsid w:val="00E9070D"/>
    <w:rsid w:val="00E91297"/>
    <w:rsid w:val="00E922F0"/>
    <w:rsid w:val="00E928D0"/>
    <w:rsid w:val="00E93D96"/>
    <w:rsid w:val="00E94F7C"/>
    <w:rsid w:val="00E966BB"/>
    <w:rsid w:val="00E9743C"/>
    <w:rsid w:val="00E97A44"/>
    <w:rsid w:val="00EA54BE"/>
    <w:rsid w:val="00EB12BB"/>
    <w:rsid w:val="00EB1807"/>
    <w:rsid w:val="00EB1EFF"/>
    <w:rsid w:val="00EB64B5"/>
    <w:rsid w:val="00EB6C68"/>
    <w:rsid w:val="00EC34B8"/>
    <w:rsid w:val="00EC5555"/>
    <w:rsid w:val="00EC5A79"/>
    <w:rsid w:val="00EC6B05"/>
    <w:rsid w:val="00ED047C"/>
    <w:rsid w:val="00ED139D"/>
    <w:rsid w:val="00ED2B40"/>
    <w:rsid w:val="00EE1867"/>
    <w:rsid w:val="00EE2DA4"/>
    <w:rsid w:val="00EE3B81"/>
    <w:rsid w:val="00EE47F2"/>
    <w:rsid w:val="00EE5512"/>
    <w:rsid w:val="00EE7A21"/>
    <w:rsid w:val="00EF2477"/>
    <w:rsid w:val="00EF53CA"/>
    <w:rsid w:val="00EF53E9"/>
    <w:rsid w:val="00EF637A"/>
    <w:rsid w:val="00F03612"/>
    <w:rsid w:val="00F03B64"/>
    <w:rsid w:val="00F04296"/>
    <w:rsid w:val="00F06847"/>
    <w:rsid w:val="00F0794F"/>
    <w:rsid w:val="00F07EC0"/>
    <w:rsid w:val="00F137B7"/>
    <w:rsid w:val="00F137D9"/>
    <w:rsid w:val="00F15258"/>
    <w:rsid w:val="00F15EA8"/>
    <w:rsid w:val="00F16A88"/>
    <w:rsid w:val="00F211BB"/>
    <w:rsid w:val="00F21ED9"/>
    <w:rsid w:val="00F235C2"/>
    <w:rsid w:val="00F242E1"/>
    <w:rsid w:val="00F25DB0"/>
    <w:rsid w:val="00F32F3F"/>
    <w:rsid w:val="00F33EA4"/>
    <w:rsid w:val="00F3408B"/>
    <w:rsid w:val="00F34CDE"/>
    <w:rsid w:val="00F36D84"/>
    <w:rsid w:val="00F405B7"/>
    <w:rsid w:val="00F41467"/>
    <w:rsid w:val="00F41B02"/>
    <w:rsid w:val="00F44343"/>
    <w:rsid w:val="00F45077"/>
    <w:rsid w:val="00F458BF"/>
    <w:rsid w:val="00F4592A"/>
    <w:rsid w:val="00F5291A"/>
    <w:rsid w:val="00F53292"/>
    <w:rsid w:val="00F606B6"/>
    <w:rsid w:val="00F60F7B"/>
    <w:rsid w:val="00F61A9F"/>
    <w:rsid w:val="00F6461B"/>
    <w:rsid w:val="00F65027"/>
    <w:rsid w:val="00F676F9"/>
    <w:rsid w:val="00F709B0"/>
    <w:rsid w:val="00F746F4"/>
    <w:rsid w:val="00F74C7D"/>
    <w:rsid w:val="00F7637F"/>
    <w:rsid w:val="00F806FB"/>
    <w:rsid w:val="00F81373"/>
    <w:rsid w:val="00F82E6E"/>
    <w:rsid w:val="00F8417E"/>
    <w:rsid w:val="00F86B95"/>
    <w:rsid w:val="00F86F1E"/>
    <w:rsid w:val="00F87594"/>
    <w:rsid w:val="00F902CF"/>
    <w:rsid w:val="00F91333"/>
    <w:rsid w:val="00F91592"/>
    <w:rsid w:val="00F91FBE"/>
    <w:rsid w:val="00F92464"/>
    <w:rsid w:val="00F92768"/>
    <w:rsid w:val="00F930A6"/>
    <w:rsid w:val="00FA005A"/>
    <w:rsid w:val="00FA0A58"/>
    <w:rsid w:val="00FA4E00"/>
    <w:rsid w:val="00FB044B"/>
    <w:rsid w:val="00FB2DA3"/>
    <w:rsid w:val="00FB3859"/>
    <w:rsid w:val="00FB39C4"/>
    <w:rsid w:val="00FB640F"/>
    <w:rsid w:val="00FB6AA1"/>
    <w:rsid w:val="00FB7A10"/>
    <w:rsid w:val="00FC0C92"/>
    <w:rsid w:val="00FC1A6A"/>
    <w:rsid w:val="00FC24CE"/>
    <w:rsid w:val="00FC277C"/>
    <w:rsid w:val="00FC2AF0"/>
    <w:rsid w:val="00FC48AA"/>
    <w:rsid w:val="00FC7825"/>
    <w:rsid w:val="00FC7B02"/>
    <w:rsid w:val="00FD19AF"/>
    <w:rsid w:val="00FD287D"/>
    <w:rsid w:val="00FD3E37"/>
    <w:rsid w:val="00FD69ED"/>
    <w:rsid w:val="00FD7451"/>
    <w:rsid w:val="00FD7ABB"/>
    <w:rsid w:val="00FE0655"/>
    <w:rsid w:val="00FE1E42"/>
    <w:rsid w:val="00FE5B6E"/>
    <w:rsid w:val="00FE7098"/>
    <w:rsid w:val="00FE7D17"/>
    <w:rsid w:val="00FF06CF"/>
    <w:rsid w:val="00FF1DD4"/>
    <w:rsid w:val="00FF3D1E"/>
    <w:rsid w:val="00FF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03DE"/>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30"/>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
    <w:basedOn w:val="a"/>
    <w:link w:val="af2"/>
    <w:uiPriority w:val="34"/>
    <w:qFormat/>
    <w:rsid w:val="0024231E"/>
    <w:pPr>
      <w:ind w:left="720"/>
      <w:contextualSpacing/>
    </w:pPr>
  </w:style>
  <w:style w:type="character" w:customStyle="1" w:styleId="s0">
    <w:name w:val="s0"/>
    <w:basedOn w:val="a1"/>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
    <w:link w:val="af1"/>
    <w:uiPriority w:val="34"/>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94435D"/>
    <w:pPr>
      <w:tabs>
        <w:tab w:val="left" w:pos="1701"/>
        <w:tab w:val="right" w:leader="dot" w:pos="9627"/>
      </w:tabs>
      <w:ind w:left="1134" w:hanging="896"/>
    </w:pPr>
    <w:rPr>
      <w:sz w:val="18"/>
      <w:szCs w:val="24"/>
      <w:lang w:val="en-US" w:eastAsia="en-US" w:bidi="en-US"/>
    </w:rPr>
  </w:style>
  <w:style w:type="paragraph" w:styleId="36">
    <w:name w:val="toc 3"/>
    <w:basedOn w:val="a"/>
    <w:next w:val="a"/>
    <w:autoRedefine/>
    <w:uiPriority w:val="39"/>
    <w:unhideWhenUsed/>
    <w:rsid w:val="0094435D"/>
    <w:pPr>
      <w:tabs>
        <w:tab w:val="left" w:pos="1418"/>
        <w:tab w:val="right" w:pos="9637"/>
      </w:tabs>
      <w:ind w:left="480"/>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94435D"/>
    <w:pPr>
      <w:ind w:left="879"/>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l:1006061.350000.1000024304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4E35D-CDF5-4490-B583-B0D40485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28228</Words>
  <Characters>160905</Characters>
  <Application>Microsoft Office Word</Application>
  <DocSecurity>0</DocSecurity>
  <Lines>1340</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Чарапиева Динара Нурлановна</cp:lastModifiedBy>
  <cp:revision>2</cp:revision>
  <cp:lastPrinted>2019-06-05T03:17:00Z</cp:lastPrinted>
  <dcterms:created xsi:type="dcterms:W3CDTF">2021-01-18T08:58:00Z</dcterms:created>
  <dcterms:modified xsi:type="dcterms:W3CDTF">2021-01-18T08:58:00Z</dcterms:modified>
</cp:coreProperties>
</file>