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870" w:type="dxa"/>
        <w:tblLayout w:type="fixed"/>
        <w:tblLook w:val="04A0" w:firstRow="1" w:lastRow="0" w:firstColumn="1" w:lastColumn="0" w:noHBand="0" w:noVBand="1"/>
      </w:tblPr>
      <w:tblGrid>
        <w:gridCol w:w="4536"/>
        <w:gridCol w:w="4961"/>
        <w:gridCol w:w="6373"/>
      </w:tblGrid>
      <w:tr w:rsidR="00EE2E88" w:rsidRPr="00D34284" w14:paraId="5EF9C663" w14:textId="77777777" w:rsidTr="00D34284">
        <w:trPr>
          <w:trHeight w:val="21075"/>
        </w:trPr>
        <w:tc>
          <w:tcPr>
            <w:tcW w:w="4536" w:type="dxa"/>
            <w:shd w:val="clear" w:color="auto" w:fill="auto"/>
          </w:tcPr>
          <w:p w14:paraId="1B845D4B" w14:textId="77777777" w:rsidR="00D859A4" w:rsidRPr="00D34284" w:rsidRDefault="00D859A4" w:rsidP="00D859A4">
            <w:pPr>
              <w:keepNext/>
              <w:keepLines/>
              <w:tabs>
                <w:tab w:val="left" w:pos="9214"/>
              </w:tabs>
              <w:spacing w:after="0" w:line="20" w:lineRule="atLeast"/>
              <w:contextualSpacing/>
              <w:jc w:val="right"/>
              <w:rPr>
                <w:rFonts w:ascii="Times New Roman" w:hAnsi="Times New Roman"/>
                <w:b/>
                <w:bCs/>
              </w:rPr>
            </w:pPr>
            <w:r w:rsidRPr="00D34284">
              <w:rPr>
                <w:rFonts w:ascii="Times New Roman" w:hAnsi="Times New Roman"/>
                <w:b/>
                <w:bCs/>
              </w:rPr>
              <w:t>31.08.2021 ж.</w:t>
            </w:r>
          </w:p>
          <w:p w14:paraId="3FFBC93B" w14:textId="49589D20" w:rsidR="00D859A4" w:rsidRPr="00D34284" w:rsidRDefault="00D859A4" w:rsidP="00D859A4">
            <w:pPr>
              <w:keepNext/>
              <w:keepLines/>
              <w:tabs>
                <w:tab w:val="left" w:pos="9214"/>
              </w:tabs>
              <w:spacing w:after="0" w:line="20" w:lineRule="atLeast"/>
              <w:contextualSpacing/>
              <w:jc w:val="right"/>
              <w:rPr>
                <w:rFonts w:ascii="Times New Roman" w:hAnsi="Times New Roman"/>
                <w:b/>
                <w:bCs/>
              </w:rPr>
            </w:pPr>
            <w:r w:rsidRPr="00D34284">
              <w:rPr>
                <w:rFonts w:ascii="Times New Roman" w:hAnsi="Times New Roman"/>
                <w:b/>
                <w:bCs/>
              </w:rPr>
              <w:t xml:space="preserve">"Отбасы банк" АҚ </w:t>
            </w:r>
          </w:p>
          <w:p w14:paraId="3963C51C" w14:textId="77777777" w:rsidR="00D859A4" w:rsidRPr="00D34284" w:rsidRDefault="00D859A4" w:rsidP="00D859A4">
            <w:pPr>
              <w:keepNext/>
              <w:keepLines/>
              <w:tabs>
                <w:tab w:val="left" w:pos="9214"/>
              </w:tabs>
              <w:spacing w:after="0" w:line="20" w:lineRule="atLeast"/>
              <w:contextualSpacing/>
              <w:jc w:val="right"/>
              <w:rPr>
                <w:rFonts w:ascii="Times New Roman" w:hAnsi="Times New Roman"/>
                <w:b/>
                <w:bCs/>
              </w:rPr>
            </w:pPr>
            <w:r w:rsidRPr="00D34284">
              <w:rPr>
                <w:rFonts w:ascii="Times New Roman" w:hAnsi="Times New Roman"/>
                <w:b/>
                <w:bCs/>
              </w:rPr>
              <w:t>Басқарма шешіміне №</w:t>
            </w:r>
            <w:r w:rsidR="008D04B9" w:rsidRPr="00D34284">
              <w:rPr>
                <w:rFonts w:ascii="Times New Roman" w:hAnsi="Times New Roman"/>
                <w:b/>
                <w:bCs/>
              </w:rPr>
              <w:t xml:space="preserve"> </w:t>
            </w:r>
            <w:r w:rsidRPr="00D34284">
              <w:rPr>
                <w:rFonts w:ascii="Times New Roman" w:hAnsi="Times New Roman"/>
                <w:b/>
                <w:bCs/>
              </w:rPr>
              <w:t>1</w:t>
            </w:r>
            <w:r w:rsidRPr="00D34284">
              <w:rPr>
                <w:rFonts w:ascii="Times New Roman" w:hAnsi="Times New Roman"/>
                <w:b/>
                <w:bCs/>
                <w:lang w:val="kk-KZ"/>
              </w:rPr>
              <w:t>1</w:t>
            </w:r>
            <w:r w:rsidRPr="00D34284">
              <w:rPr>
                <w:rFonts w:ascii="Times New Roman" w:hAnsi="Times New Roman"/>
                <w:b/>
                <w:bCs/>
              </w:rPr>
              <w:t xml:space="preserve"> қосымша</w:t>
            </w:r>
          </w:p>
          <w:p w14:paraId="438D937F" w14:textId="77777777" w:rsidR="00EE2E88" w:rsidRPr="00D34284" w:rsidRDefault="00D859A4" w:rsidP="00D859A4">
            <w:pPr>
              <w:keepNext/>
              <w:keepLines/>
              <w:tabs>
                <w:tab w:val="left" w:pos="9214"/>
              </w:tabs>
              <w:spacing w:after="0" w:line="20" w:lineRule="atLeast"/>
              <w:contextualSpacing/>
              <w:jc w:val="right"/>
              <w:rPr>
                <w:rFonts w:ascii="Times New Roman" w:hAnsi="Times New Roman"/>
                <w:b/>
                <w:bCs/>
              </w:rPr>
            </w:pPr>
            <w:r w:rsidRPr="00D34284">
              <w:rPr>
                <w:rFonts w:ascii="Times New Roman" w:hAnsi="Times New Roman"/>
                <w:b/>
                <w:bCs/>
              </w:rPr>
              <w:t xml:space="preserve"> (№144 хаттама)</w:t>
            </w:r>
          </w:p>
          <w:p w14:paraId="29603E30" w14:textId="77777777" w:rsidR="00D859A4" w:rsidRPr="00D34284" w:rsidRDefault="00D859A4" w:rsidP="00D859A4">
            <w:pPr>
              <w:keepNext/>
              <w:keepLines/>
              <w:tabs>
                <w:tab w:val="left" w:pos="9214"/>
              </w:tabs>
              <w:spacing w:after="0" w:line="20" w:lineRule="atLeast"/>
              <w:contextualSpacing/>
              <w:jc w:val="right"/>
              <w:rPr>
                <w:rFonts w:ascii="Times New Roman" w:hAnsi="Times New Roman"/>
              </w:rPr>
            </w:pPr>
          </w:p>
          <w:p w14:paraId="6C3E831D" w14:textId="77777777" w:rsidR="002240C6" w:rsidRPr="00D34284" w:rsidRDefault="002240C6" w:rsidP="00D859A4">
            <w:pPr>
              <w:keepNext/>
              <w:keepLines/>
              <w:tabs>
                <w:tab w:val="left" w:pos="9214"/>
              </w:tabs>
              <w:spacing w:after="0" w:line="20" w:lineRule="atLeast"/>
              <w:contextualSpacing/>
              <w:jc w:val="center"/>
              <w:rPr>
                <w:rFonts w:ascii="Times New Roman" w:hAnsi="Times New Roman"/>
                <w:b/>
                <w:bCs/>
              </w:rPr>
            </w:pPr>
          </w:p>
          <w:p w14:paraId="77163388" w14:textId="77777777" w:rsidR="00D859A4" w:rsidRPr="00D34284" w:rsidRDefault="00D859A4" w:rsidP="00D859A4">
            <w:pPr>
              <w:keepNext/>
              <w:keepLines/>
              <w:tabs>
                <w:tab w:val="left" w:pos="9214"/>
              </w:tabs>
              <w:spacing w:after="0" w:line="20" w:lineRule="atLeast"/>
              <w:contextualSpacing/>
              <w:jc w:val="center"/>
              <w:rPr>
                <w:rFonts w:ascii="Times New Roman" w:hAnsi="Times New Roman"/>
                <w:b/>
                <w:bCs/>
              </w:rPr>
            </w:pPr>
            <w:r w:rsidRPr="00D34284">
              <w:rPr>
                <w:rFonts w:ascii="Times New Roman" w:hAnsi="Times New Roman"/>
                <w:b/>
                <w:bCs/>
              </w:rPr>
              <w:t>ТАПСЫРМА ШАРТЫ</w:t>
            </w:r>
          </w:p>
          <w:p w14:paraId="29C3E3D1" w14:textId="77777777" w:rsidR="00D859A4" w:rsidRPr="00D34284" w:rsidRDefault="00D859A4" w:rsidP="00D859A4">
            <w:pPr>
              <w:keepNext/>
              <w:keepLines/>
              <w:tabs>
                <w:tab w:val="left" w:pos="9214"/>
              </w:tabs>
              <w:spacing w:after="0" w:line="20" w:lineRule="atLeast"/>
              <w:contextualSpacing/>
              <w:jc w:val="center"/>
              <w:rPr>
                <w:rFonts w:ascii="Times New Roman" w:hAnsi="Times New Roman"/>
              </w:rPr>
            </w:pPr>
            <w:r w:rsidRPr="00D34284">
              <w:rPr>
                <w:rFonts w:ascii="Times New Roman" w:hAnsi="Times New Roman"/>
              </w:rPr>
              <w:t>(</w:t>
            </w:r>
            <w:r w:rsidR="000232F0" w:rsidRPr="00D34284">
              <w:rPr>
                <w:rFonts w:ascii="Times New Roman" w:hAnsi="Times New Roman"/>
                <w:lang w:val="kk-KZ"/>
              </w:rPr>
              <w:t>Кеңесші</w:t>
            </w:r>
            <w:r w:rsidR="000232F0" w:rsidRPr="00D34284">
              <w:rPr>
                <w:rFonts w:ascii="Times New Roman" w:hAnsi="Times New Roman"/>
              </w:rPr>
              <w:t xml:space="preserve">- </w:t>
            </w:r>
            <w:r w:rsidRPr="00D34284">
              <w:rPr>
                <w:rFonts w:ascii="Times New Roman" w:hAnsi="Times New Roman"/>
              </w:rPr>
              <w:t>сарапшы</w:t>
            </w:r>
            <w:r w:rsidR="000232F0" w:rsidRPr="00D34284">
              <w:rPr>
                <w:rFonts w:ascii="Times New Roman" w:hAnsi="Times New Roman"/>
                <w:lang w:val="kk-KZ"/>
              </w:rPr>
              <w:t xml:space="preserve">мен </w:t>
            </w:r>
            <w:r w:rsidRPr="00D34284">
              <w:rPr>
                <w:rFonts w:ascii="Times New Roman" w:hAnsi="Times New Roman"/>
              </w:rPr>
              <w:t>жасалатын)</w:t>
            </w:r>
          </w:p>
          <w:p w14:paraId="62045C61" w14:textId="63AF064F" w:rsidR="006E3AD6" w:rsidRPr="002F351A" w:rsidRDefault="006E3AD6" w:rsidP="006E3AD6">
            <w:pPr>
              <w:tabs>
                <w:tab w:val="left" w:pos="9214"/>
              </w:tabs>
              <w:spacing w:after="0" w:line="240" w:lineRule="auto"/>
              <w:ind w:firstLine="710"/>
              <w:jc w:val="center"/>
              <w:rPr>
                <w:rFonts w:ascii="Times New Roman" w:hAnsi="Times New Roman"/>
                <w:i/>
                <w:snapToGrid w:val="0"/>
                <w:color w:val="4F81BD"/>
                <w:lang w:bidi="kk-KZ"/>
              </w:rPr>
            </w:pPr>
            <w:r w:rsidRPr="002F351A">
              <w:rPr>
                <w:rFonts w:ascii="Times New Roman" w:hAnsi="Times New Roman"/>
                <w:i/>
                <w:snapToGrid w:val="0"/>
                <w:color w:val="4F81BD"/>
                <w:lang w:val="kk-KZ" w:bidi="kk-KZ"/>
              </w:rPr>
              <w:t xml:space="preserve">(Басқарманың 18.11.2021 жылғы №186 шешіміне, </w:t>
            </w:r>
            <w:r w:rsidRPr="002F351A">
              <w:rPr>
                <w:rFonts w:ascii="Times New Roman" w:hAnsi="Times New Roman"/>
                <w:i/>
                <w:snapToGrid w:val="0"/>
                <w:color w:val="4F81BD"/>
                <w:lang w:bidi="kk-KZ"/>
              </w:rPr>
              <w:t>Басқарманың 10.11.202</w:t>
            </w:r>
            <w:r w:rsidRPr="002F351A">
              <w:rPr>
                <w:rFonts w:ascii="Times New Roman" w:hAnsi="Times New Roman"/>
                <w:i/>
                <w:snapToGrid w:val="0"/>
                <w:color w:val="4F81BD"/>
                <w:lang w:val="kk-KZ" w:bidi="kk-KZ"/>
              </w:rPr>
              <w:t>2</w:t>
            </w:r>
            <w:r w:rsidRPr="002F351A">
              <w:rPr>
                <w:rFonts w:ascii="Times New Roman" w:hAnsi="Times New Roman"/>
                <w:i/>
                <w:snapToGrid w:val="0"/>
                <w:color w:val="4F81BD"/>
                <w:lang w:bidi="kk-KZ"/>
              </w:rPr>
              <w:t xml:space="preserve"> жылғы №</w:t>
            </w:r>
            <w:r w:rsidRPr="002F351A">
              <w:rPr>
                <w:rFonts w:ascii="Times New Roman" w:hAnsi="Times New Roman"/>
                <w:i/>
                <w:snapToGrid w:val="0"/>
                <w:color w:val="4F81BD"/>
                <w:lang w:val="kk-KZ" w:bidi="kk-KZ"/>
              </w:rPr>
              <w:t>190</w:t>
            </w:r>
            <w:r w:rsidRPr="002F351A">
              <w:rPr>
                <w:rFonts w:ascii="Times New Roman" w:hAnsi="Times New Roman"/>
                <w:i/>
                <w:snapToGrid w:val="0"/>
                <w:color w:val="4F81BD"/>
                <w:lang w:bidi="kk-KZ"/>
              </w:rPr>
              <w:t xml:space="preserve"> шешіміне</w:t>
            </w:r>
            <w:r w:rsidR="00B1754D" w:rsidRPr="002F351A">
              <w:rPr>
                <w:rFonts w:ascii="Times New Roman" w:hAnsi="Times New Roman"/>
                <w:i/>
                <w:snapToGrid w:val="0"/>
                <w:color w:val="4F81BD"/>
                <w:lang w:val="kk-KZ" w:bidi="kk-KZ"/>
              </w:rPr>
              <w:t xml:space="preserve">, </w:t>
            </w:r>
            <w:r w:rsidR="00B1754D" w:rsidRPr="002F351A">
              <w:rPr>
                <w:rFonts w:ascii="Times New Roman" w:hAnsi="Times New Roman"/>
                <w:i/>
                <w:snapToGrid w:val="0"/>
                <w:color w:val="4F81BD"/>
              </w:rPr>
              <w:t xml:space="preserve">Басқарманың </w:t>
            </w:r>
            <w:r w:rsidR="00B1754D" w:rsidRPr="002F351A">
              <w:rPr>
                <w:rFonts w:ascii="Times New Roman" w:hAnsi="Times New Roman"/>
                <w:i/>
                <w:snapToGrid w:val="0"/>
                <w:color w:val="4F81BD"/>
                <w:lang w:val="kk-KZ"/>
              </w:rPr>
              <w:t>11</w:t>
            </w:r>
            <w:r w:rsidR="00B1754D" w:rsidRPr="002F351A">
              <w:rPr>
                <w:rFonts w:ascii="Times New Roman" w:hAnsi="Times New Roman"/>
                <w:i/>
                <w:snapToGrid w:val="0"/>
                <w:color w:val="5B9BD5" w:themeColor="accent1"/>
                <w:lang w:eastAsia="ru-RU"/>
              </w:rPr>
              <w:t>.0</w:t>
            </w:r>
            <w:r w:rsidR="00B1754D" w:rsidRPr="002F351A">
              <w:rPr>
                <w:rFonts w:ascii="Times New Roman" w:hAnsi="Times New Roman"/>
                <w:i/>
                <w:snapToGrid w:val="0"/>
                <w:color w:val="5B9BD5" w:themeColor="accent1"/>
                <w:lang w:val="kk-KZ" w:eastAsia="ru-RU"/>
              </w:rPr>
              <w:t>7</w:t>
            </w:r>
            <w:r w:rsidR="00B1754D" w:rsidRPr="002F351A">
              <w:rPr>
                <w:rFonts w:ascii="Times New Roman" w:hAnsi="Times New Roman"/>
                <w:i/>
                <w:snapToGrid w:val="0"/>
                <w:color w:val="5B9BD5" w:themeColor="accent1"/>
                <w:lang w:eastAsia="ru-RU"/>
              </w:rPr>
              <w:t xml:space="preserve">.2023 </w:t>
            </w:r>
            <w:r w:rsidR="00B1754D" w:rsidRPr="002F351A">
              <w:rPr>
                <w:rFonts w:ascii="Times New Roman" w:hAnsi="Times New Roman"/>
                <w:i/>
                <w:snapToGrid w:val="0"/>
                <w:color w:val="4F81BD"/>
              </w:rPr>
              <w:t>жылғы №</w:t>
            </w:r>
            <w:r w:rsidR="00B1754D" w:rsidRPr="002F351A">
              <w:rPr>
                <w:rFonts w:ascii="Times New Roman" w:hAnsi="Times New Roman"/>
                <w:i/>
                <w:snapToGrid w:val="0"/>
                <w:color w:val="4F81BD"/>
                <w:lang w:val="kk-KZ"/>
              </w:rPr>
              <w:t>121</w:t>
            </w:r>
            <w:r w:rsidR="00B1754D" w:rsidRPr="002F351A">
              <w:rPr>
                <w:rFonts w:ascii="Times New Roman" w:hAnsi="Times New Roman"/>
                <w:i/>
                <w:snapToGrid w:val="0"/>
                <w:color w:val="4F81BD"/>
              </w:rPr>
              <w:t xml:space="preserve"> шешіміне</w:t>
            </w:r>
            <w:r w:rsidR="00C11E0F" w:rsidRPr="002F351A">
              <w:rPr>
                <w:rFonts w:ascii="Times New Roman" w:hAnsi="Times New Roman"/>
                <w:i/>
                <w:snapToGrid w:val="0"/>
                <w:color w:val="4F81BD"/>
              </w:rPr>
              <w:t>, Басқарманың 14</w:t>
            </w:r>
            <w:r w:rsidR="00C11E0F" w:rsidRPr="002F351A">
              <w:rPr>
                <w:rFonts w:ascii="Times New Roman" w:hAnsi="Times New Roman"/>
                <w:i/>
                <w:snapToGrid w:val="0"/>
                <w:color w:val="5B9BD5" w:themeColor="accent1"/>
                <w:lang w:eastAsia="ru-RU"/>
              </w:rPr>
              <w:t xml:space="preserve">.08.2023 </w:t>
            </w:r>
            <w:r w:rsidR="00C11E0F" w:rsidRPr="002F351A">
              <w:rPr>
                <w:rFonts w:ascii="Times New Roman" w:hAnsi="Times New Roman"/>
                <w:i/>
                <w:snapToGrid w:val="0"/>
                <w:color w:val="4F81BD"/>
              </w:rPr>
              <w:t>жылғы №136 шешіміне</w:t>
            </w:r>
            <w:r w:rsidR="002F351A" w:rsidRPr="002F351A">
              <w:rPr>
                <w:rFonts w:ascii="Times New Roman" w:hAnsi="Times New Roman"/>
                <w:i/>
                <w:snapToGrid w:val="0"/>
                <w:color w:val="4F81BD"/>
              </w:rPr>
              <w:t>,</w:t>
            </w:r>
            <w:r w:rsidR="002F351A" w:rsidRPr="002F351A">
              <w:rPr>
                <w:rFonts w:ascii="Times New Roman" w:eastAsia="Times New Roman" w:hAnsi="Times New Roman"/>
                <w:i/>
                <w:snapToGrid w:val="0"/>
                <w:color w:val="4F81BD"/>
                <w:lang w:val="kk-KZ"/>
              </w:rPr>
              <w:t xml:space="preserve"> </w:t>
            </w:r>
            <w:r w:rsidR="002F351A" w:rsidRPr="002F351A">
              <w:rPr>
                <w:rFonts w:ascii="Times New Roman" w:eastAsia="Times New Roman" w:hAnsi="Times New Roman"/>
                <w:i/>
                <w:snapToGrid w:val="0"/>
                <w:color w:val="4F81BD"/>
                <w:lang w:val="kk-KZ"/>
              </w:rPr>
              <w:t xml:space="preserve">Басқарманың </w:t>
            </w:r>
            <w:r w:rsidR="002F351A" w:rsidRPr="002F351A">
              <w:rPr>
                <w:rFonts w:ascii="Times New Roman" w:eastAsia="Times New Roman" w:hAnsi="Times New Roman"/>
                <w:i/>
                <w:snapToGrid w:val="0"/>
                <w:color w:val="4F81BD"/>
                <w:lang w:val="kk-KZ" w:eastAsia="ru-RU"/>
              </w:rPr>
              <w:t>15.01.2024 жылғы №6 шешіміне</w:t>
            </w:r>
            <w:r w:rsidR="00B1754D" w:rsidRPr="002F351A">
              <w:rPr>
                <w:rFonts w:ascii="Times New Roman" w:hAnsi="Times New Roman"/>
                <w:i/>
                <w:snapToGrid w:val="0"/>
                <w:color w:val="4F81BD"/>
              </w:rPr>
              <w:t xml:space="preserve"> сәйкес өзгертулерімен және толықтыруларымен</w:t>
            </w:r>
            <w:r w:rsidRPr="002F351A">
              <w:rPr>
                <w:rFonts w:ascii="Times New Roman" w:hAnsi="Times New Roman"/>
                <w:i/>
                <w:snapToGrid w:val="0"/>
                <w:color w:val="4F81BD"/>
                <w:lang w:bidi="kk-KZ"/>
              </w:rPr>
              <w:t>).</w:t>
            </w:r>
          </w:p>
          <w:p w14:paraId="147EBEDE" w14:textId="77777777" w:rsidR="00E4357A" w:rsidRPr="00D34284" w:rsidRDefault="00E4357A" w:rsidP="00D859A4">
            <w:pPr>
              <w:keepNext/>
              <w:keepLines/>
              <w:tabs>
                <w:tab w:val="left" w:pos="9214"/>
              </w:tabs>
              <w:spacing w:after="0" w:line="20" w:lineRule="atLeast"/>
              <w:contextualSpacing/>
              <w:jc w:val="center"/>
              <w:rPr>
                <w:rFonts w:ascii="Times New Roman" w:hAnsi="Times New Roman"/>
              </w:rPr>
            </w:pPr>
          </w:p>
          <w:p w14:paraId="4A2DC23A" w14:textId="77777777" w:rsidR="00D859A4" w:rsidRPr="00D34284" w:rsidRDefault="00D859A4" w:rsidP="00D859A4">
            <w:pPr>
              <w:keepNext/>
              <w:keepLines/>
              <w:tabs>
                <w:tab w:val="left" w:pos="9214"/>
              </w:tabs>
              <w:spacing w:after="0" w:line="20" w:lineRule="atLeast"/>
              <w:contextualSpacing/>
              <w:jc w:val="center"/>
              <w:rPr>
                <w:rFonts w:ascii="Times New Roman" w:hAnsi="Times New Roman"/>
                <w:b/>
                <w:bCs/>
                <w:lang w:val="kk-KZ"/>
              </w:rPr>
            </w:pPr>
            <w:r w:rsidRPr="00D34284">
              <w:rPr>
                <w:rFonts w:ascii="Times New Roman" w:hAnsi="Times New Roman"/>
                <w:b/>
                <w:bCs/>
              </w:rPr>
              <w:t>1</w:t>
            </w:r>
            <w:r w:rsidRPr="00D34284">
              <w:rPr>
                <w:rFonts w:ascii="Times New Roman" w:hAnsi="Times New Roman"/>
                <w:b/>
                <w:bCs/>
                <w:lang w:val="kk-KZ"/>
              </w:rPr>
              <w:t>-тарау</w:t>
            </w:r>
            <w:r w:rsidRPr="00D34284">
              <w:rPr>
                <w:rFonts w:ascii="Times New Roman" w:hAnsi="Times New Roman"/>
                <w:b/>
                <w:bCs/>
              </w:rPr>
              <w:t xml:space="preserve">. </w:t>
            </w:r>
            <w:r w:rsidRPr="00D34284">
              <w:rPr>
                <w:rFonts w:ascii="Times New Roman" w:hAnsi="Times New Roman"/>
                <w:b/>
                <w:bCs/>
                <w:lang w:val="kk-KZ"/>
              </w:rPr>
              <w:t>Жалпы ережелер</w:t>
            </w:r>
          </w:p>
          <w:p w14:paraId="3FAD6C62" w14:textId="2BFF8A04" w:rsidR="00E4357A" w:rsidRPr="00D34284" w:rsidRDefault="00E4357A" w:rsidP="00E4357A">
            <w:pPr>
              <w:widowControl w:val="0"/>
              <w:tabs>
                <w:tab w:val="left" w:pos="0"/>
              </w:tabs>
              <w:autoSpaceDE w:val="0"/>
              <w:autoSpaceDN w:val="0"/>
              <w:spacing w:after="120" w:line="240" w:lineRule="auto"/>
              <w:ind w:right="176" w:firstLine="709"/>
              <w:contextualSpacing/>
              <w:jc w:val="center"/>
              <w:rPr>
                <w:rFonts w:ascii="Times New Roman" w:eastAsia="Times New Roman" w:hAnsi="Times New Roman"/>
                <w:i/>
                <w:snapToGrid w:val="0"/>
                <w:color w:val="4F81BD"/>
                <w:lang w:val="kk-KZ" w:eastAsia="ru-RU" w:bidi="kk-KZ"/>
              </w:rPr>
            </w:pPr>
          </w:p>
          <w:p w14:paraId="5881038F" w14:textId="77777777" w:rsidR="00D859A4" w:rsidRPr="00D34284" w:rsidRDefault="00D859A4" w:rsidP="00D859A4">
            <w:pPr>
              <w:keepNext/>
              <w:keepLines/>
              <w:tabs>
                <w:tab w:val="left" w:pos="9214"/>
              </w:tabs>
              <w:spacing w:after="0" w:line="20" w:lineRule="atLeast"/>
              <w:contextualSpacing/>
              <w:jc w:val="center"/>
              <w:rPr>
                <w:rFonts w:ascii="Times New Roman" w:hAnsi="Times New Roman"/>
                <w:lang w:val="kk-KZ"/>
              </w:rPr>
            </w:pPr>
          </w:p>
          <w:p w14:paraId="687272A4" w14:textId="77777777" w:rsidR="00D859A4" w:rsidRPr="00D34284" w:rsidRDefault="00D859A4" w:rsidP="00D859A4">
            <w:pPr>
              <w:keepNext/>
              <w:keepLines/>
              <w:tabs>
                <w:tab w:val="left" w:pos="9214"/>
              </w:tabs>
              <w:spacing w:after="0" w:line="20" w:lineRule="atLeast"/>
              <w:contextualSpacing/>
              <w:jc w:val="center"/>
              <w:rPr>
                <w:rFonts w:ascii="Times New Roman" w:hAnsi="Times New Roman"/>
                <w:lang w:val="kk-KZ"/>
              </w:rPr>
            </w:pPr>
          </w:p>
          <w:p w14:paraId="09A4FAC9" w14:textId="29B0A4D6" w:rsidR="00D859A4" w:rsidRPr="00D34284" w:rsidRDefault="00D859A4" w:rsidP="00D859A4">
            <w:pPr>
              <w:keepNext/>
              <w:keepLines/>
              <w:tabs>
                <w:tab w:val="left" w:pos="9214"/>
              </w:tabs>
              <w:spacing w:after="0" w:line="20" w:lineRule="atLeast"/>
              <w:contextualSpacing/>
              <w:jc w:val="center"/>
              <w:rPr>
                <w:rFonts w:ascii="Times New Roman" w:hAnsi="Times New Roman"/>
                <w:b/>
                <w:bCs/>
              </w:rPr>
            </w:pPr>
            <w:r w:rsidRPr="00D34284">
              <w:rPr>
                <w:rFonts w:ascii="Times New Roman" w:hAnsi="Times New Roman"/>
                <w:b/>
                <w:bCs/>
              </w:rPr>
              <w:t>Алматы</w:t>
            </w:r>
            <w:r w:rsidRPr="00D34284">
              <w:rPr>
                <w:rFonts w:ascii="Times New Roman" w:hAnsi="Times New Roman"/>
                <w:b/>
                <w:bCs/>
                <w:lang w:val="kk-KZ"/>
              </w:rPr>
              <w:t xml:space="preserve"> қ.</w:t>
            </w:r>
            <w:r w:rsidRPr="00D34284">
              <w:rPr>
                <w:rFonts w:ascii="Times New Roman" w:hAnsi="Times New Roman"/>
                <w:b/>
                <w:bCs/>
              </w:rPr>
              <w:t xml:space="preserve">          "___" _________   20__</w:t>
            </w:r>
            <w:r w:rsidRPr="00D34284">
              <w:rPr>
                <w:rFonts w:ascii="Times New Roman" w:hAnsi="Times New Roman"/>
                <w:b/>
                <w:bCs/>
                <w:lang w:val="kk-KZ"/>
              </w:rPr>
              <w:t>ж</w:t>
            </w:r>
            <w:r w:rsidRPr="00D34284">
              <w:rPr>
                <w:rFonts w:ascii="Times New Roman" w:hAnsi="Times New Roman"/>
                <w:b/>
                <w:bCs/>
              </w:rPr>
              <w:t>.</w:t>
            </w:r>
          </w:p>
          <w:p w14:paraId="1935B881" w14:textId="77777777" w:rsidR="00883FDB" w:rsidRPr="00D34284" w:rsidRDefault="00883FDB" w:rsidP="00D859A4">
            <w:pPr>
              <w:keepNext/>
              <w:keepLines/>
              <w:tabs>
                <w:tab w:val="left" w:pos="9214"/>
              </w:tabs>
              <w:spacing w:after="0" w:line="20" w:lineRule="atLeast"/>
              <w:contextualSpacing/>
              <w:jc w:val="center"/>
              <w:rPr>
                <w:rFonts w:ascii="Times New Roman" w:hAnsi="Times New Roman"/>
              </w:rPr>
            </w:pPr>
          </w:p>
          <w:p w14:paraId="3CF3EB47" w14:textId="77777777" w:rsidR="00883FDB" w:rsidRPr="00D34284" w:rsidRDefault="00883FDB" w:rsidP="00883FDB">
            <w:pPr>
              <w:keepNext/>
              <w:keepLines/>
              <w:tabs>
                <w:tab w:val="left" w:pos="9214"/>
              </w:tabs>
              <w:spacing w:after="0" w:line="20" w:lineRule="atLeast"/>
              <w:contextualSpacing/>
              <w:rPr>
                <w:rFonts w:ascii="Times New Roman" w:hAnsi="Times New Roman"/>
              </w:rPr>
            </w:pPr>
            <w:r w:rsidRPr="00D34284">
              <w:rPr>
                <w:rFonts w:ascii="Times New Roman" w:hAnsi="Times New Roman"/>
              </w:rPr>
              <w:t>1.1. "Отбасы банк" АҚ, бұдан әрі-</w:t>
            </w:r>
            <w:r w:rsidRPr="00D34284">
              <w:rPr>
                <w:rFonts w:ascii="Times New Roman" w:hAnsi="Times New Roman"/>
                <w:lang w:val="kk-KZ"/>
              </w:rPr>
              <w:t>Б</w:t>
            </w:r>
            <w:r w:rsidRPr="00D34284">
              <w:rPr>
                <w:rFonts w:ascii="Times New Roman" w:hAnsi="Times New Roman"/>
              </w:rPr>
              <w:t>анк деп атал</w:t>
            </w:r>
            <w:r w:rsidRPr="00D34284">
              <w:rPr>
                <w:rFonts w:ascii="Times New Roman" w:hAnsi="Times New Roman"/>
                <w:lang w:val="kk-KZ"/>
              </w:rPr>
              <w:t>ып,</w:t>
            </w:r>
            <w:r w:rsidRPr="00D34284">
              <w:rPr>
                <w:rFonts w:ascii="Times New Roman" w:hAnsi="Times New Roman"/>
              </w:rPr>
              <w:t xml:space="preserve"> № _  сенімхат негізінде әрекет ететін _________________ "Отбасы банкі "АҚ ____________________________, бір тарап</w:t>
            </w:r>
            <w:r w:rsidRPr="00D34284">
              <w:rPr>
                <w:rFonts w:ascii="Times New Roman" w:hAnsi="Times New Roman"/>
                <w:lang w:val="kk-KZ"/>
              </w:rPr>
              <w:t>, және</w:t>
            </w:r>
            <w:r w:rsidRPr="00D34284">
              <w:rPr>
                <w:rFonts w:ascii="Times New Roman" w:hAnsi="Times New Roman"/>
              </w:rPr>
              <w:t xml:space="preserve"> _______________________________________</w:t>
            </w:r>
          </w:p>
          <w:p w14:paraId="7495E865" w14:textId="77777777" w:rsidR="00883FDB" w:rsidRPr="00D34284" w:rsidRDefault="00883FDB" w:rsidP="00883FDB">
            <w:pPr>
              <w:keepNext/>
              <w:keepLines/>
              <w:tabs>
                <w:tab w:val="left" w:pos="9214"/>
              </w:tabs>
              <w:spacing w:after="0" w:line="20" w:lineRule="atLeast"/>
              <w:contextualSpacing/>
              <w:rPr>
                <w:rFonts w:ascii="Times New Roman" w:hAnsi="Times New Roman"/>
              </w:rPr>
            </w:pPr>
            <w:r w:rsidRPr="00D34284">
              <w:rPr>
                <w:rFonts w:ascii="Times New Roman" w:hAnsi="Times New Roman"/>
              </w:rPr>
              <w:t xml:space="preserve">("___" ________ </w:t>
            </w:r>
            <w:r w:rsidRPr="00D34284">
              <w:rPr>
                <w:rFonts w:ascii="Times New Roman" w:hAnsi="Times New Roman"/>
                <w:lang w:val="kk-KZ"/>
              </w:rPr>
              <w:t xml:space="preserve">жылғы </w:t>
            </w:r>
            <w:r w:rsidRPr="00D34284">
              <w:rPr>
                <w:rFonts w:ascii="Times New Roman" w:hAnsi="Times New Roman"/>
              </w:rPr>
              <w:t>№ ______ жеке куәлік</w:t>
            </w:r>
            <w:r w:rsidRPr="00D34284">
              <w:rPr>
                <w:rFonts w:ascii="Times New Roman" w:hAnsi="Times New Roman"/>
                <w:lang w:val="kk-KZ"/>
              </w:rPr>
              <w:t>)</w:t>
            </w:r>
            <w:r w:rsidRPr="00D34284">
              <w:rPr>
                <w:rFonts w:ascii="Times New Roman" w:hAnsi="Times New Roman"/>
              </w:rPr>
              <w:t xml:space="preserve">, бұдан әрі – </w:t>
            </w:r>
            <w:r w:rsidRPr="00D34284">
              <w:rPr>
                <w:rFonts w:ascii="Times New Roman" w:hAnsi="Times New Roman"/>
                <w:lang w:val="kk-KZ"/>
              </w:rPr>
              <w:t>Кеңесші</w:t>
            </w:r>
            <w:r w:rsidRPr="00D34284">
              <w:rPr>
                <w:rFonts w:ascii="Times New Roman" w:hAnsi="Times New Roman"/>
              </w:rPr>
              <w:t>-сарапшы</w:t>
            </w:r>
            <w:r w:rsidRPr="00D34284">
              <w:rPr>
                <w:rFonts w:ascii="Times New Roman" w:hAnsi="Times New Roman"/>
                <w:lang w:val="kk-KZ"/>
              </w:rPr>
              <w:t xml:space="preserve">, </w:t>
            </w:r>
            <w:r w:rsidRPr="00D34284">
              <w:rPr>
                <w:rFonts w:ascii="Times New Roman" w:hAnsi="Times New Roman"/>
              </w:rPr>
              <w:t>екінші тарап</w:t>
            </w:r>
            <w:r w:rsidRPr="00D34284">
              <w:rPr>
                <w:rFonts w:ascii="Times New Roman" w:hAnsi="Times New Roman"/>
                <w:lang w:val="kk-KZ"/>
              </w:rPr>
              <w:t xml:space="preserve">, </w:t>
            </w:r>
            <w:r w:rsidRPr="00D34284">
              <w:rPr>
                <w:rFonts w:ascii="Times New Roman" w:hAnsi="Times New Roman"/>
              </w:rPr>
              <w:t xml:space="preserve"> бұдан әрі бірлесіп </w:t>
            </w:r>
            <w:r w:rsidR="002240C6" w:rsidRPr="00D34284">
              <w:rPr>
                <w:rFonts w:ascii="Times New Roman" w:hAnsi="Times New Roman"/>
                <w:snapToGrid w:val="0"/>
              </w:rPr>
              <w:t>–</w:t>
            </w:r>
            <w:r w:rsidR="002240C6" w:rsidRPr="00D34284">
              <w:rPr>
                <w:rFonts w:ascii="Times New Roman" w:hAnsi="Times New Roman"/>
                <w:snapToGrid w:val="0"/>
                <w:lang w:val="kk-KZ"/>
              </w:rPr>
              <w:t xml:space="preserve"> </w:t>
            </w:r>
            <w:r w:rsidRPr="00D34284">
              <w:rPr>
                <w:rFonts w:ascii="Times New Roman" w:hAnsi="Times New Roman"/>
              </w:rPr>
              <w:t>Тараптар деп атал</w:t>
            </w:r>
            <w:r w:rsidRPr="00D34284">
              <w:rPr>
                <w:rFonts w:ascii="Times New Roman" w:hAnsi="Times New Roman"/>
                <w:lang w:val="kk-KZ"/>
              </w:rPr>
              <w:t xml:space="preserve">ып, </w:t>
            </w:r>
            <w:r w:rsidRPr="00D34284">
              <w:rPr>
                <w:rFonts w:ascii="Times New Roman" w:hAnsi="Times New Roman"/>
              </w:rPr>
              <w:t xml:space="preserve"> төмендегілер туралы осы </w:t>
            </w:r>
            <w:r w:rsidRPr="00D34284">
              <w:rPr>
                <w:rFonts w:ascii="Times New Roman" w:hAnsi="Times New Roman"/>
                <w:lang w:val="kk-KZ"/>
              </w:rPr>
              <w:t>Т</w:t>
            </w:r>
            <w:r w:rsidRPr="00D34284">
              <w:rPr>
                <w:rFonts w:ascii="Times New Roman" w:hAnsi="Times New Roman"/>
              </w:rPr>
              <w:t xml:space="preserve">апсырма шартын (бұдан әрі – </w:t>
            </w:r>
            <w:r w:rsidRPr="00D34284">
              <w:rPr>
                <w:rFonts w:ascii="Times New Roman" w:hAnsi="Times New Roman"/>
                <w:lang w:val="kk-KZ"/>
              </w:rPr>
              <w:t>Ш</w:t>
            </w:r>
            <w:r w:rsidRPr="00D34284">
              <w:rPr>
                <w:rFonts w:ascii="Times New Roman" w:hAnsi="Times New Roman"/>
              </w:rPr>
              <w:t>арт) жасасты:</w:t>
            </w:r>
          </w:p>
          <w:p w14:paraId="36015038" w14:textId="77777777" w:rsidR="00883FDB" w:rsidRPr="00D34284" w:rsidRDefault="00883FDB" w:rsidP="00883FDB">
            <w:pPr>
              <w:keepNext/>
              <w:keepLines/>
              <w:tabs>
                <w:tab w:val="left" w:pos="9214"/>
              </w:tabs>
              <w:spacing w:after="0" w:line="20" w:lineRule="atLeast"/>
              <w:contextualSpacing/>
              <w:rPr>
                <w:rFonts w:ascii="Times New Roman" w:hAnsi="Times New Roman"/>
              </w:rPr>
            </w:pPr>
          </w:p>
          <w:p w14:paraId="6B6F52FA" w14:textId="77777777" w:rsidR="00883FDB" w:rsidRPr="00D34284" w:rsidRDefault="00883FDB" w:rsidP="00883FDB">
            <w:pPr>
              <w:keepNext/>
              <w:keepLines/>
              <w:tabs>
                <w:tab w:val="left" w:pos="9214"/>
              </w:tabs>
              <w:spacing w:after="0" w:line="20" w:lineRule="atLeast"/>
              <w:contextualSpacing/>
              <w:rPr>
                <w:rFonts w:ascii="Times New Roman" w:hAnsi="Times New Roman"/>
              </w:rPr>
            </w:pPr>
          </w:p>
          <w:p w14:paraId="28CF2A79" w14:textId="77777777" w:rsidR="00883FDB" w:rsidRPr="00D34284" w:rsidRDefault="00883FDB" w:rsidP="00883FDB">
            <w:pPr>
              <w:tabs>
                <w:tab w:val="left" w:pos="493"/>
                <w:tab w:val="left" w:pos="9214"/>
              </w:tabs>
              <w:spacing w:after="0" w:line="240" w:lineRule="auto"/>
              <w:ind w:firstLine="175"/>
              <w:jc w:val="center"/>
              <w:rPr>
                <w:rFonts w:ascii="Times New Roman" w:eastAsia="Times New Roman" w:hAnsi="Times New Roman"/>
                <w:b/>
                <w:snapToGrid w:val="0"/>
                <w:lang w:val="kk-KZ" w:eastAsia="ru-RU"/>
              </w:rPr>
            </w:pPr>
            <w:r w:rsidRPr="00D34284">
              <w:rPr>
                <w:rFonts w:ascii="Times New Roman" w:eastAsia="Times New Roman" w:hAnsi="Times New Roman"/>
                <w:b/>
                <w:snapToGrid w:val="0"/>
                <w:lang w:val="kk-KZ" w:eastAsia="ru-RU"/>
              </w:rPr>
              <w:t>2</w:t>
            </w:r>
            <w:r w:rsidR="002240C6" w:rsidRPr="00D34284">
              <w:rPr>
                <w:rFonts w:ascii="Times New Roman" w:eastAsia="Times New Roman" w:hAnsi="Times New Roman"/>
                <w:b/>
                <w:snapToGrid w:val="0"/>
                <w:lang w:val="kk-KZ" w:eastAsia="ru-RU"/>
              </w:rPr>
              <w:t>-тарау</w:t>
            </w:r>
            <w:r w:rsidRPr="00D34284">
              <w:rPr>
                <w:rFonts w:ascii="Times New Roman" w:eastAsia="Times New Roman" w:hAnsi="Times New Roman"/>
                <w:b/>
                <w:snapToGrid w:val="0"/>
                <w:lang w:val="kk-KZ" w:eastAsia="ru-RU"/>
              </w:rPr>
              <w:t xml:space="preserve">. </w:t>
            </w:r>
            <w:r w:rsidR="002240C6" w:rsidRPr="00D34284">
              <w:rPr>
                <w:rFonts w:ascii="Times New Roman" w:eastAsia="Times New Roman" w:hAnsi="Times New Roman"/>
                <w:b/>
                <w:snapToGrid w:val="0"/>
                <w:lang w:val="kk-KZ" w:eastAsia="ru-RU"/>
              </w:rPr>
              <w:t>Шарт пәні</w:t>
            </w:r>
          </w:p>
          <w:p w14:paraId="2E9D1BEE" w14:textId="77777777" w:rsidR="002240C6" w:rsidRPr="00D34284" w:rsidRDefault="002240C6" w:rsidP="00883FDB">
            <w:pPr>
              <w:tabs>
                <w:tab w:val="left" w:pos="493"/>
                <w:tab w:val="left" w:pos="9214"/>
              </w:tabs>
              <w:spacing w:after="0" w:line="240" w:lineRule="auto"/>
              <w:ind w:firstLine="175"/>
              <w:jc w:val="center"/>
              <w:rPr>
                <w:rFonts w:ascii="Times New Roman" w:eastAsia="Times New Roman" w:hAnsi="Times New Roman"/>
                <w:b/>
                <w:snapToGrid w:val="0"/>
                <w:lang w:val="kk-KZ" w:eastAsia="ru-RU"/>
              </w:rPr>
            </w:pPr>
          </w:p>
          <w:p w14:paraId="5C45473C" w14:textId="77777777" w:rsidR="002240C6" w:rsidRPr="00D34284" w:rsidRDefault="002240C6" w:rsidP="002240C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2.1. Осы Шарттың талаптарына сәйкес Банк </w:t>
            </w:r>
            <w:r w:rsidRPr="00D34284">
              <w:rPr>
                <w:rFonts w:ascii="Times New Roman" w:hAnsi="Times New Roman"/>
                <w:lang w:val="kk-KZ"/>
              </w:rPr>
              <w:t>Кеңесші- сарапшыға</w:t>
            </w:r>
            <w:r w:rsidRPr="00D34284">
              <w:rPr>
                <w:rFonts w:ascii="Times New Roman" w:eastAsia="Times New Roman" w:hAnsi="Times New Roman"/>
                <w:bCs/>
                <w:snapToGrid w:val="0"/>
                <w:lang w:val="kk-KZ" w:eastAsia="ru-RU"/>
              </w:rPr>
              <w:t xml:space="preserve"> сыйақыны тапсырады және төлейді, ал </w:t>
            </w:r>
            <w:r w:rsidRPr="00D34284">
              <w:rPr>
                <w:rFonts w:ascii="Times New Roman" w:hAnsi="Times New Roman"/>
                <w:lang w:val="kk-KZ"/>
              </w:rPr>
              <w:t>Кеңесші-сарапшы</w:t>
            </w:r>
            <w:r w:rsidRPr="00D34284">
              <w:rPr>
                <w:rFonts w:ascii="Times New Roman" w:eastAsia="Times New Roman" w:hAnsi="Times New Roman"/>
                <w:bCs/>
                <w:snapToGrid w:val="0"/>
                <w:lang w:val="kk-KZ" w:eastAsia="ru-RU"/>
              </w:rPr>
              <w:t xml:space="preserve"> Банкке мынадай қызметтер көрсету міндеттемелерін өзіне қабылдайды:</w:t>
            </w:r>
          </w:p>
          <w:p w14:paraId="68CAB777" w14:textId="1BDA30E8" w:rsidR="002240C6" w:rsidRPr="00D34284" w:rsidRDefault="004225A3" w:rsidP="002240C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Pr>
                <w:rFonts w:ascii="Times New Roman" w:eastAsia="Times New Roman" w:hAnsi="Times New Roman"/>
                <w:bCs/>
                <w:snapToGrid w:val="0"/>
                <w:lang w:val="kk-KZ" w:eastAsia="ru-RU"/>
              </w:rPr>
              <w:t xml:space="preserve">    </w:t>
            </w:r>
            <w:r w:rsidR="002240C6" w:rsidRPr="00D34284">
              <w:rPr>
                <w:rFonts w:ascii="Times New Roman" w:eastAsia="Times New Roman" w:hAnsi="Times New Roman"/>
                <w:bCs/>
                <w:snapToGrid w:val="0"/>
                <w:lang w:val="kk-KZ" w:eastAsia="ru-RU"/>
              </w:rPr>
              <w:t>1) клиенттерге Банктің өнімдері мен қызметтері бойынша ақпарат беру;</w:t>
            </w:r>
          </w:p>
          <w:p w14:paraId="0B75C9C6" w14:textId="77777777" w:rsidR="00360DB9" w:rsidRPr="002F351A" w:rsidRDefault="00AF3C83" w:rsidP="002240C6">
            <w:pPr>
              <w:tabs>
                <w:tab w:val="left" w:pos="493"/>
                <w:tab w:val="left" w:pos="9214"/>
              </w:tabs>
              <w:spacing w:after="0" w:line="240" w:lineRule="auto"/>
              <w:ind w:firstLine="175"/>
              <w:jc w:val="both"/>
              <w:rPr>
                <w:rFonts w:ascii="Times New Roman" w:hAnsi="Times New Roman"/>
                <w:i/>
                <w:snapToGrid w:val="0"/>
                <w:color w:val="0070C0"/>
                <w:highlight w:val="yellow"/>
                <w:lang w:val="kk-KZ" w:eastAsia="ru-RU"/>
              </w:rPr>
            </w:pPr>
            <w:r>
              <w:rPr>
                <w:rFonts w:ascii="Times New Roman" w:eastAsia="Times New Roman" w:hAnsi="Times New Roman"/>
                <w:bCs/>
                <w:snapToGrid w:val="0"/>
                <w:lang w:val="kk-KZ" w:eastAsia="ru-RU"/>
              </w:rPr>
              <w:t xml:space="preserve">   </w:t>
            </w:r>
            <w:r w:rsidR="002240C6" w:rsidRPr="00D34284">
              <w:rPr>
                <w:rFonts w:ascii="Times New Roman" w:eastAsia="Times New Roman" w:hAnsi="Times New Roman"/>
                <w:bCs/>
                <w:snapToGrid w:val="0"/>
                <w:lang w:val="kk-KZ" w:eastAsia="ru-RU"/>
              </w:rPr>
              <w:t xml:space="preserve">2) </w:t>
            </w:r>
            <w:r w:rsidRPr="002F351A">
              <w:rPr>
                <w:rFonts w:ascii="Times New Roman" w:hAnsi="Times New Roman"/>
                <w:snapToGrid w:val="0"/>
                <w:lang w:val="kk-KZ" w:eastAsia="ru-RU"/>
              </w:rPr>
              <w:t xml:space="preserve">тұрғын үй құрылыс жинақтары жүйесі (бұдан әрі – ТҚЖ) туралы, мемлекеттік білім беру жинақтау жүйесі </w:t>
            </w:r>
            <w:r w:rsidRPr="002F351A">
              <w:rPr>
                <w:rFonts w:ascii="Times New Roman" w:hAnsi="Times New Roman"/>
                <w:lang w:val="kk-KZ"/>
              </w:rPr>
              <w:t>(бұдан әрі – МБЖЖ) туралы және құжаттар тізімін беру туралы клиенттерге кеңес беру.</w:t>
            </w:r>
            <w:r w:rsidRPr="002F351A">
              <w:rPr>
                <w:lang w:val="kk-KZ"/>
              </w:rPr>
              <w:t xml:space="preserve"> </w:t>
            </w:r>
            <w:r w:rsidR="00360DB9" w:rsidRPr="002F351A">
              <w:rPr>
                <w:rFonts w:ascii="Times New Roman" w:hAnsi="Times New Roman"/>
                <w:i/>
                <w:snapToGrid w:val="0"/>
                <w:color w:val="0070C0"/>
                <w:lang w:val="kk-KZ" w:eastAsia="ru-RU"/>
              </w:rPr>
              <w:t>(Басқарманың 15.01.2024 жылғы №6 шешімі редакциясында жазылды)</w:t>
            </w:r>
          </w:p>
          <w:p w14:paraId="1500B1ED" w14:textId="2142D460" w:rsidR="00AF3C83" w:rsidRPr="00360DB9" w:rsidRDefault="004225A3" w:rsidP="002240C6">
            <w:pPr>
              <w:tabs>
                <w:tab w:val="left" w:pos="493"/>
                <w:tab w:val="left" w:pos="9214"/>
              </w:tabs>
              <w:spacing w:after="0" w:line="240" w:lineRule="auto"/>
              <w:ind w:firstLine="175"/>
              <w:jc w:val="both"/>
              <w:rPr>
                <w:i/>
                <w:snapToGrid w:val="0"/>
                <w:color w:val="0070C0"/>
                <w:lang w:val="kk-KZ" w:eastAsia="ru-RU"/>
              </w:rPr>
            </w:pPr>
            <w:r w:rsidRPr="002F351A">
              <w:rPr>
                <w:rFonts w:ascii="Times New Roman" w:hAnsi="Times New Roman"/>
                <w:lang w:val="kk-KZ"/>
              </w:rPr>
              <w:t xml:space="preserve">    </w:t>
            </w:r>
            <w:r w:rsidR="005F0DBD" w:rsidRPr="002F351A">
              <w:rPr>
                <w:rFonts w:ascii="Times New Roman" w:hAnsi="Times New Roman"/>
                <w:lang w:val="kk-KZ"/>
              </w:rPr>
              <w:t xml:space="preserve">3) </w:t>
            </w:r>
            <w:r w:rsidR="00AF3C83" w:rsidRPr="002F351A">
              <w:rPr>
                <w:rFonts w:ascii="Times New Roman" w:hAnsi="Times New Roman"/>
                <w:snapToGrid w:val="0"/>
                <w:lang w:val="kk-KZ" w:eastAsia="ru-RU"/>
              </w:rPr>
              <w:t xml:space="preserve">клиенттерге ТҚЖ туралы шарттың, білім беру жинақтау салымы туралы шарттың (бұдан әрі  - салым шарты) талаптары, оны жасасу және орындау қағидалары мен талаптары, банктің операцияларды </w:t>
            </w:r>
            <w:r w:rsidR="00AF3C83" w:rsidRPr="002F351A">
              <w:rPr>
                <w:rFonts w:ascii="Times New Roman" w:hAnsi="Times New Roman"/>
                <w:snapToGrid w:val="0"/>
                <w:lang w:val="kk-KZ" w:eastAsia="ru-RU"/>
              </w:rPr>
              <w:lastRenderedPageBreak/>
              <w:t>жүргізуінің жалпы шарттары туралы, банктің тарифтік бағдарламалары туралы, салым және қарыздарды беру (өтеу) шарттары туралы, тұрғын үй қарызын алу үшін бағалау көрсеткішінің мәні туралы, Банк іске асыратын бағдарламалар мен жобалар туралы,  Банк комиссиясы мөлшері және төлем тәртібі туралы, МБЖЖ туралы, толық және шынайы ақпаратты ұсыну;</w:t>
            </w:r>
            <w:r w:rsidR="00AF3C83" w:rsidRPr="002F351A">
              <w:rPr>
                <w:i/>
                <w:snapToGrid w:val="0"/>
                <w:color w:val="8496B0" w:themeColor="text2" w:themeTint="99"/>
                <w:lang w:val="kk-KZ" w:eastAsia="ru-RU"/>
              </w:rPr>
              <w:t xml:space="preserve"> </w:t>
            </w:r>
            <w:r w:rsidR="005F0DBD" w:rsidRPr="002F351A">
              <w:rPr>
                <w:rFonts w:ascii="Times New Roman" w:hAnsi="Times New Roman"/>
                <w:i/>
                <w:snapToGrid w:val="0"/>
                <w:color w:val="5B9BD5" w:themeColor="accent1"/>
                <w:lang w:val="kk-KZ" w:eastAsia="ru-RU"/>
              </w:rPr>
              <w:t xml:space="preserve"> </w:t>
            </w:r>
            <w:r w:rsidR="00735C20" w:rsidRPr="002F351A">
              <w:rPr>
                <w:rFonts w:ascii="Times New Roman" w:hAnsi="Times New Roman"/>
                <w:i/>
                <w:snapToGrid w:val="0"/>
                <w:color w:val="0070C0"/>
                <w:lang w:val="kk-KZ" w:eastAsia="ru-RU"/>
              </w:rPr>
              <w:t>(Басқарманың 15.01.2024 жылғы №6 шешімі редакциясында жазылды)</w:t>
            </w:r>
          </w:p>
          <w:p w14:paraId="7669D926" w14:textId="56B691FC" w:rsidR="002240C6" w:rsidRPr="00D34284" w:rsidRDefault="002240C6" w:rsidP="002240C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4) клиенттерге Банк іске асыратын бағдарламалар мен жобаларға қатысу шарттары мен тәртібі, бағдарламаларға/жобаларға қатысу үшін өтініштер мен құжаттарды қабылдау (жою) бойынша кеңес беру;</w:t>
            </w:r>
          </w:p>
          <w:p w14:paraId="55BC8B80" w14:textId="77777777" w:rsidR="00183339" w:rsidRPr="00D34284"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5) Банк клиенттерінен қабылданған құжаттарды қабылдау, тексеру және өңдеу бойынша іс-қимылдарды жүзеге асыру;</w:t>
            </w:r>
          </w:p>
          <w:p w14:paraId="0F8798B9" w14:textId="77777777" w:rsidR="00735C20" w:rsidRPr="002F351A" w:rsidRDefault="005F0DBD" w:rsidP="00735C20">
            <w:pPr>
              <w:pStyle w:val="TableParagraph"/>
              <w:tabs>
                <w:tab w:val="left" w:pos="1131"/>
              </w:tabs>
              <w:ind w:left="0" w:right="198"/>
            </w:pPr>
            <w:r w:rsidRPr="002F351A">
              <w:t xml:space="preserve">6) </w:t>
            </w:r>
            <w:r w:rsidR="00735C20" w:rsidRPr="002F351A">
              <w:rPr>
                <w:snapToGrid w:val="0"/>
                <w:lang w:eastAsia="ru-RU"/>
              </w:rPr>
              <w:t>салымға ай сайынғы жарнаның мөлшерін (оның ішінде салымның бастапқы сомасы (ең төменгі біржолғы жарна), білім беру жинақтау салымына қосымша жарналарды енгізу кезеңділігі мен мөлшерін) айқындау және Банктің қарыздарын өтеу бойынша қажетті есеп айырысуларды жүргізу;</w:t>
            </w:r>
            <w:r w:rsidR="00735C20" w:rsidRPr="002F351A">
              <w:rPr>
                <w:i/>
                <w:snapToGrid w:val="0"/>
                <w:color w:val="5B9BD5" w:themeColor="accent1"/>
                <w:lang w:eastAsia="ru-RU"/>
              </w:rPr>
              <w:t xml:space="preserve"> (Басқарманың 15.01.2024 жылғы №6 шешімі редакциясында жазылды)</w:t>
            </w:r>
          </w:p>
          <w:p w14:paraId="7388B8C0" w14:textId="5DC95325" w:rsidR="00183339" w:rsidRPr="00D34284"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7) клиенттерді банкте өткізілетін акциялар туралы хабардар ету;</w:t>
            </w:r>
          </w:p>
          <w:p w14:paraId="5F24A4B2" w14:textId="77777777" w:rsidR="00183339" w:rsidRPr="00D34284"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8) ұсынылатын кепілмен қамтамасыз ету қарызының сомасын, мерзімін, мақсатын айқындау;</w:t>
            </w:r>
          </w:p>
          <w:p w14:paraId="1BCF1FC0" w14:textId="78B0717E" w:rsidR="00183339" w:rsidRPr="00D34284"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9) қарыз алушының/тең қарыз алушының/кепілгердің төлем қабілеттілігін (бұдан әрі – алдын ала біліктілік) алдын ала есептеуді жүргізуді және банк бұрын жүргізген біліктілік алды шеңберінде кредиттік өтінімді қабылдауды Банктің "Агенттік желісі" бағдарламалық қамтамасыз етуінде жеке тұлғалардың ағымдағы, арнайы ағымдағы шоттарын ашу, оларға қызмет көрсету және алдын ала біліктілік жүргізу туралы шарт жасасу жөніндегі техникалық тәртіпке</w:t>
            </w:r>
            <w:r w:rsidR="00B215C4" w:rsidRPr="00D34284">
              <w:rPr>
                <w:rFonts w:ascii="Times New Roman" w:eastAsia="Times New Roman" w:hAnsi="Times New Roman"/>
                <w:bCs/>
                <w:snapToGrid w:val="0"/>
                <w:lang w:val="kk-KZ" w:eastAsia="ru-RU"/>
              </w:rPr>
              <w:t xml:space="preserve">, сондай-ақ Банктің ішкі кредиттік саясатын регламенттейтін Банктің ішкі құжатына </w:t>
            </w:r>
            <w:r w:rsidRPr="00D34284">
              <w:rPr>
                <w:rFonts w:ascii="Times New Roman" w:eastAsia="Times New Roman" w:hAnsi="Times New Roman"/>
                <w:bCs/>
                <w:snapToGrid w:val="0"/>
                <w:lang w:val="kk-KZ" w:eastAsia="ru-RU"/>
              </w:rPr>
              <w:t xml:space="preserve">сәйкес </w:t>
            </w:r>
            <w:r w:rsidRPr="00D34284">
              <w:rPr>
                <w:rFonts w:ascii="Times New Roman" w:hAnsi="Times New Roman"/>
                <w:lang w:val="kk-KZ"/>
              </w:rPr>
              <w:t>Кеңесші- сарапшы</w:t>
            </w:r>
            <w:r w:rsidRPr="00D34284">
              <w:rPr>
                <w:rFonts w:ascii="Times New Roman" w:eastAsia="Times New Roman" w:hAnsi="Times New Roman"/>
                <w:bCs/>
                <w:snapToGrid w:val="0"/>
                <w:lang w:val="kk-KZ" w:eastAsia="ru-RU"/>
              </w:rPr>
              <w:t xml:space="preserve"> жүзеге асырады</w:t>
            </w:r>
            <w:r w:rsidR="00A2049D" w:rsidRPr="00D34284">
              <w:rPr>
                <w:rFonts w:ascii="Times New Roman" w:eastAsia="Times New Roman" w:hAnsi="Times New Roman"/>
                <w:bCs/>
                <w:snapToGrid w:val="0"/>
                <w:lang w:val="kk-KZ" w:eastAsia="ru-RU"/>
              </w:rPr>
              <w:t>;</w:t>
            </w:r>
            <w:r w:rsidR="00A2049D" w:rsidRPr="002F351A">
              <w:rPr>
                <w:rFonts w:ascii="Times New Roman" w:eastAsia="Times New Roman" w:hAnsi="Times New Roman"/>
                <w:bCs/>
                <w:snapToGrid w:val="0"/>
                <w:lang w:val="kk-KZ" w:eastAsia="ru-RU"/>
              </w:rPr>
              <w:t xml:space="preserve"> </w:t>
            </w:r>
            <w:r w:rsidR="00A2049D" w:rsidRPr="002F351A">
              <w:rPr>
                <w:rFonts w:ascii="Times New Roman" w:hAnsi="Times New Roman"/>
                <w:i/>
                <w:color w:val="0070C0"/>
                <w:lang w:val="kk-KZ"/>
              </w:rPr>
              <w:t>(Басқармасының 11.07.2023 жылғы №121 шешіміне  сәйкес өзгертумен)</w:t>
            </w:r>
          </w:p>
          <w:p w14:paraId="7401CF7B" w14:textId="77777777" w:rsidR="00183339" w:rsidRPr="00D34284"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10) клиенттерге кепілді қамтамасыз етуге қойылатын талаптарды түсіндіру;</w:t>
            </w:r>
          </w:p>
          <w:p w14:paraId="04818D82" w14:textId="77777777" w:rsidR="00183339" w:rsidRPr="00D34284"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11) кредиттік өтінімді қараудың шекті мерзімдері туралы клиенттерді хабардар ету;</w:t>
            </w:r>
          </w:p>
          <w:p w14:paraId="791E7663" w14:textId="21B2DF93" w:rsidR="00183339" w:rsidRPr="005F0DBD" w:rsidRDefault="00183339" w:rsidP="00183339">
            <w:pPr>
              <w:tabs>
                <w:tab w:val="left" w:pos="493"/>
                <w:tab w:val="left" w:pos="9214"/>
              </w:tabs>
              <w:spacing w:after="0" w:line="240" w:lineRule="auto"/>
              <w:ind w:firstLine="175"/>
              <w:jc w:val="both"/>
              <w:rPr>
                <w:rFonts w:ascii="Times New Roman" w:eastAsia="Times New Roman" w:hAnsi="Times New Roman"/>
                <w:bCs/>
                <w:snapToGrid w:val="0"/>
                <w:color w:val="0070C0"/>
                <w:lang w:val="kk-KZ" w:eastAsia="ru-RU"/>
              </w:rPr>
            </w:pPr>
            <w:r w:rsidRPr="00D34284">
              <w:rPr>
                <w:rFonts w:ascii="Times New Roman" w:eastAsia="Times New Roman" w:hAnsi="Times New Roman"/>
                <w:bCs/>
                <w:snapToGrid w:val="0"/>
                <w:lang w:val="kk-KZ" w:eastAsia="ru-RU"/>
              </w:rPr>
              <w:t xml:space="preserve">12) клиенттің қалауы бойынша </w:t>
            </w:r>
            <w:r w:rsidR="005F0DBD">
              <w:rPr>
                <w:rFonts w:ascii="Times New Roman" w:eastAsia="Times New Roman" w:hAnsi="Times New Roman"/>
                <w:bCs/>
                <w:snapToGrid w:val="0"/>
                <w:lang w:val="kk-KZ" w:eastAsia="ru-RU"/>
              </w:rPr>
              <w:t>Қарыз шартының/Кепіл шарттарының/К</w:t>
            </w:r>
            <w:r w:rsidRPr="00D34284">
              <w:rPr>
                <w:rFonts w:ascii="Times New Roman" w:eastAsia="Times New Roman" w:hAnsi="Times New Roman"/>
                <w:bCs/>
                <w:snapToGrid w:val="0"/>
                <w:lang w:val="kk-KZ" w:eastAsia="ru-RU"/>
              </w:rPr>
              <w:t>епілдік</w:t>
            </w:r>
            <w:r w:rsidR="005F0DBD">
              <w:rPr>
                <w:rFonts w:ascii="Times New Roman" w:eastAsia="Times New Roman" w:hAnsi="Times New Roman"/>
                <w:bCs/>
                <w:snapToGrid w:val="0"/>
                <w:lang w:val="kk-KZ" w:eastAsia="ru-RU"/>
              </w:rPr>
              <w:t xml:space="preserve">/ </w:t>
            </w:r>
            <w:r w:rsidRPr="00D34284">
              <w:rPr>
                <w:rFonts w:ascii="Times New Roman" w:eastAsia="Times New Roman" w:hAnsi="Times New Roman"/>
                <w:bCs/>
                <w:snapToGrid w:val="0"/>
                <w:lang w:val="kk-KZ" w:eastAsia="ru-RU"/>
              </w:rPr>
              <w:t xml:space="preserve"> шартының</w:t>
            </w:r>
            <w:r w:rsidR="002F351A">
              <w:rPr>
                <w:rFonts w:ascii="Times New Roman" w:eastAsia="Times New Roman" w:hAnsi="Times New Roman"/>
                <w:bCs/>
                <w:snapToGrid w:val="0"/>
                <w:lang w:val="kk-KZ" w:eastAsia="ru-RU"/>
              </w:rPr>
              <w:t>/</w:t>
            </w:r>
            <w:r w:rsidR="005F0DBD" w:rsidRPr="002F351A">
              <w:rPr>
                <w:rFonts w:ascii="Times New Roman" w:eastAsia="Times New Roman" w:hAnsi="Times New Roman"/>
                <w:bCs/>
                <w:snapToGrid w:val="0"/>
                <w:lang w:val="kk-KZ" w:eastAsia="ru-RU"/>
              </w:rPr>
              <w:t>салым шартының</w:t>
            </w:r>
            <w:r w:rsidRPr="002F351A">
              <w:rPr>
                <w:rFonts w:ascii="Times New Roman" w:eastAsia="Times New Roman" w:hAnsi="Times New Roman"/>
                <w:bCs/>
                <w:snapToGrid w:val="0"/>
                <w:lang w:val="kk-KZ" w:eastAsia="ru-RU"/>
              </w:rPr>
              <w:t xml:space="preserve"> үлгілік </w:t>
            </w:r>
            <w:r w:rsidRPr="002F351A">
              <w:rPr>
                <w:rFonts w:ascii="Times New Roman" w:eastAsia="Times New Roman" w:hAnsi="Times New Roman"/>
                <w:bCs/>
                <w:snapToGrid w:val="0"/>
                <w:lang w:val="kk-KZ" w:eastAsia="ru-RU"/>
              </w:rPr>
              <w:lastRenderedPageBreak/>
              <w:t>нысандарын беру</w:t>
            </w:r>
            <w:r w:rsidR="005F0DBD" w:rsidRPr="002F351A">
              <w:rPr>
                <w:rFonts w:ascii="Times New Roman" w:eastAsia="Times New Roman" w:hAnsi="Times New Roman"/>
                <w:bCs/>
                <w:snapToGrid w:val="0"/>
                <w:lang w:val="kk-KZ" w:eastAsia="ru-RU"/>
              </w:rPr>
              <w:t xml:space="preserve"> </w:t>
            </w:r>
            <w:r w:rsidR="005F0DBD" w:rsidRPr="002F351A">
              <w:rPr>
                <w:rFonts w:ascii="Times New Roman" w:eastAsia="Times New Roman" w:hAnsi="Times New Roman"/>
                <w:bCs/>
                <w:snapToGrid w:val="0"/>
                <w:color w:val="0070C0"/>
                <w:lang w:val="kk-KZ" w:eastAsia="ru-RU"/>
              </w:rPr>
              <w:t>(</w:t>
            </w:r>
            <w:r w:rsidR="005F0DBD" w:rsidRPr="002F351A">
              <w:rPr>
                <w:rFonts w:ascii="Times New Roman" w:eastAsia="Times New Roman" w:hAnsi="Times New Roman"/>
                <w:bCs/>
                <w:i/>
                <w:snapToGrid w:val="0"/>
                <w:color w:val="0070C0"/>
                <w:lang w:val="kk-KZ" w:eastAsia="ru-RU"/>
              </w:rPr>
              <w:t>Басқарманың 15.01.2024 жылғы №6 шешіміне сәйкес толықтырылды</w:t>
            </w:r>
            <w:r w:rsidR="005F0DBD" w:rsidRPr="002F351A">
              <w:rPr>
                <w:rFonts w:ascii="Times New Roman" w:eastAsia="Times New Roman" w:hAnsi="Times New Roman"/>
                <w:bCs/>
                <w:snapToGrid w:val="0"/>
                <w:color w:val="0070C0"/>
                <w:lang w:val="kk-KZ" w:eastAsia="ru-RU"/>
              </w:rPr>
              <w:t>)</w:t>
            </w:r>
            <w:r w:rsidRPr="002F351A">
              <w:rPr>
                <w:rFonts w:ascii="Times New Roman" w:eastAsia="Times New Roman" w:hAnsi="Times New Roman"/>
                <w:bCs/>
                <w:snapToGrid w:val="0"/>
                <w:color w:val="0070C0"/>
                <w:lang w:val="kk-KZ" w:eastAsia="ru-RU"/>
              </w:rPr>
              <w:t>;</w:t>
            </w:r>
          </w:p>
          <w:p w14:paraId="20B09CB8" w14:textId="77777777" w:rsidR="00183339" w:rsidRPr="00D34284"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13) кредиттік өтінімді қабылдау және қарыз беру кезінде төленуге жататын бекітілген комиссиялардың тізбесін беру;</w:t>
            </w:r>
          </w:p>
          <w:p w14:paraId="3278EFEC" w14:textId="77777777" w:rsidR="00183339" w:rsidRPr="00D34284"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14) қарыз алушыны банкте банк қызметін алу процесінде даулы жағдайлар туындаған кезде оның банк омбудсманына, қаржылық қадағалау жөніндегі мемлекеттік органға немесе сотқа жүгіну құқығы туралы хабардар ету;</w:t>
            </w:r>
          </w:p>
          <w:p w14:paraId="64990999" w14:textId="77777777" w:rsidR="00183339" w:rsidRPr="00D34284"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15) Банк омбудсманының және қаржылық қадағалау жөніндегі мемлекеттік органның орналасқан жері, олардың пошта және электрондық мекенжайлары мен интернет-ресурстары туралы ақпарат беру;</w:t>
            </w:r>
          </w:p>
          <w:p w14:paraId="5E121CC1" w14:textId="77777777" w:rsidR="00183339" w:rsidRPr="00D34284"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16) кредит берудің, оның ішінде қарыз бойынша сыйақының жылдық тиімді мөлшерлемесін есептеу кезінде ескерілетін комиссиялар мен өзге төлемдерді өндіріп алу көзделмеген түрлері мен шарттары туралы Клиентті хабардар ету;</w:t>
            </w:r>
          </w:p>
          <w:p w14:paraId="77E600B6" w14:textId="77777777" w:rsidR="00183339" w:rsidRPr="00D34284" w:rsidRDefault="00183339" w:rsidP="0018333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17) Клиентке </w:t>
            </w:r>
            <w:r w:rsidR="003D0817" w:rsidRPr="00D34284">
              <w:rPr>
                <w:rFonts w:ascii="Times New Roman" w:eastAsia="Times New Roman" w:hAnsi="Times New Roman"/>
                <w:bCs/>
                <w:snapToGrid w:val="0"/>
                <w:lang w:val="kk-KZ" w:eastAsia="ru-RU"/>
              </w:rPr>
              <w:t xml:space="preserve">Қазақстан Республикасының </w:t>
            </w:r>
            <w:r w:rsidRPr="00D34284">
              <w:rPr>
                <w:rFonts w:ascii="Times New Roman" w:eastAsia="Times New Roman" w:hAnsi="Times New Roman"/>
                <w:bCs/>
                <w:snapToGrid w:val="0"/>
                <w:lang w:val="kk-KZ" w:eastAsia="ru-RU"/>
              </w:rPr>
              <w:t xml:space="preserve">"Қазақстан Республикасындағы тілдер туралы" </w:t>
            </w:r>
            <w:r w:rsidR="003D0817" w:rsidRPr="00D34284">
              <w:rPr>
                <w:rFonts w:ascii="Times New Roman" w:eastAsia="Times New Roman" w:hAnsi="Times New Roman"/>
                <w:bCs/>
                <w:snapToGrid w:val="0"/>
                <w:lang w:val="kk-KZ" w:eastAsia="ru-RU"/>
              </w:rPr>
              <w:t>з</w:t>
            </w:r>
            <w:r w:rsidRPr="00D34284">
              <w:rPr>
                <w:rFonts w:ascii="Times New Roman" w:eastAsia="Times New Roman" w:hAnsi="Times New Roman"/>
                <w:bCs/>
                <w:snapToGrid w:val="0"/>
                <w:lang w:val="kk-KZ" w:eastAsia="ru-RU"/>
              </w:rPr>
              <w:t>аңына сәйкес мемлекеттік немесе орыс тілдерінде өтініштердің нысандарын толтыруды және өтініш берілген тілде жауап алуды таңдау құқығын беру</w:t>
            </w:r>
            <w:r w:rsidR="0096441B" w:rsidRPr="00D34284">
              <w:rPr>
                <w:rFonts w:ascii="Times New Roman" w:eastAsia="Times New Roman" w:hAnsi="Times New Roman"/>
                <w:bCs/>
                <w:snapToGrid w:val="0"/>
                <w:lang w:val="kk-KZ" w:eastAsia="ru-RU"/>
              </w:rPr>
              <w:t>;</w:t>
            </w:r>
          </w:p>
          <w:p w14:paraId="4DB635D6"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18)Business Process Management – те (бұдан әрі-BPM) клиент карточкасын жасау;</w:t>
            </w:r>
          </w:p>
          <w:p w14:paraId="623C25FC"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19)клиент карточкасына өзгерістер енгізу (тұрғылықты мекенжайын өзектендіру, жеке басын куәландыратын құжаттың № және берілген күні, код сөзінің өзгеруі, байланыс ақпаратының өзгеруі);</w:t>
            </w:r>
          </w:p>
          <w:p w14:paraId="388A2D2F" w14:textId="609EE65B" w:rsidR="0096441B" w:rsidRPr="005F0DBD" w:rsidRDefault="0096441B" w:rsidP="005F0DBD">
            <w:pPr>
              <w:tabs>
                <w:tab w:val="left" w:pos="493"/>
                <w:tab w:val="left" w:pos="9214"/>
              </w:tabs>
              <w:spacing w:after="0" w:line="240" w:lineRule="auto"/>
              <w:ind w:firstLine="175"/>
              <w:jc w:val="both"/>
              <w:rPr>
                <w:rFonts w:ascii="Times New Roman" w:eastAsia="Times New Roman" w:hAnsi="Times New Roman"/>
                <w:bCs/>
                <w:snapToGrid w:val="0"/>
                <w:color w:val="0070C0"/>
                <w:lang w:val="kk-KZ" w:eastAsia="ru-RU"/>
              </w:rPr>
            </w:pPr>
            <w:r w:rsidRPr="00D34284">
              <w:rPr>
                <w:rFonts w:ascii="Times New Roman" w:eastAsia="Times New Roman" w:hAnsi="Times New Roman"/>
                <w:bCs/>
                <w:snapToGrid w:val="0"/>
                <w:lang w:val="kk-KZ" w:eastAsia="ru-RU"/>
              </w:rPr>
              <w:t xml:space="preserve">20) </w:t>
            </w:r>
            <w:r w:rsidR="005F0DBD">
              <w:rPr>
                <w:rFonts w:ascii="Times New Roman" w:eastAsia="Times New Roman" w:hAnsi="Times New Roman"/>
                <w:bCs/>
                <w:snapToGrid w:val="0"/>
                <w:lang w:val="kk-KZ" w:eastAsia="ru-RU"/>
              </w:rPr>
              <w:t xml:space="preserve">ТҚЖ </w:t>
            </w:r>
            <w:r w:rsidRPr="00D34284">
              <w:rPr>
                <w:rFonts w:ascii="Times New Roman" w:eastAsia="Times New Roman" w:hAnsi="Times New Roman"/>
                <w:bCs/>
                <w:snapToGrid w:val="0"/>
                <w:lang w:val="kk-KZ" w:eastAsia="ru-RU"/>
              </w:rPr>
              <w:t>салым</w:t>
            </w:r>
            <w:r w:rsidR="005F0DBD">
              <w:rPr>
                <w:rFonts w:ascii="Times New Roman" w:eastAsia="Times New Roman" w:hAnsi="Times New Roman"/>
                <w:bCs/>
                <w:snapToGrid w:val="0"/>
                <w:lang w:val="kk-KZ" w:eastAsia="ru-RU"/>
              </w:rPr>
              <w:t>ын</w:t>
            </w:r>
            <w:r w:rsidRPr="00D34284">
              <w:rPr>
                <w:rFonts w:ascii="Times New Roman" w:eastAsia="Times New Roman" w:hAnsi="Times New Roman"/>
                <w:bCs/>
                <w:snapToGrid w:val="0"/>
                <w:lang w:val="kk-KZ" w:eastAsia="ru-RU"/>
              </w:rPr>
              <w:t xml:space="preserve">, </w:t>
            </w:r>
            <w:r w:rsidR="005F0DBD">
              <w:rPr>
                <w:rFonts w:ascii="Times New Roman" w:eastAsia="Times New Roman" w:hAnsi="Times New Roman"/>
                <w:bCs/>
                <w:snapToGrid w:val="0"/>
                <w:lang w:val="kk-KZ" w:eastAsia="ru-RU"/>
              </w:rPr>
              <w:t xml:space="preserve">білім беру жинақ салымын, </w:t>
            </w:r>
            <w:r w:rsidRPr="00D34284">
              <w:rPr>
                <w:rFonts w:ascii="Times New Roman" w:eastAsia="Times New Roman" w:hAnsi="Times New Roman"/>
                <w:bCs/>
                <w:snapToGrid w:val="0"/>
                <w:lang w:val="kk-KZ" w:eastAsia="ru-RU"/>
              </w:rPr>
              <w:t>сыйлық сертификатын, ағымдағы шотты, арнайы ағымдағы шотты ашу</w:t>
            </w:r>
            <w:r w:rsidR="005F0DBD">
              <w:rPr>
                <w:rFonts w:ascii="Times New Roman" w:eastAsia="Times New Roman" w:hAnsi="Times New Roman"/>
                <w:bCs/>
                <w:snapToGrid w:val="0"/>
                <w:lang w:val="kk-KZ" w:eastAsia="ru-RU"/>
              </w:rPr>
              <w:t xml:space="preserve"> </w:t>
            </w:r>
            <w:r w:rsidR="005F0DBD" w:rsidRPr="002F351A">
              <w:rPr>
                <w:rFonts w:ascii="Times New Roman" w:eastAsia="Times New Roman" w:hAnsi="Times New Roman"/>
                <w:bCs/>
                <w:i/>
                <w:snapToGrid w:val="0"/>
                <w:color w:val="0070C0"/>
                <w:lang w:val="kk-KZ" w:eastAsia="ru-RU"/>
              </w:rPr>
              <w:t>(Басқарманың 15.01.2024 жылғы №6 шешіміне сәйкес толықтырылды);</w:t>
            </w:r>
          </w:p>
          <w:p w14:paraId="2142E6BD" w14:textId="0CA04D1D" w:rsidR="005F0DBD" w:rsidRPr="002F351A" w:rsidRDefault="0096441B" w:rsidP="0096441B">
            <w:pPr>
              <w:tabs>
                <w:tab w:val="left" w:pos="493"/>
                <w:tab w:val="left" w:pos="9214"/>
              </w:tabs>
              <w:spacing w:after="0" w:line="240" w:lineRule="auto"/>
              <w:ind w:firstLine="175"/>
              <w:jc w:val="both"/>
              <w:rPr>
                <w:rFonts w:ascii="Times New Roman" w:eastAsia="Times New Roman" w:hAnsi="Times New Roman"/>
                <w:bCs/>
                <w:i/>
                <w:snapToGrid w:val="0"/>
                <w:color w:val="0070C0"/>
                <w:lang w:val="kk-KZ" w:eastAsia="ru-RU"/>
              </w:rPr>
            </w:pPr>
            <w:r w:rsidRPr="002F351A">
              <w:rPr>
                <w:rFonts w:ascii="Times New Roman" w:eastAsia="Times New Roman" w:hAnsi="Times New Roman"/>
                <w:bCs/>
                <w:snapToGrid w:val="0"/>
                <w:lang w:val="kk-KZ" w:eastAsia="ru-RU"/>
              </w:rPr>
              <w:t xml:space="preserve">21) Банктің банктегі жеке тұлғалардың жинақ және ағымдағы шоттарын ашу, оларға қызмет көрсету және жабу, ТҚЖ туралы шарттар жасасу тәртібін регламенттейтін ішкі құжатына сәйкес ТҚЖ туралы шарт </w:t>
            </w:r>
            <w:r w:rsidR="005F0DBD" w:rsidRPr="002F351A">
              <w:rPr>
                <w:rFonts w:ascii="Times New Roman" w:eastAsia="Times New Roman" w:hAnsi="Times New Roman"/>
                <w:bCs/>
                <w:snapToGrid w:val="0"/>
                <w:lang w:val="kk-KZ" w:eastAsia="ru-RU"/>
              </w:rPr>
              <w:t xml:space="preserve">және (немесе) салым шартын </w:t>
            </w:r>
            <w:r w:rsidRPr="002F351A">
              <w:rPr>
                <w:rFonts w:ascii="Times New Roman" w:eastAsia="Times New Roman" w:hAnsi="Times New Roman"/>
                <w:bCs/>
                <w:snapToGrid w:val="0"/>
                <w:lang w:val="kk-KZ" w:eastAsia="ru-RU"/>
              </w:rPr>
              <w:t>жасасу жөніндегі іс-шараларды жүргізу</w:t>
            </w:r>
            <w:r w:rsidR="005F0DBD" w:rsidRPr="002F351A">
              <w:rPr>
                <w:rFonts w:ascii="Times New Roman" w:eastAsia="Times New Roman" w:hAnsi="Times New Roman"/>
                <w:bCs/>
                <w:snapToGrid w:val="0"/>
                <w:lang w:val="kk-KZ" w:eastAsia="ru-RU"/>
              </w:rPr>
              <w:t xml:space="preserve"> </w:t>
            </w:r>
            <w:r w:rsidR="005F0DBD" w:rsidRPr="002F351A">
              <w:rPr>
                <w:rFonts w:ascii="Times New Roman" w:eastAsia="Times New Roman" w:hAnsi="Times New Roman"/>
                <w:bCs/>
                <w:i/>
                <w:snapToGrid w:val="0"/>
                <w:color w:val="0070C0"/>
                <w:lang w:val="kk-KZ" w:eastAsia="ru-RU"/>
              </w:rPr>
              <w:t>(Басқарманың 15.01.2024 жылғы №6 шешіміне сәйкес толықтырылды)</w:t>
            </w:r>
          </w:p>
          <w:p w14:paraId="7CBB0109" w14:textId="0823439B" w:rsidR="005F0DBD" w:rsidRPr="00537268" w:rsidRDefault="005F0DBD" w:rsidP="005F0DBD">
            <w:pPr>
              <w:spacing w:after="0"/>
              <w:jc w:val="both"/>
              <w:rPr>
                <w:rFonts w:ascii="Times New Roman" w:hAnsi="Times New Roman"/>
                <w:lang w:val="kk-KZ"/>
              </w:rPr>
            </w:pPr>
            <w:r w:rsidRPr="002F351A">
              <w:rPr>
                <w:rFonts w:ascii="Times New Roman" w:hAnsi="Times New Roman"/>
                <w:lang w:val="kk-KZ"/>
              </w:rPr>
              <w:t xml:space="preserve">21-1) </w:t>
            </w:r>
            <w:r w:rsidR="00537268" w:rsidRPr="002F351A">
              <w:rPr>
                <w:rFonts w:ascii="Times New Roman" w:hAnsi="Times New Roman"/>
                <w:lang w:val="kk-KZ"/>
              </w:rPr>
              <w:t>клиенттің МБЖЖ-ға қатысу және кешенді банктік қызмет көрсетудің стандартты шарттарына қосылу үшін шот ашу туралы өтінішіне қол қоюы</w:t>
            </w:r>
            <w:r w:rsidRPr="002F351A">
              <w:rPr>
                <w:rFonts w:ascii="Times New Roman" w:hAnsi="Times New Roman"/>
                <w:lang w:val="kk-KZ"/>
              </w:rPr>
              <w:t xml:space="preserve">; </w:t>
            </w:r>
            <w:r w:rsidRPr="002F351A">
              <w:rPr>
                <w:rFonts w:ascii="Times New Roman" w:eastAsia="Times New Roman" w:hAnsi="Times New Roman"/>
                <w:i/>
                <w:snapToGrid w:val="0"/>
                <w:color w:val="4F81BD"/>
                <w:lang w:val="kk-KZ" w:eastAsia="ru-RU" w:bidi="kk-KZ"/>
              </w:rPr>
              <w:t>(</w:t>
            </w:r>
            <w:r w:rsidRPr="002F351A">
              <w:rPr>
                <w:rFonts w:ascii="Times New Roman" w:eastAsia="Times New Roman" w:hAnsi="Times New Roman"/>
                <w:bCs/>
                <w:i/>
                <w:snapToGrid w:val="0"/>
                <w:color w:val="0070C0"/>
                <w:lang w:val="kk-KZ" w:eastAsia="ru-RU"/>
              </w:rPr>
              <w:t>Басқарманың 15.01.2024 жылғы №6 шешіміне сәйкес 21-1) тармақшамен толықтырылды</w:t>
            </w:r>
            <w:r w:rsidRPr="002F351A">
              <w:rPr>
                <w:rFonts w:ascii="Times New Roman" w:eastAsia="Times New Roman" w:hAnsi="Times New Roman"/>
                <w:i/>
                <w:snapToGrid w:val="0"/>
                <w:color w:val="4F81BD"/>
                <w:lang w:val="kk-KZ" w:eastAsia="ru-RU" w:bidi="kk-KZ"/>
              </w:rPr>
              <w:t>)</w:t>
            </w:r>
          </w:p>
          <w:p w14:paraId="5CC1F0AA" w14:textId="1E9AA526" w:rsidR="0096441B" w:rsidRPr="00D34284" w:rsidRDefault="0096441B" w:rsidP="005F0DBD">
            <w:pPr>
              <w:tabs>
                <w:tab w:val="left" w:pos="493"/>
                <w:tab w:val="left" w:pos="9214"/>
              </w:tabs>
              <w:spacing w:after="0" w:line="240" w:lineRule="auto"/>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22) Банкте кешенді банктік қызмет көрсетудің стандартты талаптарына қосылу және </w:t>
            </w:r>
            <w:r w:rsidRPr="00D34284">
              <w:rPr>
                <w:rFonts w:ascii="Times New Roman" w:eastAsia="Times New Roman" w:hAnsi="Times New Roman"/>
                <w:bCs/>
                <w:snapToGrid w:val="0"/>
                <w:lang w:val="kk-KZ" w:eastAsia="ru-RU"/>
              </w:rPr>
              <w:lastRenderedPageBreak/>
              <w:t>ағымдағы тұрғын үй төлемдерін аудару туралы өтінішті қабылдау туралы өтінішке қол қою, сондай-ақ банкте тұрғын үй төлемдерін алушы жеке тұлғалардың жеке арнайы шоттарын ашу, жүргізу және жабу рәсімін регламенттейтін банктің өндірістік құжатына сәйкес мекемемен және мекеме қызметкерімен тұрғын үй төлемдері туралы шарт жасасу жөніндегі іс-шараларды жүргізу;</w:t>
            </w:r>
          </w:p>
          <w:p w14:paraId="173A9EE0"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23) біліктілік алды өтінімді іске қосу және біліктілік алды сертификаттарын беру;</w:t>
            </w:r>
          </w:p>
          <w:p w14:paraId="3EEDA72E"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24) құжаттарды қабылдау, Ақпаратты енгізу, кредиттік өтінім бойынша құжаттардың сәйкестігін тексеру кредиттік өтінімді қабылдау және қалыптастыру тәртібін регламенттейтін Банктің ішкі құжатына сәйкес жүзеге асырылады</w:t>
            </w:r>
          </w:p>
          <w:p w14:paraId="3E336534"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25) "Азаматтарға арналған үкімет "мемлекеттік корпорациясы" КЕАҚ сұрау салуды жүзеге асыру;</w:t>
            </w:r>
          </w:p>
          <w:p w14:paraId="54BE5F65"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26) Бірінші кредиттік бюроға сұрау салуды жүзеге асыру;</w:t>
            </w:r>
          </w:p>
          <w:p w14:paraId="265E87ED"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27) кірістірілген файлдарды қарап шығу/тіркемелер мүмкіндігімен қарау;</w:t>
            </w:r>
          </w:p>
          <w:p w14:paraId="13914799"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28) Банкте кредиттік дерекнаманы қалыптастыру тәртібін регламенттейтін Банктің ішкі құжатына сәйкес қағаз жеткізгіште электрондық кредиттік дерекнаманы және кредиттік дерекнаманы қалыптастыру;</w:t>
            </w:r>
          </w:p>
          <w:p w14:paraId="47746A69"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29) бағалау көрсеткішін алдын ала есептеу;</w:t>
            </w:r>
          </w:p>
          <w:p w14:paraId="58230FF7"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30) BPM есептерінен түсіру:</w:t>
            </w:r>
          </w:p>
          <w:p w14:paraId="54285E0E"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құжаттарды Операциялық Департаментке жіберу бойынша;</w:t>
            </w:r>
          </w:p>
          <w:p w14:paraId="2BAD2B6F"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алдын-ала біліктілікті жүргізу.</w:t>
            </w:r>
          </w:p>
          <w:p w14:paraId="2D680DD4"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2.2. Банк өзіне адал және толық көлемде Банктің пайдасына қызмет көрсетуді міндеттейді, ал </w:t>
            </w:r>
            <w:r w:rsidRPr="00D34284">
              <w:rPr>
                <w:rFonts w:ascii="Times New Roman" w:hAnsi="Times New Roman"/>
                <w:lang w:val="kk-KZ"/>
              </w:rPr>
              <w:t>Кеңесші-сарапшы</w:t>
            </w:r>
            <w:r w:rsidRPr="00D34284">
              <w:rPr>
                <w:rFonts w:ascii="Times New Roman" w:eastAsia="Times New Roman" w:hAnsi="Times New Roman"/>
                <w:bCs/>
                <w:snapToGrid w:val="0"/>
                <w:lang w:val="kk-KZ" w:eastAsia="ru-RU"/>
              </w:rPr>
              <w:t xml:space="preserve"> өзіне қабылдайды.</w:t>
            </w:r>
          </w:p>
          <w:p w14:paraId="0BE742F4"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2.3. </w:t>
            </w:r>
            <w:r w:rsidRPr="00D34284">
              <w:rPr>
                <w:rFonts w:ascii="Times New Roman" w:hAnsi="Times New Roman"/>
                <w:lang w:val="kk-KZ"/>
              </w:rPr>
              <w:t>Кеңесші-сарапшы</w:t>
            </w:r>
            <w:r w:rsidRPr="00D34284">
              <w:rPr>
                <w:rFonts w:ascii="Times New Roman" w:eastAsia="Times New Roman" w:hAnsi="Times New Roman"/>
                <w:bCs/>
                <w:snapToGrid w:val="0"/>
                <w:lang w:val="kk-KZ" w:eastAsia="ru-RU"/>
              </w:rPr>
              <w:t xml:space="preserve"> қызметтерді банкте консультанттар мен агенттердің жұмысын ұйымдастыру ережесіне (бұдан әрі – Ереже) және осы Шарттың талаптарына қатаң сәйкестікте жүзеге асыруға тиіс.</w:t>
            </w:r>
          </w:p>
          <w:p w14:paraId="42004250"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2.4. Банк осы Шарттың талаптарына сәйкес </w:t>
            </w:r>
            <w:r w:rsidRPr="00D34284">
              <w:rPr>
                <w:rFonts w:ascii="Times New Roman" w:hAnsi="Times New Roman"/>
                <w:lang w:val="kk-KZ"/>
              </w:rPr>
              <w:t>Кеңесші-сарапшының</w:t>
            </w:r>
            <w:r w:rsidRPr="00D34284">
              <w:rPr>
                <w:rFonts w:ascii="Times New Roman" w:eastAsia="Times New Roman" w:hAnsi="Times New Roman"/>
                <w:bCs/>
                <w:snapToGrid w:val="0"/>
                <w:lang w:val="kk-KZ" w:eastAsia="ru-RU"/>
              </w:rPr>
              <w:t xml:space="preserve"> қызметтерін қабылдауға және төлеуге міндеттенеді.</w:t>
            </w:r>
          </w:p>
          <w:p w14:paraId="1EFCCF55"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2.5. </w:t>
            </w:r>
            <w:r w:rsidRPr="00D34284">
              <w:rPr>
                <w:rFonts w:ascii="Times New Roman" w:hAnsi="Times New Roman"/>
                <w:lang w:val="kk-KZ"/>
              </w:rPr>
              <w:t>Кеңесші-сарапшы</w:t>
            </w:r>
            <w:r w:rsidRPr="00D34284">
              <w:rPr>
                <w:rFonts w:ascii="Times New Roman" w:eastAsia="Times New Roman" w:hAnsi="Times New Roman"/>
                <w:bCs/>
                <w:snapToGrid w:val="0"/>
                <w:lang w:val="kk-KZ" w:eastAsia="ru-RU"/>
              </w:rPr>
              <w:t xml:space="preserve"> өзара іс-қимыл кезінде Банктің филиалы Банктің өкілі болады.</w:t>
            </w:r>
          </w:p>
          <w:p w14:paraId="63AAA24E"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p>
          <w:p w14:paraId="24216D8B" w14:textId="77777777" w:rsidR="0096441B" w:rsidRPr="00D34284" w:rsidRDefault="0096441B" w:rsidP="0096441B">
            <w:pPr>
              <w:tabs>
                <w:tab w:val="left" w:pos="493"/>
                <w:tab w:val="left" w:pos="9214"/>
              </w:tabs>
              <w:spacing w:after="0" w:line="240" w:lineRule="auto"/>
              <w:ind w:firstLine="175"/>
              <w:jc w:val="both"/>
              <w:rPr>
                <w:rFonts w:ascii="Times New Roman" w:eastAsia="Times New Roman" w:hAnsi="Times New Roman"/>
                <w:b/>
                <w:snapToGrid w:val="0"/>
                <w:lang w:val="kk-KZ" w:eastAsia="ru-RU"/>
              </w:rPr>
            </w:pPr>
            <w:r w:rsidRPr="00D34284">
              <w:rPr>
                <w:rFonts w:ascii="Times New Roman" w:eastAsia="Times New Roman" w:hAnsi="Times New Roman"/>
                <w:b/>
                <w:snapToGrid w:val="0"/>
                <w:lang w:val="kk-KZ" w:eastAsia="ru-RU"/>
              </w:rPr>
              <w:t xml:space="preserve">3-тарау. Қызмет көрсету тәртібі мен </w:t>
            </w:r>
            <w:r w:rsidR="000B1F84" w:rsidRPr="00D34284">
              <w:rPr>
                <w:rFonts w:ascii="Times New Roman" w:eastAsia="Times New Roman" w:hAnsi="Times New Roman"/>
                <w:b/>
                <w:snapToGrid w:val="0"/>
                <w:lang w:val="kk-KZ" w:eastAsia="ru-RU"/>
              </w:rPr>
              <w:t>талап</w:t>
            </w:r>
            <w:r w:rsidRPr="00D34284">
              <w:rPr>
                <w:rFonts w:ascii="Times New Roman" w:eastAsia="Times New Roman" w:hAnsi="Times New Roman"/>
                <w:b/>
                <w:snapToGrid w:val="0"/>
                <w:lang w:val="kk-KZ" w:eastAsia="ru-RU"/>
              </w:rPr>
              <w:t>тары</w:t>
            </w:r>
          </w:p>
          <w:p w14:paraId="317433DB" w14:textId="77777777" w:rsidR="000B1F84" w:rsidRPr="00D34284" w:rsidRDefault="000B1F84" w:rsidP="0096441B">
            <w:pPr>
              <w:tabs>
                <w:tab w:val="left" w:pos="493"/>
                <w:tab w:val="left" w:pos="9214"/>
              </w:tabs>
              <w:spacing w:after="0" w:line="240" w:lineRule="auto"/>
              <w:ind w:firstLine="175"/>
              <w:jc w:val="both"/>
              <w:rPr>
                <w:rFonts w:ascii="Times New Roman" w:eastAsia="Times New Roman" w:hAnsi="Times New Roman"/>
                <w:b/>
                <w:snapToGrid w:val="0"/>
                <w:lang w:val="kk-KZ" w:eastAsia="ru-RU"/>
              </w:rPr>
            </w:pPr>
          </w:p>
          <w:p w14:paraId="51F6218A"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3.1. </w:t>
            </w:r>
            <w:r w:rsidRPr="00D34284">
              <w:rPr>
                <w:rFonts w:ascii="Times New Roman" w:hAnsi="Times New Roman"/>
                <w:lang w:val="kk-KZ"/>
              </w:rPr>
              <w:t>Кеңесші-сарапшы</w:t>
            </w:r>
            <w:r w:rsidRPr="00D34284">
              <w:rPr>
                <w:rFonts w:ascii="Times New Roman" w:eastAsia="Times New Roman" w:hAnsi="Times New Roman"/>
                <w:bCs/>
                <w:snapToGrid w:val="0"/>
                <w:lang w:val="kk-KZ" w:eastAsia="ru-RU"/>
              </w:rPr>
              <w:t xml:space="preserve">лар фронт-кеңсе қызметкерлерінің сыртқы келбетіне қойылатын талаптарды қоса алғанда, </w:t>
            </w:r>
            <w:r w:rsidRPr="00D34284">
              <w:rPr>
                <w:rFonts w:ascii="Times New Roman" w:eastAsia="Times New Roman" w:hAnsi="Times New Roman"/>
                <w:bCs/>
                <w:snapToGrid w:val="0"/>
                <w:lang w:val="kk-KZ" w:eastAsia="ru-RU"/>
              </w:rPr>
              <w:lastRenderedPageBreak/>
              <w:t>өнімдердің, процестердің, қызмет көрсету тәртібінің, қызмет көрсету сапасының шарттарын регламенттейтін ішкі құжаттардың талаптарын сақтауға тиіс.</w:t>
            </w:r>
          </w:p>
          <w:p w14:paraId="6A7181D3" w14:textId="5B2BF2B9"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3.2. </w:t>
            </w:r>
            <w:r w:rsidRPr="00D34284">
              <w:rPr>
                <w:rFonts w:ascii="Times New Roman" w:hAnsi="Times New Roman"/>
                <w:lang w:val="kk-KZ"/>
              </w:rPr>
              <w:t>Кеңесші-сарапшылар</w:t>
            </w:r>
            <w:r w:rsidRPr="00D34284">
              <w:rPr>
                <w:rFonts w:ascii="Times New Roman" w:eastAsia="Times New Roman" w:hAnsi="Times New Roman"/>
                <w:bCs/>
                <w:snapToGrid w:val="0"/>
                <w:lang w:val="kk-KZ" w:eastAsia="ru-RU"/>
              </w:rPr>
              <w:t xml:space="preserve"> BPM бағдарламалық жасақтамадағы ТҚЖ салымы</w:t>
            </w:r>
            <w:r w:rsidR="00CD3412">
              <w:rPr>
                <w:rFonts w:ascii="Times New Roman" w:eastAsia="Times New Roman" w:hAnsi="Times New Roman"/>
                <w:bCs/>
                <w:snapToGrid w:val="0"/>
                <w:lang w:val="kk-KZ" w:eastAsia="ru-RU"/>
              </w:rPr>
              <w:t>/</w:t>
            </w:r>
            <w:r w:rsidR="00CD3412" w:rsidRPr="00CD3412">
              <w:rPr>
                <w:rFonts w:ascii="Times New Roman" w:eastAsia="Times New Roman" w:hAnsi="Times New Roman"/>
                <w:bCs/>
                <w:snapToGrid w:val="0"/>
                <w:highlight w:val="yellow"/>
                <w:lang w:val="kk-KZ" w:eastAsia="ru-RU"/>
              </w:rPr>
              <w:t>білім беру жинақтау салымы</w:t>
            </w:r>
            <w:r w:rsidRPr="00D34284">
              <w:rPr>
                <w:rFonts w:ascii="Times New Roman" w:eastAsia="Times New Roman" w:hAnsi="Times New Roman"/>
                <w:bCs/>
                <w:snapToGrid w:val="0"/>
                <w:lang w:val="kk-KZ" w:eastAsia="ru-RU"/>
              </w:rPr>
              <w:t xml:space="preserve"> бойынша клиент деректері мен параметрлерінің сапалы және дұрыс толтырылуын</w:t>
            </w:r>
            <w:r w:rsidR="00412FE5" w:rsidRPr="00D34284">
              <w:rPr>
                <w:rFonts w:ascii="Times New Roman" w:eastAsia="Times New Roman" w:hAnsi="Times New Roman"/>
                <w:bCs/>
                <w:snapToGrid w:val="0"/>
                <w:lang w:val="kk-KZ" w:eastAsia="ru-RU"/>
              </w:rPr>
              <w:t>/өзгертілуін</w:t>
            </w:r>
            <w:r w:rsidRPr="00D34284">
              <w:rPr>
                <w:rFonts w:ascii="Times New Roman" w:eastAsia="Times New Roman" w:hAnsi="Times New Roman"/>
                <w:bCs/>
                <w:snapToGrid w:val="0"/>
                <w:lang w:val="kk-KZ" w:eastAsia="ru-RU"/>
              </w:rPr>
              <w:t xml:space="preserve">, сондай-ақ клиенттің дерекнамасын сапалы қалыптастыру және оны банктің ішкі кредиттік саясатын регламенттейтін Банктің </w:t>
            </w:r>
            <w:r w:rsidRPr="002F351A">
              <w:rPr>
                <w:rFonts w:ascii="Times New Roman" w:eastAsia="Times New Roman" w:hAnsi="Times New Roman"/>
                <w:bCs/>
                <w:snapToGrid w:val="0"/>
                <w:lang w:val="kk-KZ" w:eastAsia="ru-RU"/>
              </w:rPr>
              <w:t xml:space="preserve">ішкі құжатына сәйкес </w:t>
            </w:r>
            <w:r w:rsidR="001F618E" w:rsidRPr="002F351A">
              <w:rPr>
                <w:rFonts w:ascii="Times New Roman" w:eastAsia="Times New Roman" w:hAnsi="Times New Roman"/>
                <w:bCs/>
                <w:snapToGrid w:val="0"/>
                <w:lang w:val="kk-KZ" w:eastAsia="ru-RU"/>
              </w:rPr>
              <w:t xml:space="preserve">ТҚЖ туралы шарттарды, салым шарттарын жасау, </w:t>
            </w:r>
            <w:r w:rsidRPr="002F351A">
              <w:rPr>
                <w:rFonts w:ascii="Times New Roman" w:eastAsia="Times New Roman" w:hAnsi="Times New Roman"/>
                <w:bCs/>
                <w:snapToGrid w:val="0"/>
                <w:lang w:val="kk-KZ" w:eastAsia="ru-RU"/>
              </w:rPr>
              <w:t xml:space="preserve">Банктің жинақтау және ағымдағы шоттарын ашу, қызмет көрсету және жабу туралы шарттар жасасу тәртібін регламенттейтін Банктің ішкі құжатына сәйкес құжаттамалық мониторинг және </w:t>
            </w:r>
            <w:r w:rsidR="00412FE5" w:rsidRPr="002F351A">
              <w:rPr>
                <w:rFonts w:ascii="Times New Roman" w:eastAsia="Times New Roman" w:hAnsi="Times New Roman"/>
                <w:bCs/>
                <w:snapToGrid w:val="0"/>
                <w:lang w:val="kk-KZ" w:eastAsia="ru-RU"/>
              </w:rPr>
              <w:t>О</w:t>
            </w:r>
            <w:r w:rsidRPr="002F351A">
              <w:rPr>
                <w:rFonts w:ascii="Times New Roman" w:eastAsia="Times New Roman" w:hAnsi="Times New Roman"/>
                <w:bCs/>
                <w:snapToGrid w:val="0"/>
                <w:lang w:val="kk-KZ" w:eastAsia="ru-RU"/>
              </w:rPr>
              <w:t>перациялық бөлімшенің сақтау басқармасына беру, Банктің ішкі кредиттік саясатын регламенттейтін Банктің ішкі құжатына сәйкес кредиттеудің түрлері мен шарттары туралы сапалы және дұрыс хабардар етуді қамтамасыз етеді</w:t>
            </w:r>
            <w:r w:rsidR="00A2049D" w:rsidRPr="002F351A">
              <w:rPr>
                <w:rFonts w:ascii="Times New Roman" w:eastAsia="Times New Roman" w:hAnsi="Times New Roman"/>
                <w:bCs/>
                <w:snapToGrid w:val="0"/>
                <w:lang w:val="kk-KZ" w:eastAsia="ru-RU"/>
              </w:rPr>
              <w:t xml:space="preserve">. </w:t>
            </w:r>
            <w:r w:rsidR="00A2049D" w:rsidRPr="002F351A">
              <w:rPr>
                <w:rFonts w:ascii="Times New Roman" w:hAnsi="Times New Roman"/>
                <w:i/>
                <w:color w:val="0070C0"/>
                <w:lang w:val="kk-KZ"/>
              </w:rPr>
              <w:t>(Басқармасының 11.07.2023 жылғы №121 шешіміне  сәйкес өзгертумен</w:t>
            </w:r>
            <w:r w:rsidR="001F618E" w:rsidRPr="002F351A">
              <w:rPr>
                <w:rFonts w:ascii="Times New Roman" w:hAnsi="Times New Roman"/>
                <w:i/>
                <w:color w:val="0070C0"/>
                <w:lang w:val="kk-KZ"/>
              </w:rPr>
              <w:t xml:space="preserve">, </w:t>
            </w:r>
            <w:r w:rsidR="001F618E" w:rsidRPr="002F351A">
              <w:rPr>
                <w:rFonts w:ascii="Times New Roman" w:eastAsia="Times New Roman" w:hAnsi="Times New Roman"/>
                <w:bCs/>
                <w:i/>
                <w:snapToGrid w:val="0"/>
                <w:color w:val="0070C0"/>
                <w:lang w:val="kk-KZ" w:eastAsia="ru-RU"/>
              </w:rPr>
              <w:t>Басқарманың 15.01.2024 жылғы №6 шешіміне сәйкес толықтырылды)</w:t>
            </w:r>
          </w:p>
          <w:p w14:paraId="1F8E5B90"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3.3. </w:t>
            </w:r>
            <w:r w:rsidRPr="00D34284">
              <w:rPr>
                <w:rFonts w:ascii="Times New Roman" w:hAnsi="Times New Roman"/>
                <w:lang w:val="kk-KZ"/>
              </w:rPr>
              <w:t>Кеңесші-сарапшы</w:t>
            </w:r>
            <w:r w:rsidRPr="00D34284">
              <w:rPr>
                <w:rFonts w:ascii="Times New Roman" w:eastAsia="Times New Roman" w:hAnsi="Times New Roman"/>
                <w:bCs/>
                <w:snapToGrid w:val="0"/>
                <w:lang w:val="kk-KZ" w:eastAsia="ru-RU"/>
              </w:rPr>
              <w:t xml:space="preserve"> Банкке осы Шартта көзделген қызметтерді мынадай тәртіппен көрсетеді:</w:t>
            </w:r>
          </w:p>
          <w:p w14:paraId="335B69F9"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1) клиенттің </w:t>
            </w:r>
            <w:r w:rsidRPr="00D34284">
              <w:rPr>
                <w:rFonts w:ascii="Times New Roman" w:hAnsi="Times New Roman"/>
                <w:lang w:val="kk-KZ"/>
              </w:rPr>
              <w:t xml:space="preserve">Кеңесші-сарапшы </w:t>
            </w:r>
            <w:r w:rsidRPr="00D34284">
              <w:rPr>
                <w:rFonts w:ascii="Times New Roman" w:eastAsia="Times New Roman" w:hAnsi="Times New Roman"/>
                <w:bCs/>
                <w:snapToGrid w:val="0"/>
                <w:lang w:val="kk-KZ" w:eastAsia="ru-RU"/>
              </w:rPr>
              <w:t xml:space="preserve">арқылы Банк қызметтерін алуға, оның ішінде </w:t>
            </w:r>
            <w:r w:rsidRPr="00D34284">
              <w:rPr>
                <w:rFonts w:ascii="Times New Roman" w:hAnsi="Times New Roman"/>
                <w:lang w:val="kk-KZ"/>
              </w:rPr>
              <w:t>Кеңесші-сарапшы</w:t>
            </w:r>
            <w:r w:rsidRPr="00D34284">
              <w:rPr>
                <w:rFonts w:ascii="Times New Roman" w:eastAsia="Times New Roman" w:hAnsi="Times New Roman"/>
                <w:bCs/>
                <w:snapToGrid w:val="0"/>
                <w:lang w:val="kk-KZ" w:eastAsia="ru-RU"/>
              </w:rPr>
              <w:t>ның клиентке және (немесе) Банкке Банк қызметін көрсету туралы шартты және клиенттің құжаттарын алуға және беруге өкілеттігін растайтын жазбаша келісімін қабылдау;</w:t>
            </w:r>
          </w:p>
          <w:p w14:paraId="54FD33F2"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 Клиенттің дербес деректерді жинауға және өңдеуге жазбаша келісімін алу (жеке тұлғалар үшін);</w:t>
            </w:r>
          </w:p>
          <w:p w14:paraId="10BEB77D"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3) осы Шарттың 2.1-тармағында көзделген қызметтерді көрсету</w:t>
            </w:r>
          </w:p>
          <w:p w14:paraId="7F91F173"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p>
          <w:p w14:paraId="1CE8CE14"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
                <w:snapToGrid w:val="0"/>
                <w:lang w:val="kk-KZ" w:eastAsia="ru-RU"/>
              </w:rPr>
            </w:pPr>
            <w:r w:rsidRPr="00D34284">
              <w:rPr>
                <w:rFonts w:ascii="Times New Roman" w:eastAsia="Times New Roman" w:hAnsi="Times New Roman"/>
                <w:b/>
                <w:snapToGrid w:val="0"/>
                <w:lang w:val="kk-KZ" w:eastAsia="ru-RU"/>
              </w:rPr>
              <w:t xml:space="preserve">4-тарау. </w:t>
            </w:r>
            <w:r w:rsidRPr="00D34284">
              <w:rPr>
                <w:rFonts w:ascii="Times New Roman" w:hAnsi="Times New Roman"/>
                <w:b/>
                <w:bCs/>
                <w:lang w:val="kk-KZ"/>
              </w:rPr>
              <w:t>Кеңесші-сарапшы</w:t>
            </w:r>
            <w:r w:rsidRPr="00D34284">
              <w:rPr>
                <w:rFonts w:ascii="Times New Roman" w:eastAsia="Times New Roman" w:hAnsi="Times New Roman"/>
                <w:b/>
                <w:bCs/>
                <w:snapToGrid w:val="0"/>
                <w:lang w:val="kk-KZ" w:eastAsia="ru-RU"/>
              </w:rPr>
              <w:t>ның</w:t>
            </w:r>
            <w:r w:rsidRPr="00D34284">
              <w:rPr>
                <w:rFonts w:ascii="Times New Roman" w:eastAsia="Times New Roman" w:hAnsi="Times New Roman"/>
                <w:b/>
                <w:snapToGrid w:val="0"/>
                <w:lang w:val="kk-KZ" w:eastAsia="ru-RU"/>
              </w:rPr>
              <w:t xml:space="preserve"> құқықтары мен міндеттері</w:t>
            </w:r>
          </w:p>
          <w:p w14:paraId="2A368E23"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
                <w:snapToGrid w:val="0"/>
                <w:lang w:val="kk-KZ" w:eastAsia="ru-RU"/>
              </w:rPr>
            </w:pPr>
          </w:p>
          <w:p w14:paraId="09F7A963"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4.1. </w:t>
            </w:r>
            <w:r w:rsidRPr="00D34284">
              <w:rPr>
                <w:rFonts w:ascii="Times New Roman" w:hAnsi="Times New Roman"/>
                <w:lang w:val="kk-KZ"/>
              </w:rPr>
              <w:t>Кеңесші</w:t>
            </w:r>
            <w:r w:rsidRPr="00D34284">
              <w:rPr>
                <w:rFonts w:ascii="Times New Roman" w:eastAsia="Times New Roman" w:hAnsi="Times New Roman"/>
                <w:bCs/>
                <w:snapToGrid w:val="0"/>
                <w:lang w:val="kk-KZ" w:eastAsia="ru-RU"/>
              </w:rPr>
              <w:t>-сарапшы:</w:t>
            </w:r>
          </w:p>
          <w:p w14:paraId="7D29F82E"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 Банктен шарт бойынша өз міндеттерін жүзеге асыру үшін қажетті ақпарат (мәліметтер, материалдар) алуға;</w:t>
            </w:r>
          </w:p>
          <w:p w14:paraId="4E22E5E9"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 Шартта көзделген орындалған міндеттемелер үшін нақты көрсетілген қызметтер бойынша мөлшерде және талаптарда сыйақы алуға</w:t>
            </w:r>
            <w:r w:rsidR="007D38F9" w:rsidRPr="00D34284">
              <w:rPr>
                <w:rFonts w:ascii="Times New Roman" w:eastAsia="Times New Roman" w:hAnsi="Times New Roman"/>
                <w:bCs/>
                <w:snapToGrid w:val="0"/>
                <w:lang w:val="kk-KZ" w:eastAsia="ru-RU"/>
              </w:rPr>
              <w:t xml:space="preserve"> құқылы</w:t>
            </w:r>
            <w:r w:rsidRPr="00D34284">
              <w:rPr>
                <w:rFonts w:ascii="Times New Roman" w:eastAsia="Times New Roman" w:hAnsi="Times New Roman"/>
                <w:bCs/>
                <w:snapToGrid w:val="0"/>
                <w:lang w:val="kk-KZ" w:eastAsia="ru-RU"/>
              </w:rPr>
              <w:t>;</w:t>
            </w:r>
          </w:p>
          <w:p w14:paraId="2BDAF662"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lastRenderedPageBreak/>
              <w:t xml:space="preserve">4.2. </w:t>
            </w:r>
            <w:r w:rsidR="00184B77" w:rsidRPr="00D34284">
              <w:rPr>
                <w:rFonts w:ascii="Times New Roman" w:hAnsi="Times New Roman"/>
                <w:lang w:val="kk-KZ"/>
              </w:rPr>
              <w:t>Кеңесші</w:t>
            </w:r>
            <w:r w:rsidR="00184B77" w:rsidRPr="00D34284">
              <w:rPr>
                <w:rFonts w:ascii="Times New Roman" w:eastAsia="Times New Roman" w:hAnsi="Times New Roman"/>
                <w:bCs/>
                <w:snapToGrid w:val="0"/>
                <w:lang w:val="kk-KZ" w:eastAsia="ru-RU"/>
              </w:rPr>
              <w:t>-сарапшы</w:t>
            </w:r>
            <w:r w:rsidRPr="00D34284">
              <w:rPr>
                <w:rFonts w:ascii="Times New Roman" w:eastAsia="Times New Roman" w:hAnsi="Times New Roman"/>
                <w:bCs/>
                <w:snapToGrid w:val="0"/>
                <w:lang w:val="kk-KZ" w:eastAsia="ru-RU"/>
              </w:rPr>
              <w:t xml:space="preserve"> осы Шарттың қолданылуы шеңберінде оның нұсқаулары мен тапсырмаларын міндетті түрде орындай отырып, филиал директорына есеп береді.</w:t>
            </w:r>
          </w:p>
          <w:p w14:paraId="0A2AE62C"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4.3. </w:t>
            </w:r>
            <w:r w:rsidR="00184B77" w:rsidRPr="00D34284">
              <w:rPr>
                <w:rFonts w:ascii="Times New Roman" w:hAnsi="Times New Roman"/>
                <w:lang w:val="kk-KZ"/>
              </w:rPr>
              <w:t>Кеңесші</w:t>
            </w:r>
            <w:r w:rsidR="00184B77" w:rsidRPr="00D34284">
              <w:rPr>
                <w:rFonts w:ascii="Times New Roman" w:eastAsia="Times New Roman" w:hAnsi="Times New Roman"/>
                <w:bCs/>
                <w:snapToGrid w:val="0"/>
                <w:lang w:val="kk-KZ" w:eastAsia="ru-RU"/>
              </w:rPr>
              <w:t>-сарапшы</w:t>
            </w:r>
            <w:r w:rsidRPr="00D34284">
              <w:rPr>
                <w:rFonts w:ascii="Times New Roman" w:eastAsia="Times New Roman" w:hAnsi="Times New Roman"/>
                <w:bCs/>
                <w:snapToGrid w:val="0"/>
                <w:lang w:val="kk-KZ" w:eastAsia="ru-RU"/>
              </w:rPr>
              <w:t>:</w:t>
            </w:r>
          </w:p>
          <w:p w14:paraId="543933A7" w14:textId="284BA1D8" w:rsidR="00794F04" w:rsidRPr="002F351A" w:rsidRDefault="000B1F84" w:rsidP="00794F0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 клиенттерге ТҚЖ жүйесі туралы</w:t>
            </w:r>
            <w:r w:rsidRPr="002F351A">
              <w:rPr>
                <w:rFonts w:ascii="Times New Roman" w:eastAsia="Times New Roman" w:hAnsi="Times New Roman"/>
                <w:bCs/>
                <w:snapToGrid w:val="0"/>
                <w:lang w:val="kk-KZ" w:eastAsia="ru-RU"/>
              </w:rPr>
              <w:t xml:space="preserve">, </w:t>
            </w:r>
            <w:r w:rsidR="00794F04" w:rsidRPr="002F351A">
              <w:rPr>
                <w:rFonts w:ascii="Times New Roman" w:eastAsia="Times New Roman" w:hAnsi="Times New Roman"/>
                <w:bCs/>
                <w:snapToGrid w:val="0"/>
                <w:lang w:val="kk-KZ" w:eastAsia="ru-RU"/>
              </w:rPr>
              <w:t xml:space="preserve">МБЖЖ, </w:t>
            </w:r>
            <w:r w:rsidRPr="002F351A">
              <w:rPr>
                <w:rFonts w:ascii="Times New Roman" w:eastAsia="Times New Roman" w:hAnsi="Times New Roman"/>
                <w:bCs/>
                <w:snapToGrid w:val="0"/>
                <w:lang w:val="kk-KZ" w:eastAsia="ru-RU"/>
              </w:rPr>
              <w:t xml:space="preserve">ТҚЖ туралы шарттың, </w:t>
            </w:r>
            <w:r w:rsidR="00794F04" w:rsidRPr="002F351A">
              <w:rPr>
                <w:rFonts w:ascii="Times New Roman" w:eastAsia="Times New Roman" w:hAnsi="Times New Roman"/>
                <w:bCs/>
                <w:snapToGrid w:val="0"/>
                <w:lang w:val="kk-KZ" w:eastAsia="ru-RU"/>
              </w:rPr>
              <w:t xml:space="preserve">салым шартының талаптары, </w:t>
            </w:r>
            <w:r w:rsidRPr="002F351A">
              <w:rPr>
                <w:rFonts w:ascii="Times New Roman" w:eastAsia="Times New Roman" w:hAnsi="Times New Roman"/>
                <w:bCs/>
                <w:snapToGrid w:val="0"/>
                <w:lang w:val="kk-KZ" w:eastAsia="ru-RU"/>
              </w:rPr>
              <w:t>оны жасасу қағидалары мен шарттары,</w:t>
            </w:r>
            <w:r w:rsidR="00412FE5" w:rsidRPr="002F351A">
              <w:rPr>
                <w:rFonts w:ascii="Times New Roman" w:hAnsi="Times New Roman"/>
                <w:lang w:val="kk-KZ"/>
              </w:rPr>
              <w:t xml:space="preserve"> Банктің операцияларды жүргізуінің жалпы талаптары,</w:t>
            </w:r>
            <w:r w:rsidR="00412FE5" w:rsidRPr="002F351A">
              <w:rPr>
                <w:rFonts w:ascii="Times New Roman" w:eastAsia="Times New Roman" w:hAnsi="Times New Roman"/>
                <w:lang w:val="kk-KZ" w:eastAsia="ru-RU"/>
              </w:rPr>
              <w:t xml:space="preserve"> </w:t>
            </w:r>
            <w:r w:rsidRPr="002F351A">
              <w:rPr>
                <w:rFonts w:ascii="Times New Roman" w:eastAsia="Times New Roman" w:hAnsi="Times New Roman"/>
                <w:bCs/>
                <w:snapToGrid w:val="0"/>
                <w:lang w:val="kk-KZ" w:eastAsia="ru-RU"/>
              </w:rPr>
              <w:t>Банктің тарифтік бағдарламалары</w:t>
            </w:r>
            <w:r w:rsidR="00412FE5" w:rsidRPr="002F351A">
              <w:rPr>
                <w:rFonts w:ascii="Times New Roman" w:eastAsia="Times New Roman" w:hAnsi="Times New Roman"/>
                <w:bCs/>
                <w:snapToGrid w:val="0"/>
                <w:lang w:val="kk-KZ" w:eastAsia="ru-RU"/>
              </w:rPr>
              <w:t xml:space="preserve">, қарыздарды беру/өтеу талаптары, тұрғын үй қарызын алу үшін бағалай көрсеткішінің мәні, Банк жүзеге асыратын бағдарламалар мен жобалар, Банк комиссиясының мөлшері және  төлену тәртібі </w:t>
            </w:r>
            <w:r w:rsidRPr="002F351A">
              <w:rPr>
                <w:rFonts w:ascii="Times New Roman" w:eastAsia="Times New Roman" w:hAnsi="Times New Roman"/>
                <w:bCs/>
                <w:snapToGrid w:val="0"/>
                <w:lang w:val="kk-KZ" w:eastAsia="ru-RU"/>
              </w:rPr>
              <w:t xml:space="preserve"> туралы егжей-тегжейлі және анық ақпарат беруге;</w:t>
            </w:r>
            <w:r w:rsidR="00A2049D" w:rsidRPr="002F351A">
              <w:rPr>
                <w:rFonts w:ascii="Times New Roman" w:eastAsia="Times New Roman" w:hAnsi="Times New Roman"/>
                <w:bCs/>
                <w:snapToGrid w:val="0"/>
                <w:lang w:val="kk-KZ" w:eastAsia="ru-RU"/>
              </w:rPr>
              <w:t xml:space="preserve"> </w:t>
            </w:r>
            <w:r w:rsidR="00A2049D" w:rsidRPr="002F351A">
              <w:rPr>
                <w:rFonts w:ascii="Times New Roman" w:hAnsi="Times New Roman"/>
                <w:i/>
                <w:color w:val="0070C0"/>
                <w:lang w:val="kk-KZ"/>
              </w:rPr>
              <w:t>(Басқармасының</w:t>
            </w:r>
            <w:r w:rsidR="004A21CA" w:rsidRPr="002F351A">
              <w:rPr>
                <w:rFonts w:ascii="Times New Roman" w:hAnsi="Times New Roman"/>
                <w:i/>
                <w:color w:val="0070C0"/>
                <w:lang w:val="kk-KZ"/>
              </w:rPr>
              <w:t xml:space="preserve"> 11.07.2023 жылғы №121 шешімі редакциясында </w:t>
            </w:r>
            <w:r w:rsidR="00794F04" w:rsidRPr="002F351A">
              <w:rPr>
                <w:rFonts w:ascii="Times New Roman" w:hAnsi="Times New Roman"/>
                <w:i/>
                <w:color w:val="0070C0"/>
                <w:lang w:val="kk-KZ"/>
              </w:rPr>
              <w:t>жазылды,</w:t>
            </w:r>
            <w:r w:rsidR="00794F04" w:rsidRPr="002F351A">
              <w:rPr>
                <w:rFonts w:ascii="Times New Roman" w:eastAsia="Times New Roman" w:hAnsi="Times New Roman"/>
                <w:bCs/>
                <w:i/>
                <w:snapToGrid w:val="0"/>
                <w:color w:val="0070C0"/>
                <w:lang w:val="kk-KZ" w:eastAsia="ru-RU"/>
              </w:rPr>
              <w:t xml:space="preserve"> Басқарманың 15.01.2024 жылғы №6 шешіміне сәйкес толықтырылды)</w:t>
            </w:r>
          </w:p>
          <w:p w14:paraId="0E04A975"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 шартта көзделген қызметтерді көрсету кезінде уәкілетті органның/</w:t>
            </w:r>
            <w:r w:rsidR="007D38F9"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анк тұлғасының ұсынымдары мен тапсырмаларын орындауға;</w:t>
            </w:r>
          </w:p>
          <w:p w14:paraId="63E5B55C"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3) коммерциялық және банктік құпияны құрайтын, сондай-ақ банктің іскерлік беделіне нұқсан келтіретін мәліметтерді таратудың жолын кесуге;</w:t>
            </w:r>
          </w:p>
          <w:p w14:paraId="7E6B6BAD"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4) коммерциялық құпияны құрайтын мәліметтерді және құпия сипаттағы өзге де мәліметтерді жария етпеу туралы міндеттемеге (осы Шартқа №1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w:t>
            </w:r>
            <w:r w:rsidR="007D38F9"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анкте бар, Шарт бойынша міндеттемелерді орындау кезеңінде өзіне белгілі болған мынадай мәліметтерді құпия сақтауға және жария етпеуге:</w:t>
            </w:r>
          </w:p>
          <w:p w14:paraId="7A0EC335"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техникалық және арнайы құжаттама, оның ішінде статистикалық ақпарат;</w:t>
            </w:r>
          </w:p>
          <w:p w14:paraId="2363AFBB"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 </w:t>
            </w:r>
            <w:r w:rsidR="007D38F9"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анктің өзінің, сондай-ақ оның клиенттерінің қаржы операцияларына байланысты мәліметтер;</w:t>
            </w:r>
          </w:p>
          <w:p w14:paraId="42596CEE"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егер Қазақстан Республикасының заңнамасы бойынша өзгеше талап етілмесе, оған белгіленген ақшалай сыйақының мөлшері;</w:t>
            </w:r>
          </w:p>
          <w:p w14:paraId="7BB4B1B0"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 </w:t>
            </w:r>
            <w:r w:rsidR="007D38F9"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анк қызметіне ба</w:t>
            </w:r>
            <w:r w:rsidR="00044496" w:rsidRPr="00D34284">
              <w:rPr>
                <w:rFonts w:ascii="Times New Roman" w:eastAsia="Times New Roman" w:hAnsi="Times New Roman"/>
                <w:bCs/>
                <w:snapToGrid w:val="0"/>
                <w:lang w:val="kk-KZ" w:eastAsia="ru-RU"/>
              </w:rPr>
              <w:t>йланысты мәліметтер, сондай-ақ Б</w:t>
            </w:r>
            <w:r w:rsidRPr="00D34284">
              <w:rPr>
                <w:rFonts w:ascii="Times New Roman" w:eastAsia="Times New Roman" w:hAnsi="Times New Roman"/>
                <w:bCs/>
                <w:snapToGrid w:val="0"/>
                <w:lang w:val="kk-KZ" w:eastAsia="ru-RU"/>
              </w:rPr>
              <w:t>анк персоналы туралы мәліметтер;</w:t>
            </w:r>
          </w:p>
          <w:p w14:paraId="5E1194DD" w14:textId="77777777" w:rsidR="000B1F84" w:rsidRPr="00D34284" w:rsidRDefault="000B1F84" w:rsidP="000B1F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 </w:t>
            </w:r>
            <w:r w:rsidR="007D38F9"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p>
          <w:p w14:paraId="6388B9BA" w14:textId="77777777" w:rsidR="007D38F9" w:rsidRPr="00D34284"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lastRenderedPageBreak/>
              <w:t>Ақпараттық қауіпсіздік талаптарын сақтау туралы міндеттемеге қол қою (осы Шартқа № 2 қосымша) және Банктің ақпараттық қауіпсіздік талаптарын сақтау;</w:t>
            </w:r>
          </w:p>
          <w:p w14:paraId="0F49ED70" w14:textId="77777777" w:rsidR="007D38F9" w:rsidRPr="00D34284"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6) </w:t>
            </w:r>
            <w:r w:rsidRPr="00D34284">
              <w:rPr>
                <w:rFonts w:ascii="Times New Roman" w:hAnsi="Times New Roman"/>
                <w:lang w:val="kk-KZ"/>
              </w:rPr>
              <w:t>Кеңесші</w:t>
            </w:r>
            <w:r w:rsidRPr="00D34284">
              <w:rPr>
                <w:rFonts w:ascii="Times New Roman" w:eastAsia="Times New Roman" w:hAnsi="Times New Roman"/>
                <w:bCs/>
                <w:snapToGrid w:val="0"/>
                <w:lang w:val="kk-KZ" w:eastAsia="ru-RU"/>
              </w:rPr>
              <w:t>-сарапшының қызметін реттейтін ішкі құжаттардың талаптарын, бұйрықтарды (өкімдерді), Банк басшылығының нұсқауларын мүлтіксіз және уақтылы орындауға;</w:t>
            </w:r>
          </w:p>
          <w:p w14:paraId="2226A580" w14:textId="77777777" w:rsidR="007D38F9" w:rsidRPr="00D34284"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7) осы Шарт бойынша міндеттерді адал, уақтылы және толық көлемде орындауға;</w:t>
            </w:r>
          </w:p>
          <w:p w14:paraId="3FA7E1BD" w14:textId="28777325" w:rsidR="007D38F9" w:rsidRPr="00D34284"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8) шартты мерзімінен бұрын бұзған кезде ол </w:t>
            </w:r>
            <w:r w:rsidR="00044496"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анктен алған қолда бар материалдық құндылықтарды</w:t>
            </w:r>
            <w:r w:rsidR="00E315A6" w:rsidRPr="00D34284">
              <w:rPr>
                <w:rFonts w:ascii="Times New Roman" w:eastAsia="Times New Roman" w:hAnsi="Times New Roman"/>
                <w:bCs/>
                <w:snapToGrid w:val="0"/>
                <w:lang w:val="kk-KZ" w:eastAsia="ru-RU"/>
              </w:rPr>
              <w:t>, қолда бар клиенттердің құжатнамасын</w:t>
            </w:r>
            <w:r w:rsidR="00E315A6" w:rsidRPr="00D34284">
              <w:rPr>
                <w:rFonts w:ascii="Times New Roman" w:hAnsi="Times New Roman"/>
                <w:snapToGrid w:val="0"/>
                <w:lang w:val="kk-KZ" w:eastAsia="ru-RU"/>
              </w:rPr>
              <w:t xml:space="preserve"> (оның ішінде тексеруде/пысықтауда жатқандар, олар бойынша ескертулерді жоюмен), сенімхатты </w:t>
            </w:r>
            <w:r w:rsidRPr="00D34284">
              <w:rPr>
                <w:rFonts w:ascii="Times New Roman" w:eastAsia="Times New Roman" w:hAnsi="Times New Roman"/>
                <w:bCs/>
                <w:snapToGrid w:val="0"/>
                <w:lang w:val="kk-KZ" w:eastAsia="ru-RU"/>
              </w:rPr>
              <w:t xml:space="preserve"> алдын ала тапсыруға, сондай-ақ Банкпен осы шартты бұзу туралы келісімге</w:t>
            </w:r>
            <w:r w:rsidR="00E315A6" w:rsidRPr="00D34284">
              <w:rPr>
                <w:rFonts w:ascii="Times New Roman" w:eastAsia="Times New Roman" w:hAnsi="Times New Roman"/>
                <w:bCs/>
                <w:snapToGrid w:val="0"/>
                <w:lang w:val="kk-KZ" w:eastAsia="ru-RU"/>
              </w:rPr>
              <w:t xml:space="preserve"> және Орындалған жұмыстар (көрсетілген қызметтер) актісіне</w:t>
            </w:r>
            <w:r w:rsidRPr="00D34284">
              <w:rPr>
                <w:rFonts w:ascii="Times New Roman" w:eastAsia="Times New Roman" w:hAnsi="Times New Roman"/>
                <w:bCs/>
                <w:snapToGrid w:val="0"/>
                <w:lang w:val="kk-KZ" w:eastAsia="ru-RU"/>
              </w:rPr>
              <w:t xml:space="preserve"> қол қоюға (банк шартты біржақты тәртіппен бұзған жағдайды қоспағанда);</w:t>
            </w:r>
            <w:r w:rsidR="00A2049D" w:rsidRPr="00D34284">
              <w:rPr>
                <w:rFonts w:ascii="Times New Roman" w:eastAsia="Times New Roman" w:hAnsi="Times New Roman"/>
                <w:bCs/>
                <w:snapToGrid w:val="0"/>
                <w:lang w:val="kk-KZ" w:eastAsia="ru-RU"/>
              </w:rPr>
              <w:t xml:space="preserve"> </w:t>
            </w:r>
            <w:r w:rsidR="00A2049D" w:rsidRPr="00D34284">
              <w:rPr>
                <w:i/>
                <w:color w:val="0070C0"/>
                <w:lang w:val="kk-KZ"/>
              </w:rPr>
              <w:t>(Басқармасының 11.07.2023 жылғы №121 шешіміне  сәйкес өзгертумен)</w:t>
            </w:r>
          </w:p>
          <w:p w14:paraId="268BD904" w14:textId="77777777" w:rsidR="007D38F9" w:rsidRPr="00D34284" w:rsidRDefault="00044496"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9) клиенттерге Б</w:t>
            </w:r>
            <w:r w:rsidR="007D38F9" w:rsidRPr="00D34284">
              <w:rPr>
                <w:rFonts w:ascii="Times New Roman" w:eastAsia="Times New Roman" w:hAnsi="Times New Roman"/>
                <w:bCs/>
                <w:snapToGrid w:val="0"/>
                <w:lang w:val="kk-KZ" w:eastAsia="ru-RU"/>
              </w:rPr>
              <w:t>анктің қызметтері мен өнімдері туралы кеңес беруге;</w:t>
            </w:r>
          </w:p>
          <w:p w14:paraId="3EA49FC4" w14:textId="4C91F958" w:rsidR="006E3AD6" w:rsidRPr="00D34284" w:rsidRDefault="006E3AD6" w:rsidP="006E3AD6">
            <w:pPr>
              <w:tabs>
                <w:tab w:val="left" w:pos="0"/>
              </w:tabs>
              <w:spacing w:after="120"/>
              <w:ind w:right="176"/>
              <w:contextualSpacing/>
              <w:jc w:val="both"/>
              <w:rPr>
                <w:i/>
                <w:color w:val="0070C0"/>
                <w:lang w:val="kk-KZ"/>
              </w:rPr>
            </w:pPr>
            <w:r w:rsidRPr="00D34284">
              <w:rPr>
                <w:rFonts w:ascii="Times New Roman" w:eastAsia="Times New Roman" w:hAnsi="Times New Roman"/>
                <w:bCs/>
                <w:snapToGrid w:val="0"/>
                <w:lang w:val="kk-KZ" w:eastAsia="ru-RU"/>
              </w:rPr>
              <w:t xml:space="preserve">  </w:t>
            </w:r>
            <w:r w:rsidR="007D38F9" w:rsidRPr="00D34284">
              <w:rPr>
                <w:rFonts w:ascii="Times New Roman" w:eastAsia="Times New Roman" w:hAnsi="Times New Roman"/>
                <w:bCs/>
                <w:snapToGrid w:val="0"/>
                <w:lang w:val="kk-KZ" w:eastAsia="ru-RU"/>
              </w:rPr>
              <w:t xml:space="preserve">10) </w:t>
            </w:r>
            <w:r w:rsidRPr="00D34284">
              <w:rPr>
                <w:rFonts w:ascii="Times New Roman" w:hAnsi="Times New Roman"/>
                <w:lang w:val="kk-KZ"/>
              </w:rPr>
              <w:t xml:space="preserve">тиісті тіркеу туралы өтініш берілгенге дейін күнтізбелік 10 (он) күннен кешіктірмей Банкке кәсіпкерлік қызмет субъектісі ретінде тіркелу ниеті туралы хабарлау. Бұл жағдайда осы Шарт бұзылуға жатады; </w:t>
            </w:r>
            <w:r w:rsidRPr="00D34284">
              <w:rPr>
                <w:rFonts w:ascii="Times New Roman" w:hAnsi="Times New Roman"/>
                <w:i/>
                <w:color w:val="0070C0"/>
                <w:lang w:val="kk-KZ"/>
              </w:rPr>
              <w:t>(Басқарманың 10.11.2022 жылғы №190 шешіміне сәйкес толықтырылды).</w:t>
            </w:r>
          </w:p>
          <w:p w14:paraId="570F626D" w14:textId="6960B8F6" w:rsidR="007D38F9" w:rsidRPr="00D34284"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11) клиенттің Банк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14:paraId="043FDE7F" w14:textId="77777777" w:rsidR="007D38F9" w:rsidRPr="00D34284"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12) Шарт талаптарының орындалуын жеке өзі жүзеге асыруға;</w:t>
            </w:r>
          </w:p>
          <w:p w14:paraId="21475B05" w14:textId="479C3A62" w:rsidR="007D38F9" w:rsidRPr="002F351A"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2F351A">
              <w:rPr>
                <w:rFonts w:ascii="Times New Roman" w:eastAsia="Times New Roman" w:hAnsi="Times New Roman"/>
                <w:bCs/>
                <w:snapToGrid w:val="0"/>
                <w:lang w:val="kk-KZ" w:eastAsia="ru-RU"/>
              </w:rPr>
              <w:t xml:space="preserve">13) </w:t>
            </w:r>
            <w:r w:rsidR="002F351A" w:rsidRPr="002F351A">
              <w:rPr>
                <w:rFonts w:ascii="Times New Roman" w:hAnsi="Times New Roman"/>
                <w:snapToGrid w:val="0"/>
                <w:lang w:val="kk-KZ" w:eastAsia="ru-RU"/>
              </w:rPr>
              <w:t>Қазақстан Республикасының "Қазақстан Республикасындағы тұрғын үй құрылысы жинақ ақшасы туралы",  «Мемлекеттік білім беру жинақтау жүйесі туралы» заңдарды және олардың ережелерін іске асыру тетігін білуге, ТҚЖ жүйесі, МБЖЖ және Банк қызметіне байланысты өз білімін ұдайы жетілдіруге, ТҚЖ/МБЖЖ туралы нормативтік құқықтық актілерді, Банктің тұрғын үй құрылысы жинақ ақшасы, кредит беру мәселелері бойынша операциялар жүргізу туралы ішкі құжаттарын зерделеуге және оларды өз жұмысында ұдайы басшылыққа алуға</w:t>
            </w:r>
            <w:r w:rsidRPr="002F351A">
              <w:rPr>
                <w:rFonts w:ascii="Times New Roman" w:eastAsia="Times New Roman" w:hAnsi="Times New Roman"/>
                <w:bCs/>
                <w:snapToGrid w:val="0"/>
                <w:lang w:val="kk-KZ" w:eastAsia="ru-RU"/>
              </w:rPr>
              <w:t>;</w:t>
            </w:r>
            <w:r w:rsidR="00D34284" w:rsidRPr="002F351A">
              <w:rPr>
                <w:rFonts w:ascii="Times New Roman" w:eastAsia="Times New Roman" w:hAnsi="Times New Roman"/>
                <w:bCs/>
                <w:snapToGrid w:val="0"/>
                <w:lang w:val="kk-KZ" w:eastAsia="ru-RU"/>
              </w:rPr>
              <w:t xml:space="preserve"> </w:t>
            </w:r>
            <w:r w:rsidR="00D34284" w:rsidRPr="002F351A">
              <w:rPr>
                <w:rFonts w:ascii="Times New Roman" w:hAnsi="Times New Roman"/>
                <w:i/>
                <w:color w:val="0070C0"/>
                <w:lang w:val="kk-KZ"/>
              </w:rPr>
              <w:t xml:space="preserve">(Басқарманың 11.07.2023 жылғы №121 шешіміне сәйкес </w:t>
            </w:r>
            <w:r w:rsidR="00D34284" w:rsidRPr="002F351A">
              <w:rPr>
                <w:rFonts w:ascii="Times New Roman" w:hAnsi="Times New Roman"/>
                <w:i/>
                <w:color w:val="0070C0"/>
                <w:lang w:val="kk-KZ"/>
              </w:rPr>
              <w:lastRenderedPageBreak/>
              <w:t>толықтырылды</w:t>
            </w:r>
            <w:r w:rsidR="00996E33" w:rsidRPr="002F351A">
              <w:rPr>
                <w:rFonts w:ascii="Times New Roman" w:hAnsi="Times New Roman"/>
                <w:i/>
                <w:color w:val="0070C0"/>
                <w:lang w:val="kk-KZ"/>
              </w:rPr>
              <w:t>,</w:t>
            </w:r>
            <w:r w:rsidR="00996E33" w:rsidRPr="002F351A">
              <w:rPr>
                <w:rFonts w:ascii="Times New Roman" w:eastAsia="Times New Roman" w:hAnsi="Times New Roman"/>
                <w:bCs/>
                <w:i/>
                <w:snapToGrid w:val="0"/>
                <w:color w:val="0070C0"/>
                <w:lang w:val="kk-KZ" w:eastAsia="ru-RU"/>
              </w:rPr>
              <w:t xml:space="preserve"> Басқарманың 15.01.2024 жылғы №6 шешіміне сәйкес толықтырылды</w:t>
            </w:r>
            <w:r w:rsidR="00D34284" w:rsidRPr="002F351A">
              <w:rPr>
                <w:rFonts w:ascii="Times New Roman" w:hAnsi="Times New Roman"/>
                <w:i/>
                <w:color w:val="0070C0"/>
                <w:lang w:val="kk-KZ"/>
              </w:rPr>
              <w:t>)</w:t>
            </w:r>
          </w:p>
          <w:p w14:paraId="497BA116" w14:textId="77777777" w:rsidR="007D38F9" w:rsidRPr="00D34284"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14) </w:t>
            </w:r>
            <w:r w:rsidR="009711D6"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 xml:space="preserve">анк мүлкінің сақталуын қамтамасыз етуге және жұмыс </w:t>
            </w:r>
            <w:r w:rsidR="009711D6" w:rsidRPr="00D34284">
              <w:rPr>
                <w:rFonts w:ascii="Times New Roman" w:eastAsia="Times New Roman" w:hAnsi="Times New Roman"/>
                <w:bCs/>
                <w:snapToGrid w:val="0"/>
                <w:lang w:val="kk-KZ" w:eastAsia="ru-RU"/>
              </w:rPr>
              <w:t>үдері</w:t>
            </w:r>
            <w:r w:rsidRPr="00D34284">
              <w:rPr>
                <w:rFonts w:ascii="Times New Roman" w:eastAsia="Times New Roman" w:hAnsi="Times New Roman"/>
                <w:bCs/>
                <w:snapToGrid w:val="0"/>
                <w:lang w:val="kk-KZ" w:eastAsia="ru-RU"/>
              </w:rPr>
              <w:t>сінде Банкке мүліктік зиян келтіруге жол бермеуге;</w:t>
            </w:r>
          </w:p>
          <w:p w14:paraId="26DFB3C4" w14:textId="77777777" w:rsidR="007D38F9" w:rsidRPr="00D34284" w:rsidRDefault="007D38F9" w:rsidP="007D38F9">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15) 3 (үш) жұмыс күні ішінде </w:t>
            </w:r>
            <w:r w:rsidR="009711D6"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 xml:space="preserve">анкке осы Шартта көрсетілген өз деректемелерінің өзгергені туралы, сондай-ақ </w:t>
            </w:r>
            <w:r w:rsidR="009711D6"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анк пен оның жұбайы (зайыбы) немесе келесі жақын туыстары: ата-анасы (ата-анасы), балалары, асырап алушылары, асырап алынған балалары, ата-анасы бір және ата-анасы бөлек аға-інілері мен апа-сіңлілері, атасы, әжесі, немерелері</w:t>
            </w:r>
            <w:r w:rsidR="009711D6" w:rsidRPr="00D34284">
              <w:rPr>
                <w:rFonts w:ascii="Times New Roman" w:eastAsia="Times New Roman" w:hAnsi="Times New Roman"/>
                <w:bCs/>
                <w:snapToGrid w:val="0"/>
                <w:lang w:val="kk-KZ" w:eastAsia="ru-RU"/>
              </w:rPr>
              <w:t xml:space="preserve"> арасында еңбек шарттарының жасалғаны туралы хабарлауға;</w:t>
            </w:r>
          </w:p>
          <w:p w14:paraId="6F0039D2" w14:textId="77777777" w:rsidR="009711D6" w:rsidRPr="00D34284"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16) 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w:t>
            </w:r>
          </w:p>
          <w:p w14:paraId="76B72266" w14:textId="77777777" w:rsidR="009711D6" w:rsidRPr="00D34284"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17) Қазақстан Республикасы Кәсіпкерлік кодексінің 35-бабы 2-тармағы талаптарының сақталуына жауапкершілік </w:t>
            </w:r>
            <w:r w:rsidRPr="00D34284">
              <w:rPr>
                <w:rFonts w:ascii="Times New Roman" w:hAnsi="Times New Roman"/>
                <w:lang w:val="kk-KZ"/>
              </w:rPr>
              <w:t>Кеңесші</w:t>
            </w:r>
            <w:r w:rsidRPr="00D34284">
              <w:rPr>
                <w:rFonts w:ascii="Times New Roman" w:eastAsia="Times New Roman" w:hAnsi="Times New Roman"/>
                <w:bCs/>
                <w:snapToGrid w:val="0"/>
                <w:lang w:val="kk-KZ" w:eastAsia="ru-RU"/>
              </w:rPr>
              <w:t>-сарапшыға жүктеуге;</w:t>
            </w:r>
          </w:p>
          <w:p w14:paraId="6AAF9FA8" w14:textId="77777777" w:rsidR="009711D6" w:rsidRPr="00D34284"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18) өз қызметінде алаяқтық пен сыбайлас жемқорлық жағдайлары туындауының кез келген көріністеріне төзбеушілік танытуға, алаяқтық пен сыбайлас жемқорлыққа қарсы іс-қимыл саласындағы ҚР заңнамасын, сондай-ақ банктің беделіне оң әсер етуі және Банктің әлеуетті және жұмыс істейтін клиенттері мен серіктестері тарапынан сенімді арттыруға ықпал етуі тиіс мінез-құлық нормаларын сақтауға;</w:t>
            </w:r>
          </w:p>
          <w:p w14:paraId="6E8CF2EE" w14:textId="77777777" w:rsidR="009711D6" w:rsidRPr="00D34284"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19) Банктің атынан немесе оның мүдделері үшін сыбайлас жемқорлық және алаяқтық құқық бұзушылықтар жасаудан және (немесе) жасауға қатысудан бас тартуға;</w:t>
            </w:r>
          </w:p>
          <w:p w14:paraId="30507AD0" w14:textId="77777777" w:rsidR="009711D6" w:rsidRPr="00D34284"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20) Банк атынан немесе оның мүддесі үшін айналасындағылар сыбайлас жемқорлық не алаяқтық құқық бұзушылық жасауға немесе оған қатысуға дайын деп қабылдауы мүмкін жол берілмейтін мінез-құлықтан аулақ болуға;</w:t>
            </w:r>
          </w:p>
          <w:p w14:paraId="1A845C33" w14:textId="77777777" w:rsidR="009711D6" w:rsidRPr="00D34284"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21) Банктің қауіпсіздік бөлімшесін және </w:t>
            </w:r>
            <w:r w:rsidR="00A765E3" w:rsidRPr="00D34284">
              <w:rPr>
                <w:rFonts w:ascii="Times New Roman" w:eastAsia="Times New Roman" w:hAnsi="Times New Roman"/>
                <w:bCs/>
                <w:snapToGrid w:val="0"/>
                <w:lang w:val="kk-KZ" w:eastAsia="ru-RU"/>
              </w:rPr>
              <w:t>к</w:t>
            </w:r>
            <w:r w:rsidRPr="00D34284">
              <w:rPr>
                <w:rFonts w:ascii="Times New Roman" w:hAnsi="Times New Roman"/>
                <w:lang w:val="kk-KZ"/>
              </w:rPr>
              <w:t>еңесші</w:t>
            </w:r>
            <w:r w:rsidRPr="00D34284">
              <w:rPr>
                <w:rFonts w:ascii="Times New Roman" w:eastAsia="Times New Roman" w:hAnsi="Times New Roman"/>
                <w:bCs/>
                <w:snapToGrid w:val="0"/>
                <w:lang w:val="kk-KZ" w:eastAsia="ru-RU"/>
              </w:rPr>
              <w:t xml:space="preserve">-сарапшылардың қызметіне жетекшілік ететін жауапты бөлімшенің басшысын жедел желі арқылы не кез келген басқа да қолжетімді байланыс арналары арқылы </w:t>
            </w:r>
            <w:r w:rsidR="00A765E3"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 xml:space="preserve">анктің </w:t>
            </w:r>
            <w:r w:rsidR="00A765E3" w:rsidRPr="00D34284">
              <w:rPr>
                <w:rFonts w:ascii="Times New Roman" w:hAnsi="Times New Roman"/>
                <w:lang w:val="kk-KZ"/>
              </w:rPr>
              <w:t>кеңесші</w:t>
            </w:r>
            <w:r w:rsidR="00A765E3" w:rsidRPr="00D34284">
              <w:rPr>
                <w:rFonts w:ascii="Times New Roman" w:eastAsia="Times New Roman" w:hAnsi="Times New Roman"/>
                <w:bCs/>
                <w:snapToGrid w:val="0"/>
                <w:lang w:val="kk-KZ" w:eastAsia="ru-RU"/>
              </w:rPr>
              <w:t xml:space="preserve">-сарапшысын </w:t>
            </w:r>
            <w:r w:rsidRPr="00D34284">
              <w:rPr>
                <w:rFonts w:ascii="Times New Roman" w:eastAsia="Times New Roman" w:hAnsi="Times New Roman"/>
                <w:bCs/>
                <w:snapToGrid w:val="0"/>
                <w:lang w:val="kk-KZ" w:eastAsia="ru-RU"/>
              </w:rPr>
              <w:t xml:space="preserve">сыбайлас жемқорлық немесе алаяқтық құқық бұзушылық жасауға көндіру әрекеттері туралы, сондай-ақ </w:t>
            </w:r>
            <w:r w:rsidR="00A765E3" w:rsidRPr="00D34284">
              <w:rPr>
                <w:rFonts w:ascii="Times New Roman" w:hAnsi="Times New Roman"/>
                <w:lang w:val="kk-KZ"/>
              </w:rPr>
              <w:t>кеңесші</w:t>
            </w:r>
            <w:r w:rsidR="00A765E3" w:rsidRPr="00D34284">
              <w:rPr>
                <w:rFonts w:ascii="Times New Roman" w:eastAsia="Times New Roman" w:hAnsi="Times New Roman"/>
                <w:bCs/>
                <w:snapToGrid w:val="0"/>
                <w:lang w:val="kk-KZ" w:eastAsia="ru-RU"/>
              </w:rPr>
              <w:t>-сарапшыға</w:t>
            </w:r>
            <w:r w:rsidRPr="00D34284">
              <w:rPr>
                <w:rFonts w:ascii="Times New Roman" w:eastAsia="Times New Roman" w:hAnsi="Times New Roman"/>
                <w:bCs/>
                <w:snapToGrid w:val="0"/>
                <w:lang w:val="kk-KZ" w:eastAsia="ru-RU"/>
              </w:rPr>
              <w:t xml:space="preserve"> белгілі болған басқа </w:t>
            </w:r>
            <w:r w:rsidR="00A765E3" w:rsidRPr="00D34284">
              <w:rPr>
                <w:rFonts w:ascii="Times New Roman" w:hAnsi="Times New Roman"/>
                <w:lang w:val="kk-KZ"/>
              </w:rPr>
              <w:t>кеңесші</w:t>
            </w:r>
            <w:r w:rsidR="00A765E3" w:rsidRPr="00D34284">
              <w:rPr>
                <w:rFonts w:ascii="Times New Roman" w:eastAsia="Times New Roman" w:hAnsi="Times New Roman"/>
                <w:bCs/>
                <w:snapToGrid w:val="0"/>
                <w:lang w:val="kk-KZ" w:eastAsia="ru-RU"/>
              </w:rPr>
              <w:t>-сарапшылардың</w:t>
            </w:r>
            <w:r w:rsidRPr="00D34284">
              <w:rPr>
                <w:rFonts w:ascii="Times New Roman" w:eastAsia="Times New Roman" w:hAnsi="Times New Roman"/>
                <w:bCs/>
                <w:snapToGrid w:val="0"/>
                <w:lang w:val="kk-KZ" w:eastAsia="ru-RU"/>
              </w:rPr>
              <w:t xml:space="preserve">, </w:t>
            </w:r>
            <w:r w:rsidR="00A765E3"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 xml:space="preserve">анк қызметкерлерінің, клиенттерінің, контрагенттерінің немесе өзге де адамдар мен </w:t>
            </w:r>
            <w:r w:rsidRPr="00D34284">
              <w:rPr>
                <w:rFonts w:ascii="Times New Roman" w:eastAsia="Times New Roman" w:hAnsi="Times New Roman"/>
                <w:bCs/>
                <w:snapToGrid w:val="0"/>
                <w:lang w:val="kk-KZ" w:eastAsia="ru-RU"/>
              </w:rPr>
              <w:lastRenderedPageBreak/>
              <w:t>ұйымдардың сыбайлас жемқорлық немесе алаяқтық іс-әрекет жасауы туралы ақпарат</w:t>
            </w:r>
            <w:r w:rsidR="00A765E3" w:rsidRPr="00D34284">
              <w:rPr>
                <w:rFonts w:ascii="Times New Roman" w:eastAsia="Times New Roman" w:hAnsi="Times New Roman"/>
                <w:bCs/>
                <w:snapToGrid w:val="0"/>
                <w:lang w:val="kk-KZ" w:eastAsia="ru-RU"/>
              </w:rPr>
              <w:t xml:space="preserve">ты </w:t>
            </w:r>
            <w:r w:rsidR="00A06D0D" w:rsidRPr="00D34284">
              <w:rPr>
                <w:rFonts w:ascii="Times New Roman" w:eastAsia="Times New Roman" w:hAnsi="Times New Roman"/>
                <w:bCs/>
                <w:snapToGrid w:val="0"/>
                <w:lang w:val="kk-KZ" w:eastAsia="ru-RU"/>
              </w:rPr>
              <w:t xml:space="preserve">шұғыл </w:t>
            </w:r>
            <w:r w:rsidR="00A765E3" w:rsidRPr="00D34284">
              <w:rPr>
                <w:rFonts w:ascii="Times New Roman" w:eastAsia="Times New Roman" w:hAnsi="Times New Roman"/>
                <w:bCs/>
                <w:snapToGrid w:val="0"/>
                <w:lang w:val="kk-KZ" w:eastAsia="ru-RU"/>
              </w:rPr>
              <w:t>хабарлауға</w:t>
            </w:r>
            <w:r w:rsidRPr="00D34284">
              <w:rPr>
                <w:rFonts w:ascii="Times New Roman" w:eastAsia="Times New Roman" w:hAnsi="Times New Roman"/>
                <w:bCs/>
                <w:snapToGrid w:val="0"/>
                <w:lang w:val="kk-KZ" w:eastAsia="ru-RU"/>
              </w:rPr>
              <w:t>;</w:t>
            </w:r>
          </w:p>
          <w:p w14:paraId="62D1D3D0" w14:textId="77777777" w:rsidR="009711D6" w:rsidRPr="00D34284"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22) өз міндеттерін орындау және іскерлік мәселелер бойынша шешімдер қабылдау кезінде өзінің жеке мүдделері мен туыстары мен достарының мүдделерін емес, </w:t>
            </w:r>
            <w:r w:rsidR="00A06D0D"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анктің мүдделерін басшылыққа алуға;</w:t>
            </w:r>
          </w:p>
          <w:p w14:paraId="26B7B0C0" w14:textId="77777777" w:rsidR="009711D6" w:rsidRPr="00D34284"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23) </w:t>
            </w:r>
            <w:r w:rsidR="00A06D0D" w:rsidRPr="00D34284">
              <w:rPr>
                <w:rFonts w:ascii="Times New Roman" w:eastAsia="Times New Roman" w:hAnsi="Times New Roman"/>
                <w:bCs/>
                <w:snapToGrid w:val="0"/>
                <w:lang w:val="kk-KZ" w:eastAsia="ru-RU"/>
              </w:rPr>
              <w:t>Б</w:t>
            </w:r>
            <w:r w:rsidRPr="00D34284">
              <w:rPr>
                <w:rFonts w:ascii="Times New Roman" w:eastAsia="Times New Roman" w:hAnsi="Times New Roman"/>
                <w:bCs/>
                <w:snapToGrid w:val="0"/>
                <w:lang w:val="kk-KZ" w:eastAsia="ru-RU"/>
              </w:rPr>
              <w:t xml:space="preserve">анктің қауіпсіздік бөлімшесіне және </w:t>
            </w:r>
            <w:r w:rsidR="00A06D0D" w:rsidRPr="00D34284">
              <w:rPr>
                <w:rFonts w:ascii="Times New Roman" w:hAnsi="Times New Roman"/>
                <w:lang w:val="kk-KZ"/>
              </w:rPr>
              <w:t>Кеңесші</w:t>
            </w:r>
            <w:r w:rsidR="00A06D0D" w:rsidRPr="00D34284">
              <w:rPr>
                <w:rFonts w:ascii="Times New Roman" w:eastAsia="Times New Roman" w:hAnsi="Times New Roman"/>
                <w:bCs/>
                <w:snapToGrid w:val="0"/>
                <w:lang w:val="kk-KZ" w:eastAsia="ru-RU"/>
              </w:rPr>
              <w:t xml:space="preserve">-сарапшылардың </w:t>
            </w:r>
            <w:r w:rsidRPr="00D34284">
              <w:rPr>
                <w:rFonts w:ascii="Times New Roman" w:eastAsia="Times New Roman" w:hAnsi="Times New Roman"/>
                <w:bCs/>
                <w:snapToGrid w:val="0"/>
                <w:lang w:val="kk-KZ" w:eastAsia="ru-RU"/>
              </w:rPr>
              <w:t xml:space="preserve">қызметіне жетекшілік ететін жауапты бөлімшенің басшысына </w:t>
            </w:r>
            <w:r w:rsidR="00A06D0D" w:rsidRPr="00D34284">
              <w:rPr>
                <w:rFonts w:ascii="Times New Roman" w:hAnsi="Times New Roman"/>
                <w:lang w:val="kk-KZ"/>
              </w:rPr>
              <w:t>Кеңесші</w:t>
            </w:r>
            <w:r w:rsidR="00A06D0D" w:rsidRPr="00D34284">
              <w:rPr>
                <w:rFonts w:ascii="Times New Roman" w:eastAsia="Times New Roman" w:hAnsi="Times New Roman"/>
                <w:bCs/>
                <w:snapToGrid w:val="0"/>
                <w:lang w:val="kk-KZ" w:eastAsia="ru-RU"/>
              </w:rPr>
              <w:t xml:space="preserve">-сарапшыға </w:t>
            </w:r>
            <w:r w:rsidRPr="00D34284">
              <w:rPr>
                <w:rFonts w:ascii="Times New Roman" w:eastAsia="Times New Roman" w:hAnsi="Times New Roman"/>
                <w:bCs/>
                <w:snapToGrid w:val="0"/>
                <w:lang w:val="kk-KZ" w:eastAsia="ru-RU"/>
              </w:rPr>
              <w:t>мүдделер қақтығысының туындау мүмкіндігі не туындаған жағдай туралы хабарлауға;</w:t>
            </w:r>
          </w:p>
          <w:p w14:paraId="70047596" w14:textId="4B507DD3" w:rsidR="009711D6" w:rsidRPr="00D34284"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24) заңдылықты және өзіне қабылдаған шарттық мі</w:t>
            </w:r>
            <w:r w:rsidR="00542F56" w:rsidRPr="00D34284">
              <w:rPr>
                <w:rFonts w:ascii="Times New Roman" w:eastAsia="Times New Roman" w:hAnsi="Times New Roman"/>
                <w:bCs/>
                <w:snapToGrid w:val="0"/>
                <w:lang w:val="kk-KZ" w:eastAsia="ru-RU"/>
              </w:rPr>
              <w:t>ндеттемелерді сақтауға міндетті;</w:t>
            </w:r>
          </w:p>
          <w:p w14:paraId="69F7DC05" w14:textId="6A6FBBF5" w:rsidR="00542F56" w:rsidRPr="00D34284" w:rsidRDefault="00542F56" w:rsidP="009711D6">
            <w:pPr>
              <w:tabs>
                <w:tab w:val="left" w:pos="493"/>
                <w:tab w:val="left" w:pos="9214"/>
              </w:tabs>
              <w:spacing w:after="0" w:line="240" w:lineRule="auto"/>
              <w:ind w:firstLine="175"/>
              <w:jc w:val="both"/>
              <w:rPr>
                <w:rFonts w:ascii="Times New Roman" w:eastAsia="Times New Roman" w:hAnsi="Times New Roman"/>
                <w:i/>
                <w:snapToGrid w:val="0"/>
                <w:color w:val="4F81BD"/>
                <w:lang w:val="kk-KZ" w:eastAsia="ru-RU" w:bidi="kk-KZ"/>
              </w:rPr>
            </w:pPr>
            <w:r w:rsidRPr="00D34284">
              <w:rPr>
                <w:rFonts w:ascii="Times New Roman" w:eastAsia="Times New Roman" w:hAnsi="Times New Roman"/>
                <w:bCs/>
                <w:snapToGrid w:val="0"/>
                <w:lang w:val="kk-KZ" w:eastAsia="ru-RU"/>
              </w:rPr>
              <w:t>25) Осы Шартта және</w:t>
            </w:r>
            <w:r w:rsidR="004D3D37" w:rsidRPr="00D34284">
              <w:rPr>
                <w:rFonts w:ascii="Times New Roman" w:eastAsia="Times New Roman" w:hAnsi="Times New Roman"/>
                <w:bCs/>
                <w:snapToGrid w:val="0"/>
                <w:lang w:val="kk-KZ" w:eastAsia="ru-RU"/>
              </w:rPr>
              <w:t>/немесе</w:t>
            </w:r>
            <w:r w:rsidRPr="00D34284">
              <w:rPr>
                <w:rFonts w:ascii="Times New Roman" w:eastAsia="Times New Roman" w:hAnsi="Times New Roman"/>
                <w:bCs/>
                <w:snapToGrid w:val="0"/>
                <w:lang w:val="kk-KZ" w:eastAsia="ru-RU"/>
              </w:rPr>
              <w:t xml:space="preserve"> Қағидаларда көрсетілген өз өкілеттіктері шеңберінде қызметтер көрсетуді қатаң түрде жүзеге асыру,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 көрсету бойынша әрекеттер жасауға тыйым салуды сақтау</w:t>
            </w:r>
            <w:r w:rsidR="00A403CA">
              <w:rPr>
                <w:rFonts w:ascii="Times New Roman" w:eastAsia="Times New Roman" w:hAnsi="Times New Roman"/>
                <w:bCs/>
                <w:snapToGrid w:val="0"/>
                <w:lang w:val="kk-KZ" w:eastAsia="ru-RU"/>
              </w:rPr>
              <w:t>;</w:t>
            </w:r>
            <w:r w:rsidR="006B2688" w:rsidRPr="00D34284">
              <w:rPr>
                <w:rFonts w:ascii="Times New Roman" w:eastAsia="Times New Roman" w:hAnsi="Times New Roman"/>
                <w:i/>
                <w:snapToGrid w:val="0"/>
                <w:color w:val="4F81BD"/>
                <w:lang w:val="kk-KZ" w:eastAsia="ru-RU" w:bidi="kk-KZ"/>
              </w:rPr>
              <w:t xml:space="preserve"> (</w:t>
            </w:r>
            <w:r w:rsidR="004D3D37" w:rsidRPr="00D34284">
              <w:rPr>
                <w:rFonts w:ascii="Times New Roman" w:eastAsia="Times New Roman" w:hAnsi="Times New Roman"/>
                <w:i/>
                <w:snapToGrid w:val="0"/>
                <w:color w:val="4F81BD"/>
                <w:lang w:val="kk-KZ" w:eastAsia="ru-RU" w:bidi="kk-KZ"/>
              </w:rPr>
              <w:t xml:space="preserve">25-тармақша </w:t>
            </w:r>
            <w:r w:rsidR="006B2688" w:rsidRPr="00D34284">
              <w:rPr>
                <w:rFonts w:ascii="Times New Roman" w:eastAsia="Times New Roman" w:hAnsi="Times New Roman"/>
                <w:i/>
                <w:snapToGrid w:val="0"/>
                <w:color w:val="4F81BD"/>
                <w:lang w:val="kk-KZ" w:eastAsia="ru-RU" w:bidi="kk-KZ"/>
              </w:rPr>
              <w:t>Басқарманың 18.11.2021 жылғы №186 шешіміне  сәйкес толықтырылған</w:t>
            </w:r>
            <w:r w:rsidR="00A2049D" w:rsidRPr="00D34284">
              <w:rPr>
                <w:rFonts w:ascii="Times New Roman" w:eastAsia="Times New Roman" w:hAnsi="Times New Roman"/>
                <w:i/>
                <w:snapToGrid w:val="0"/>
                <w:color w:val="4F81BD"/>
                <w:lang w:val="kk-KZ" w:eastAsia="ru-RU" w:bidi="kk-KZ"/>
              </w:rPr>
              <w:t xml:space="preserve">, </w:t>
            </w:r>
            <w:r w:rsidR="00A2049D" w:rsidRPr="00D34284">
              <w:rPr>
                <w:i/>
                <w:color w:val="0070C0"/>
                <w:lang w:val="kk-KZ"/>
              </w:rPr>
              <w:t>Басқармасының 11.07.2023 жылғы №121 шешіміне  сәйкес өзгертумен</w:t>
            </w:r>
            <w:r w:rsidR="006B2688" w:rsidRPr="00D34284">
              <w:rPr>
                <w:rFonts w:ascii="Times New Roman" w:eastAsia="Times New Roman" w:hAnsi="Times New Roman"/>
                <w:i/>
                <w:snapToGrid w:val="0"/>
                <w:color w:val="4F81BD"/>
                <w:lang w:val="kk-KZ" w:eastAsia="ru-RU" w:bidi="kk-KZ"/>
              </w:rPr>
              <w:t>).</w:t>
            </w:r>
          </w:p>
          <w:p w14:paraId="169A384E" w14:textId="07BCB7CA" w:rsidR="009154CE" w:rsidRPr="00D34284" w:rsidRDefault="009154CE" w:rsidP="00D34284">
            <w:pPr>
              <w:tabs>
                <w:tab w:val="left" w:pos="9214"/>
              </w:tabs>
              <w:spacing w:after="0" w:line="240" w:lineRule="auto"/>
              <w:jc w:val="both"/>
              <w:rPr>
                <w:rFonts w:ascii="Times New Roman" w:hAnsi="Times New Roman"/>
                <w:lang w:val="kk-KZ"/>
              </w:rPr>
            </w:pPr>
            <w:r w:rsidRPr="00D34284">
              <w:rPr>
                <w:rFonts w:ascii="Times New Roman" w:hAnsi="Times New Roman"/>
                <w:snapToGrid w:val="0"/>
                <w:lang w:val="kk-KZ" w:eastAsia="ru-RU"/>
              </w:rPr>
              <w:t>26) Банктің Клиенттеріне, Кеңесшілеріне және жұмыскерлеріне қатысты әдепті және дұрыс (сыйлы) қарым-қатынасты сақтау.</w:t>
            </w:r>
            <w:r w:rsidR="00D34284" w:rsidRPr="00D34284">
              <w:rPr>
                <w:rFonts w:ascii="Times New Roman" w:hAnsi="Times New Roman"/>
                <w:snapToGrid w:val="0"/>
                <w:lang w:val="kk-KZ" w:eastAsia="ru-RU"/>
              </w:rPr>
              <w:t xml:space="preserve"> </w:t>
            </w:r>
            <w:r w:rsidR="00D34284" w:rsidRPr="001F6A80">
              <w:rPr>
                <w:i/>
                <w:color w:val="0070C0"/>
                <w:lang w:val="kk-KZ"/>
              </w:rPr>
              <w:t>(Басқарманың 11.07.2023 жылғы №121 шешіміне сәйкес толықтырылды)</w:t>
            </w:r>
          </w:p>
          <w:p w14:paraId="4CC0AC2E" w14:textId="77777777" w:rsidR="009154CE" w:rsidRPr="00D34284" w:rsidRDefault="009154CE"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p>
          <w:p w14:paraId="761FF267" w14:textId="77777777" w:rsidR="009711D6" w:rsidRPr="00D34284"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4.4. </w:t>
            </w:r>
            <w:r w:rsidR="00A06D0D" w:rsidRPr="00D34284">
              <w:rPr>
                <w:rFonts w:ascii="Times New Roman" w:hAnsi="Times New Roman"/>
                <w:lang w:val="kk-KZ"/>
              </w:rPr>
              <w:t>Кеңесші</w:t>
            </w:r>
            <w:r w:rsidR="00A06D0D" w:rsidRPr="00D34284">
              <w:rPr>
                <w:rFonts w:ascii="Times New Roman" w:eastAsia="Times New Roman" w:hAnsi="Times New Roman"/>
                <w:bCs/>
                <w:snapToGrid w:val="0"/>
                <w:lang w:val="kk-KZ" w:eastAsia="ru-RU"/>
              </w:rPr>
              <w:t>-сарапшы</w:t>
            </w:r>
            <w:r w:rsidRPr="00D34284">
              <w:rPr>
                <w:rFonts w:ascii="Times New Roman" w:eastAsia="Times New Roman" w:hAnsi="Times New Roman"/>
                <w:bCs/>
                <w:snapToGrid w:val="0"/>
                <w:lang w:val="kk-KZ" w:eastAsia="ru-RU"/>
              </w:rPr>
              <w:t>:</w:t>
            </w:r>
          </w:p>
          <w:p w14:paraId="42A33D73" w14:textId="19AE3F4D" w:rsidR="009711D6" w:rsidRPr="002F351A" w:rsidRDefault="0051463D"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2F351A">
              <w:rPr>
                <w:rFonts w:ascii="Times New Roman" w:eastAsia="Times New Roman" w:hAnsi="Times New Roman"/>
                <w:bCs/>
                <w:snapToGrid w:val="0"/>
                <w:lang w:val="kk-KZ" w:eastAsia="ru-RU"/>
              </w:rPr>
              <w:t xml:space="preserve">1) ТҚЖ туралы шарт/салым шарты жасасуға және ТҚЖ салымы/білім беру жинақтау салымы бойынша параметрлерді өз атына, оның ішінде салымшы ретінде өзгертуге; </w:t>
            </w:r>
            <w:r w:rsidR="00813D0E" w:rsidRPr="002F351A">
              <w:rPr>
                <w:rFonts w:ascii="Times New Roman" w:eastAsia="Times New Roman" w:hAnsi="Times New Roman"/>
                <w:bCs/>
                <w:i/>
                <w:snapToGrid w:val="0"/>
                <w:color w:val="0070C0"/>
                <w:lang w:val="kk-KZ" w:eastAsia="ru-RU"/>
              </w:rPr>
              <w:t>(</w:t>
            </w:r>
            <w:r w:rsidRPr="002F351A">
              <w:rPr>
                <w:rFonts w:ascii="Times New Roman" w:eastAsia="Times New Roman" w:hAnsi="Times New Roman"/>
                <w:bCs/>
                <w:i/>
                <w:snapToGrid w:val="0"/>
                <w:color w:val="0070C0"/>
                <w:lang w:val="kk-KZ" w:eastAsia="ru-RU"/>
              </w:rPr>
              <w:t>Басқарманың 15.01.2024 жылғы №6 шешіміне сәйкес толықтырылды</w:t>
            </w:r>
            <w:r w:rsidR="00813D0E" w:rsidRPr="002F351A">
              <w:rPr>
                <w:rFonts w:ascii="Times New Roman" w:eastAsia="Times New Roman" w:hAnsi="Times New Roman"/>
                <w:bCs/>
                <w:i/>
                <w:snapToGrid w:val="0"/>
                <w:color w:val="0070C0"/>
                <w:lang w:val="kk-KZ" w:eastAsia="ru-RU"/>
              </w:rPr>
              <w:t>)</w:t>
            </w:r>
            <w:r w:rsidR="009711D6" w:rsidRPr="002F351A">
              <w:rPr>
                <w:rFonts w:ascii="Times New Roman" w:eastAsia="Times New Roman" w:hAnsi="Times New Roman"/>
                <w:bCs/>
                <w:snapToGrid w:val="0"/>
                <w:lang w:val="kk-KZ" w:eastAsia="ru-RU"/>
              </w:rPr>
              <w:t>;</w:t>
            </w:r>
          </w:p>
          <w:p w14:paraId="0B792B23" w14:textId="69FCF6AD" w:rsidR="009711D6" w:rsidRPr="002F351A"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2F351A">
              <w:rPr>
                <w:rFonts w:ascii="Times New Roman" w:eastAsia="Times New Roman" w:hAnsi="Times New Roman"/>
                <w:bCs/>
                <w:snapToGrid w:val="0"/>
                <w:lang w:val="kk-KZ" w:eastAsia="ru-RU"/>
              </w:rPr>
              <w:t xml:space="preserve">2) </w:t>
            </w:r>
            <w:r w:rsidR="0051463D" w:rsidRPr="002F351A">
              <w:rPr>
                <w:rFonts w:ascii="Times New Roman" w:eastAsia="Times New Roman" w:hAnsi="Times New Roman"/>
                <w:bCs/>
                <w:snapToGrid w:val="0"/>
                <w:lang w:val="kk-KZ" w:eastAsia="ru-RU"/>
              </w:rPr>
              <w:t>кеңесші Банктің үй-жайында қызметтер көрсету үшін тартылған не Банк аумағында клиентпен кездесу филиалдың жауапты бөлімшесімен алдын ала келісілген жағдайларды қоспағанда, ТҚЖ туралы шарт</w:t>
            </w:r>
            <w:r w:rsidR="00813D0E" w:rsidRPr="002F351A">
              <w:rPr>
                <w:rFonts w:ascii="Times New Roman" w:eastAsia="Times New Roman" w:hAnsi="Times New Roman"/>
                <w:bCs/>
                <w:snapToGrid w:val="0"/>
                <w:lang w:val="kk-KZ" w:eastAsia="ru-RU"/>
              </w:rPr>
              <w:t>ты</w:t>
            </w:r>
            <w:r w:rsidR="0051463D" w:rsidRPr="002F351A">
              <w:rPr>
                <w:rFonts w:ascii="Times New Roman" w:eastAsia="Times New Roman" w:hAnsi="Times New Roman"/>
                <w:bCs/>
                <w:snapToGrid w:val="0"/>
                <w:lang w:val="kk-KZ" w:eastAsia="ru-RU"/>
              </w:rPr>
              <w:t>/салым шарты</w:t>
            </w:r>
            <w:r w:rsidR="00813D0E" w:rsidRPr="002F351A">
              <w:rPr>
                <w:rFonts w:ascii="Times New Roman" w:eastAsia="Times New Roman" w:hAnsi="Times New Roman"/>
                <w:bCs/>
                <w:snapToGrid w:val="0"/>
                <w:lang w:val="kk-KZ" w:eastAsia="ru-RU"/>
              </w:rPr>
              <w:t>н</w:t>
            </w:r>
            <w:r w:rsidR="0051463D" w:rsidRPr="002F351A">
              <w:rPr>
                <w:rFonts w:ascii="Times New Roman" w:eastAsia="Times New Roman" w:hAnsi="Times New Roman"/>
                <w:bCs/>
                <w:snapToGrid w:val="0"/>
                <w:lang w:val="kk-KZ" w:eastAsia="ru-RU"/>
              </w:rPr>
              <w:t xml:space="preserve"> жасасуға және ТҚЖ салымы/білім беру жинақтау салымы бойынша параметрлерді қызметті алу үшін Банкке дербес жүгінген клиенттердің атына өзгертуге;</w:t>
            </w:r>
            <w:r w:rsidR="00A2049D" w:rsidRPr="00D34284">
              <w:rPr>
                <w:rFonts w:ascii="Times New Roman" w:eastAsia="Times New Roman" w:hAnsi="Times New Roman"/>
                <w:bCs/>
                <w:snapToGrid w:val="0"/>
                <w:lang w:val="kk-KZ" w:eastAsia="ru-RU"/>
              </w:rPr>
              <w:t xml:space="preserve"> </w:t>
            </w:r>
            <w:r w:rsidR="00A2049D" w:rsidRPr="002F351A">
              <w:rPr>
                <w:rFonts w:ascii="Times New Roman" w:hAnsi="Times New Roman"/>
                <w:i/>
                <w:color w:val="0070C0"/>
                <w:lang w:val="kk-KZ"/>
              </w:rPr>
              <w:t>(Басқармасының 11.07.2023 жылғы №121 шешіміне  сәйкес өзгертумен</w:t>
            </w:r>
            <w:r w:rsidR="0051463D" w:rsidRPr="002F351A">
              <w:rPr>
                <w:rFonts w:ascii="Times New Roman" w:hAnsi="Times New Roman"/>
                <w:i/>
                <w:color w:val="0070C0"/>
                <w:lang w:val="kk-KZ"/>
              </w:rPr>
              <w:t xml:space="preserve">, </w:t>
            </w:r>
            <w:r w:rsidR="0051463D" w:rsidRPr="002F351A">
              <w:rPr>
                <w:rFonts w:ascii="Times New Roman" w:eastAsia="Times New Roman" w:hAnsi="Times New Roman"/>
                <w:bCs/>
                <w:i/>
                <w:snapToGrid w:val="0"/>
                <w:color w:val="0070C0"/>
                <w:lang w:val="kk-KZ" w:eastAsia="ru-RU"/>
              </w:rPr>
              <w:t>Басқарманың 15.01.2024 жылғы №6 шешіміне сәйкес толықтырылды</w:t>
            </w:r>
            <w:r w:rsidR="00A2049D" w:rsidRPr="002F351A">
              <w:rPr>
                <w:rFonts w:ascii="Times New Roman" w:hAnsi="Times New Roman"/>
                <w:i/>
                <w:color w:val="0070C0"/>
                <w:lang w:val="kk-KZ"/>
              </w:rPr>
              <w:t>)</w:t>
            </w:r>
          </w:p>
          <w:p w14:paraId="4278A6B2" w14:textId="0F633F5C" w:rsidR="009711D6" w:rsidRPr="00D34284" w:rsidRDefault="009711D6"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lastRenderedPageBreak/>
              <w:t xml:space="preserve">3) телефон арқылы сөйлесулерді жазуға, клиенттерге, </w:t>
            </w:r>
            <w:r w:rsidR="00A06D0D" w:rsidRPr="00D34284">
              <w:rPr>
                <w:rFonts w:ascii="Times New Roman" w:eastAsia="Times New Roman" w:hAnsi="Times New Roman"/>
                <w:bCs/>
                <w:snapToGrid w:val="0"/>
                <w:lang w:val="kk-KZ" w:eastAsia="ru-RU"/>
              </w:rPr>
              <w:t>топ</w:t>
            </w:r>
            <w:r w:rsidRPr="00D34284">
              <w:rPr>
                <w:rFonts w:ascii="Times New Roman" w:eastAsia="Times New Roman" w:hAnsi="Times New Roman"/>
                <w:bCs/>
                <w:snapToGrid w:val="0"/>
                <w:lang w:val="kk-KZ" w:eastAsia="ru-RU"/>
              </w:rPr>
              <w:t xml:space="preserve"> кеңесшілеріне/көшбасшыларына және банк қызметкерлеріне қатысты олардың жазбаша келісімінсіз аудио – фото - бейне жазып алуды пайдалануға </w:t>
            </w:r>
            <w:r w:rsidR="00A06D0D" w:rsidRPr="00D34284">
              <w:rPr>
                <w:rFonts w:ascii="Times New Roman" w:eastAsia="Times New Roman" w:hAnsi="Times New Roman"/>
                <w:bCs/>
                <w:snapToGrid w:val="0"/>
                <w:lang w:val="kk-KZ" w:eastAsia="ru-RU"/>
              </w:rPr>
              <w:t>құқығы жоқ</w:t>
            </w:r>
            <w:r w:rsidR="00542F56" w:rsidRPr="00D34284">
              <w:rPr>
                <w:rFonts w:ascii="Times New Roman" w:eastAsia="Times New Roman" w:hAnsi="Times New Roman"/>
                <w:bCs/>
                <w:snapToGrid w:val="0"/>
                <w:lang w:val="kk-KZ" w:eastAsia="ru-RU"/>
              </w:rPr>
              <w:t>;</w:t>
            </w:r>
          </w:p>
          <w:p w14:paraId="6D825D6C" w14:textId="6D3A3D69" w:rsidR="00542F56" w:rsidRPr="00D34284" w:rsidRDefault="00542F56" w:rsidP="009711D6">
            <w:pPr>
              <w:tabs>
                <w:tab w:val="left" w:pos="493"/>
                <w:tab w:val="left" w:pos="9214"/>
              </w:tabs>
              <w:spacing w:after="0" w:line="240" w:lineRule="auto"/>
              <w:ind w:firstLine="175"/>
              <w:jc w:val="both"/>
              <w:rPr>
                <w:rFonts w:ascii="Times New Roman" w:eastAsia="Times New Roman" w:hAnsi="Times New Roman"/>
                <w:i/>
                <w:snapToGrid w:val="0"/>
                <w:color w:val="4F81BD"/>
                <w:lang w:val="kk-KZ" w:eastAsia="ru-RU" w:bidi="kk-KZ"/>
              </w:rPr>
            </w:pPr>
            <w:r w:rsidRPr="00D34284">
              <w:rPr>
                <w:rFonts w:ascii="Times New Roman" w:eastAsia="Times New Roman" w:hAnsi="Times New Roman"/>
                <w:bCs/>
                <w:snapToGrid w:val="0"/>
                <w:lang w:val="kk-KZ" w:eastAsia="ru-RU"/>
              </w:rPr>
              <w:t>4) Клиент үшін/Клиенттің өтініші бойынша құжаттарды/өтініштерді толтыру/өңдеу бойынша қосымша қызметтер көрсету, Клиент үшін/Клиенттің өтініші бойынша кез келген басқа қосымша электрондық қызметтерді жүзеге асыру</w:t>
            </w:r>
            <w:r w:rsidR="00A403CA">
              <w:rPr>
                <w:rFonts w:ascii="Times New Roman" w:eastAsia="Times New Roman" w:hAnsi="Times New Roman"/>
                <w:bCs/>
                <w:snapToGrid w:val="0"/>
                <w:lang w:val="kk-KZ" w:eastAsia="ru-RU"/>
              </w:rPr>
              <w:t>;</w:t>
            </w:r>
            <w:r w:rsidR="00FB7198" w:rsidRPr="00D34284">
              <w:rPr>
                <w:rFonts w:ascii="Times New Roman" w:eastAsia="Times New Roman" w:hAnsi="Times New Roman"/>
                <w:i/>
                <w:snapToGrid w:val="0"/>
                <w:color w:val="4F81BD"/>
                <w:lang w:val="kk-KZ" w:eastAsia="ru-RU" w:bidi="kk-KZ"/>
              </w:rPr>
              <w:t xml:space="preserve"> (Басқармасының 18.11.2021 жылғы №186 шешіміне  сәйкес толықтырылған</w:t>
            </w:r>
            <w:r w:rsidR="00A2049D" w:rsidRPr="00D34284">
              <w:rPr>
                <w:rFonts w:ascii="Times New Roman" w:eastAsia="Times New Roman" w:hAnsi="Times New Roman"/>
                <w:i/>
                <w:snapToGrid w:val="0"/>
                <w:color w:val="4F81BD"/>
                <w:lang w:val="kk-KZ" w:eastAsia="ru-RU" w:bidi="kk-KZ"/>
              </w:rPr>
              <w:t xml:space="preserve">, </w:t>
            </w:r>
            <w:r w:rsidR="00A2049D" w:rsidRPr="00D34284">
              <w:rPr>
                <w:i/>
                <w:color w:val="0070C0"/>
                <w:lang w:val="kk-KZ"/>
              </w:rPr>
              <w:t>Басқармасының 11.07.2023 жылғы №121 шешіміне  сәйкес өзгертумен</w:t>
            </w:r>
            <w:r w:rsidR="00FB7198" w:rsidRPr="00D34284">
              <w:rPr>
                <w:rFonts w:ascii="Times New Roman" w:eastAsia="Times New Roman" w:hAnsi="Times New Roman"/>
                <w:i/>
                <w:snapToGrid w:val="0"/>
                <w:color w:val="4F81BD"/>
                <w:lang w:val="kk-KZ" w:eastAsia="ru-RU" w:bidi="kk-KZ"/>
              </w:rPr>
              <w:t>).</w:t>
            </w:r>
          </w:p>
          <w:p w14:paraId="350A2770" w14:textId="427C6C35" w:rsidR="004D3D37" w:rsidRPr="00D34284" w:rsidRDefault="004D3D37" w:rsidP="004D3D37">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5) </w:t>
            </w:r>
            <w:r w:rsidR="005D25A5" w:rsidRPr="005D25A5">
              <w:rPr>
                <w:rFonts w:ascii="Times New Roman" w:hAnsi="Times New Roman"/>
                <w:snapToGrid w:val="0"/>
                <w:lang w:val="kk-KZ" w:eastAsia="ru-RU"/>
              </w:rPr>
              <w:t xml:space="preserve">осы Шарт бойынша өз міндеттемелерін орындау кезінде </w:t>
            </w:r>
            <w:r w:rsidR="005D25A5">
              <w:rPr>
                <w:rFonts w:ascii="Times New Roman" w:hAnsi="Times New Roman"/>
                <w:snapToGrid w:val="0"/>
                <w:lang w:val="kk-KZ" w:eastAsia="ru-RU"/>
              </w:rPr>
              <w:t>Б</w:t>
            </w:r>
            <w:r w:rsidR="005D25A5" w:rsidRPr="005D25A5">
              <w:rPr>
                <w:rFonts w:ascii="Times New Roman" w:hAnsi="Times New Roman"/>
                <w:snapToGrid w:val="0"/>
                <w:lang w:val="kk-KZ" w:eastAsia="ru-RU"/>
              </w:rPr>
              <w:t xml:space="preserve">анктің атынан не </w:t>
            </w:r>
            <w:r w:rsidR="005D25A5">
              <w:rPr>
                <w:rFonts w:ascii="Times New Roman" w:hAnsi="Times New Roman"/>
                <w:snapToGrid w:val="0"/>
                <w:lang w:val="kk-KZ" w:eastAsia="ru-RU"/>
              </w:rPr>
              <w:t>Клиент үшін/К</w:t>
            </w:r>
            <w:r w:rsidR="005D25A5" w:rsidRPr="005D25A5">
              <w:rPr>
                <w:rFonts w:ascii="Times New Roman" w:hAnsi="Times New Roman"/>
                <w:snapToGrid w:val="0"/>
                <w:lang w:val="kk-KZ" w:eastAsia="ru-RU"/>
              </w:rPr>
              <w:t xml:space="preserve">лиенттің өтініші бойынша комиссиялық алым сомасын, </w:t>
            </w:r>
            <w:r w:rsidR="005D25A5">
              <w:rPr>
                <w:rFonts w:ascii="Times New Roman" w:hAnsi="Times New Roman"/>
                <w:snapToGrid w:val="0"/>
                <w:lang w:val="kk-KZ" w:eastAsia="ru-RU"/>
              </w:rPr>
              <w:t>К</w:t>
            </w:r>
            <w:r w:rsidR="005D25A5" w:rsidRPr="005D25A5">
              <w:rPr>
                <w:rFonts w:ascii="Times New Roman" w:hAnsi="Times New Roman"/>
                <w:snapToGrid w:val="0"/>
                <w:lang w:val="kk-KZ" w:eastAsia="ru-RU"/>
              </w:rPr>
              <w:t>лиенттердің ТҚ</w:t>
            </w:r>
            <w:r w:rsidR="005D25A5">
              <w:rPr>
                <w:rFonts w:ascii="Times New Roman" w:hAnsi="Times New Roman"/>
                <w:snapToGrid w:val="0"/>
                <w:lang w:val="kk-KZ" w:eastAsia="ru-RU"/>
              </w:rPr>
              <w:t>Ж</w:t>
            </w:r>
            <w:r w:rsidR="005D25A5" w:rsidRPr="005D25A5">
              <w:rPr>
                <w:rFonts w:ascii="Times New Roman" w:hAnsi="Times New Roman"/>
                <w:snapToGrid w:val="0"/>
                <w:lang w:val="kk-KZ" w:eastAsia="ru-RU"/>
              </w:rPr>
              <w:t xml:space="preserve"> жарналарын (үшінші тұлғалардан) </w:t>
            </w:r>
            <w:r w:rsidR="00813D0E">
              <w:rPr>
                <w:rFonts w:ascii="Times New Roman" w:hAnsi="Times New Roman"/>
                <w:snapToGrid w:val="0"/>
                <w:lang w:val="kk-KZ" w:eastAsia="ru-RU"/>
              </w:rPr>
              <w:t xml:space="preserve"> / </w:t>
            </w:r>
            <w:r w:rsidR="00813D0E" w:rsidRPr="002F351A">
              <w:rPr>
                <w:rFonts w:ascii="Times New Roman" w:hAnsi="Times New Roman"/>
                <w:snapToGrid w:val="0"/>
                <w:lang w:val="kk-KZ" w:eastAsia="ru-RU"/>
              </w:rPr>
              <w:t>білім беру жинақтау салымдарын</w:t>
            </w:r>
            <w:r w:rsidR="00813D0E">
              <w:rPr>
                <w:rFonts w:ascii="Times New Roman" w:hAnsi="Times New Roman"/>
                <w:snapToGrid w:val="0"/>
                <w:lang w:val="kk-KZ" w:eastAsia="ru-RU"/>
              </w:rPr>
              <w:t xml:space="preserve"> </w:t>
            </w:r>
            <w:r w:rsidR="005D25A5" w:rsidRPr="005D25A5">
              <w:rPr>
                <w:rFonts w:ascii="Times New Roman" w:hAnsi="Times New Roman"/>
                <w:snapToGrid w:val="0"/>
                <w:lang w:val="kk-KZ" w:eastAsia="ru-RU"/>
              </w:rPr>
              <w:t>және басқа да ақшаны қабылдауға</w:t>
            </w:r>
            <w:r w:rsidRPr="005D25A5">
              <w:rPr>
                <w:rFonts w:ascii="Times New Roman" w:eastAsia="Times New Roman" w:hAnsi="Times New Roman"/>
                <w:bCs/>
                <w:snapToGrid w:val="0"/>
                <w:lang w:val="kk-KZ" w:eastAsia="ru-RU"/>
              </w:rPr>
              <w:t>;</w:t>
            </w:r>
            <w:r w:rsidR="00D34284" w:rsidRPr="00D34284">
              <w:rPr>
                <w:rFonts w:ascii="Times New Roman" w:eastAsia="Times New Roman" w:hAnsi="Times New Roman"/>
                <w:bCs/>
                <w:snapToGrid w:val="0"/>
                <w:lang w:val="kk-KZ" w:eastAsia="ru-RU"/>
              </w:rPr>
              <w:t xml:space="preserve"> </w:t>
            </w:r>
            <w:r w:rsidR="00D34284" w:rsidRPr="002F351A">
              <w:rPr>
                <w:rFonts w:ascii="Times New Roman" w:hAnsi="Times New Roman"/>
                <w:i/>
                <w:color w:val="0070C0"/>
                <w:lang w:val="kk-KZ"/>
              </w:rPr>
              <w:t>(Басқарманың 11.07.2023 жылғы №121 шешіміне сәйкес толықтырылды</w:t>
            </w:r>
            <w:r w:rsidR="00C11E0F" w:rsidRPr="002F351A">
              <w:rPr>
                <w:rFonts w:ascii="Times New Roman" w:hAnsi="Times New Roman"/>
                <w:i/>
                <w:color w:val="0070C0"/>
                <w:lang w:val="kk-KZ"/>
              </w:rPr>
              <w:t>, Басқармасының 14.08.2023 жылғы №136 шешіміне  сәйкес өзгертумен</w:t>
            </w:r>
            <w:r w:rsidR="00813D0E" w:rsidRPr="002F351A">
              <w:rPr>
                <w:rFonts w:ascii="Times New Roman" w:hAnsi="Times New Roman"/>
                <w:i/>
                <w:color w:val="0070C0"/>
                <w:lang w:val="kk-KZ"/>
              </w:rPr>
              <w:t xml:space="preserve">, </w:t>
            </w:r>
            <w:r w:rsidR="00813D0E" w:rsidRPr="002F351A">
              <w:rPr>
                <w:rFonts w:ascii="Times New Roman" w:eastAsia="Times New Roman" w:hAnsi="Times New Roman"/>
                <w:bCs/>
                <w:i/>
                <w:snapToGrid w:val="0"/>
                <w:color w:val="0070C0"/>
                <w:lang w:val="kk-KZ" w:eastAsia="ru-RU"/>
              </w:rPr>
              <w:t>Басқарманың 15.01.2024 жылғы №6 шешіміне сәйкес толықтырылды</w:t>
            </w:r>
            <w:r w:rsidR="00C11E0F" w:rsidRPr="002F351A">
              <w:rPr>
                <w:rFonts w:ascii="Times New Roman" w:hAnsi="Times New Roman"/>
                <w:i/>
                <w:color w:val="0070C0"/>
                <w:lang w:val="kk-KZ"/>
              </w:rPr>
              <w:t>)</w:t>
            </w:r>
          </w:p>
          <w:p w14:paraId="6197C296" w14:textId="63F764DE" w:rsidR="004D3D37" w:rsidRPr="00D34284" w:rsidRDefault="004D3D37" w:rsidP="004D3D37">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6) Банк атынан өзіне міндеттемелер алуға құқылы;</w:t>
            </w:r>
            <w:r w:rsidR="00D34284" w:rsidRPr="00D34284">
              <w:rPr>
                <w:rFonts w:ascii="Times New Roman" w:eastAsia="Times New Roman" w:hAnsi="Times New Roman"/>
                <w:bCs/>
                <w:snapToGrid w:val="0"/>
                <w:lang w:val="kk-KZ" w:eastAsia="ru-RU"/>
              </w:rPr>
              <w:t xml:space="preserve"> </w:t>
            </w:r>
            <w:r w:rsidR="00D34284" w:rsidRPr="00D34284">
              <w:rPr>
                <w:i/>
                <w:color w:val="0070C0"/>
                <w:lang w:val="kk-KZ"/>
              </w:rPr>
              <w:t>(Басқарманың 11.07.2023 жылғы №121 шешіміне сәйкес толықтырылды)</w:t>
            </w:r>
          </w:p>
          <w:p w14:paraId="1610D899" w14:textId="146294AF" w:rsidR="004D3D37" w:rsidRPr="00D34284" w:rsidRDefault="004D3D37" w:rsidP="004D3D37">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7) Шарт бойынша міндеттемелердің орындалу</w:t>
            </w:r>
            <w:r w:rsidR="006642C9" w:rsidRPr="00D34284">
              <w:rPr>
                <w:rFonts w:ascii="Times New Roman" w:eastAsia="Times New Roman" w:hAnsi="Times New Roman"/>
                <w:bCs/>
                <w:snapToGrid w:val="0"/>
                <w:lang w:val="kk-KZ" w:eastAsia="ru-RU"/>
              </w:rPr>
              <w:t>ын басқа тұлғаға беруге</w:t>
            </w:r>
            <w:r w:rsidRPr="00D34284">
              <w:rPr>
                <w:rFonts w:ascii="Times New Roman" w:eastAsia="Times New Roman" w:hAnsi="Times New Roman"/>
                <w:bCs/>
                <w:snapToGrid w:val="0"/>
                <w:lang w:val="kk-KZ" w:eastAsia="ru-RU"/>
              </w:rPr>
              <w:t>;</w:t>
            </w:r>
            <w:r w:rsidR="00D34284" w:rsidRPr="00D34284">
              <w:rPr>
                <w:rFonts w:ascii="Times New Roman" w:eastAsia="Times New Roman" w:hAnsi="Times New Roman"/>
                <w:bCs/>
                <w:snapToGrid w:val="0"/>
                <w:lang w:val="kk-KZ" w:eastAsia="ru-RU"/>
              </w:rPr>
              <w:t xml:space="preserve"> </w:t>
            </w:r>
            <w:r w:rsidR="00D34284" w:rsidRPr="00D34284">
              <w:rPr>
                <w:i/>
                <w:color w:val="0070C0"/>
                <w:lang w:val="kk-KZ"/>
              </w:rPr>
              <w:t>(Басқарманың 11.07.2023 жылғы №121 шешіміне сәйкес толықтырылды)</w:t>
            </w:r>
          </w:p>
          <w:p w14:paraId="7B7CF1E3" w14:textId="766C75F9" w:rsidR="008F242F" w:rsidRPr="00D34284" w:rsidRDefault="004D3D37" w:rsidP="00D342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8) Банктің қызметіне қайшы келетін және банктің іскерлік беделіне нұқсан келтіретін мәліметтерді таратуға жол беруге;</w:t>
            </w:r>
            <w:r w:rsidR="00D34284" w:rsidRPr="00D34284">
              <w:rPr>
                <w:rFonts w:ascii="Times New Roman" w:eastAsia="Times New Roman" w:hAnsi="Times New Roman"/>
                <w:bCs/>
                <w:snapToGrid w:val="0"/>
                <w:lang w:val="kk-KZ" w:eastAsia="ru-RU"/>
              </w:rPr>
              <w:t xml:space="preserve"> </w:t>
            </w:r>
            <w:r w:rsidR="00D34284" w:rsidRPr="00D34284">
              <w:rPr>
                <w:i/>
                <w:color w:val="0070C0"/>
                <w:lang w:val="kk-KZ"/>
              </w:rPr>
              <w:t>(Басқарманың 11.07.2023 жылғы №121 шешіміне сәйкес толықтырылды)</w:t>
            </w:r>
          </w:p>
          <w:p w14:paraId="569F199B" w14:textId="7CDF1CF5" w:rsidR="008F242F" w:rsidRPr="00D34284" w:rsidRDefault="008F242F" w:rsidP="00D34284">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9) </w:t>
            </w:r>
            <w:r w:rsidRPr="0037757C">
              <w:rPr>
                <w:rFonts w:ascii="Times New Roman" w:hAnsi="Times New Roman"/>
                <w:snapToGrid w:val="0"/>
                <w:lang w:val="kk-KZ" w:eastAsia="ru-RU"/>
              </w:rPr>
              <w:t>қаржы пирамидасының</w:t>
            </w:r>
            <w:r w:rsidRPr="0037757C">
              <w:rPr>
                <w:rStyle w:val="af"/>
                <w:rFonts w:ascii="Times New Roman" w:hAnsi="Times New Roman"/>
                <w:snapToGrid w:val="0"/>
                <w:lang w:eastAsia="ru-RU"/>
              </w:rPr>
              <w:footnoteReference w:id="1"/>
            </w:r>
            <w:r w:rsidRPr="0037757C">
              <w:rPr>
                <w:rFonts w:ascii="Times New Roman" w:hAnsi="Times New Roman"/>
                <w:snapToGrid w:val="0"/>
                <w:lang w:val="kk-KZ" w:eastAsia="ru-RU"/>
              </w:rPr>
              <w:t xml:space="preserve">, белгісі бар ұйымдарда қызметтер көрсетуге, </w:t>
            </w:r>
            <w:r w:rsidRPr="0037757C">
              <w:rPr>
                <w:rFonts w:ascii="Times New Roman" w:hAnsi="Times New Roman"/>
                <w:snapToGrid w:val="0"/>
                <w:lang w:val="kk-KZ"/>
              </w:rPr>
              <w:t>консалтингтік ипотекалық ұйымдар</w:t>
            </w:r>
            <w:r w:rsidRPr="0037757C">
              <w:rPr>
                <w:rStyle w:val="af"/>
                <w:rFonts w:ascii="Times New Roman" w:hAnsi="Times New Roman"/>
                <w:snapToGrid w:val="0"/>
              </w:rPr>
              <w:footnoteReference w:id="2"/>
            </w:r>
            <w:r w:rsidRPr="0037757C">
              <w:rPr>
                <w:rFonts w:ascii="Times New Roman" w:hAnsi="Times New Roman"/>
                <w:snapToGrid w:val="0"/>
                <w:lang w:val="kk-KZ"/>
              </w:rPr>
              <w:t xml:space="preserve"> аумағында </w:t>
            </w:r>
            <w:r w:rsidRPr="0037757C">
              <w:rPr>
                <w:rFonts w:ascii="Times New Roman" w:hAnsi="Times New Roman"/>
                <w:snapToGrid w:val="0"/>
                <w:lang w:val="kk-KZ" w:eastAsia="ru-RU"/>
              </w:rPr>
              <w:t>қызметтер көрсетуге сондай-ақ оның қызметімен Банкпен бәсекелес болатын қызметпен айналысуға, атап айтқанда, басқа Екінші деңгейдегі банктердің/ұйымдардың қызметтерін жарнамалауға және таратуға (басқа Екінші деңгейдегі банктерге/ұйымдарға қызметтер көрсетуге Банк рұқсат берген жағда</w:t>
            </w:r>
            <w:r w:rsidR="00A403CA">
              <w:rPr>
                <w:rFonts w:ascii="Times New Roman" w:hAnsi="Times New Roman"/>
                <w:snapToGrid w:val="0"/>
                <w:lang w:val="kk-KZ" w:eastAsia="ru-RU"/>
              </w:rPr>
              <w:t>йларды қоспағанда).</w:t>
            </w:r>
            <w:r w:rsidR="00D34284" w:rsidRPr="00D34284">
              <w:rPr>
                <w:snapToGrid w:val="0"/>
                <w:lang w:val="kk-KZ" w:eastAsia="ru-RU"/>
              </w:rPr>
              <w:t xml:space="preserve"> </w:t>
            </w:r>
            <w:r w:rsidR="00D34284" w:rsidRPr="00D34284">
              <w:rPr>
                <w:i/>
                <w:color w:val="0070C0"/>
                <w:lang w:val="kk-KZ"/>
              </w:rPr>
              <w:t>(Басқарманың 11.07.2023 жылғы №121 шешіміне сәйкес толықтырылды)</w:t>
            </w:r>
          </w:p>
          <w:p w14:paraId="477B0C99" w14:textId="77777777" w:rsidR="008F242F" w:rsidRPr="00D34284" w:rsidRDefault="008F242F" w:rsidP="004D3D37">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p>
          <w:p w14:paraId="299FD15C" w14:textId="77777777" w:rsidR="00101820" w:rsidRPr="00D34284" w:rsidRDefault="00101820" w:rsidP="009711D6">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p>
          <w:p w14:paraId="732F6FF7" w14:textId="77777777" w:rsidR="00101820" w:rsidRPr="00D34284" w:rsidRDefault="00101820" w:rsidP="009711D6">
            <w:pPr>
              <w:tabs>
                <w:tab w:val="left" w:pos="493"/>
                <w:tab w:val="left" w:pos="9214"/>
              </w:tabs>
              <w:spacing w:after="0" w:line="240" w:lineRule="auto"/>
              <w:ind w:firstLine="175"/>
              <w:jc w:val="both"/>
              <w:rPr>
                <w:rFonts w:ascii="Times New Roman" w:eastAsia="Times New Roman" w:hAnsi="Times New Roman"/>
                <w:b/>
                <w:snapToGrid w:val="0"/>
                <w:lang w:val="kk-KZ" w:eastAsia="ru-RU"/>
              </w:rPr>
            </w:pPr>
            <w:r w:rsidRPr="00D34284">
              <w:rPr>
                <w:rFonts w:ascii="Times New Roman" w:eastAsia="Times New Roman" w:hAnsi="Times New Roman"/>
                <w:b/>
                <w:snapToGrid w:val="0"/>
                <w:lang w:val="kk-KZ" w:eastAsia="ru-RU"/>
              </w:rPr>
              <w:t>5-тарау. Банктің құқықтары мен міндеттері</w:t>
            </w:r>
          </w:p>
          <w:p w14:paraId="7DE743BF" w14:textId="77777777" w:rsidR="00101820" w:rsidRPr="00D34284" w:rsidRDefault="00101820" w:rsidP="009711D6">
            <w:pPr>
              <w:tabs>
                <w:tab w:val="left" w:pos="493"/>
                <w:tab w:val="left" w:pos="9214"/>
              </w:tabs>
              <w:spacing w:after="0" w:line="240" w:lineRule="auto"/>
              <w:ind w:firstLine="175"/>
              <w:jc w:val="both"/>
              <w:rPr>
                <w:rFonts w:ascii="Times New Roman" w:eastAsia="Times New Roman" w:hAnsi="Times New Roman"/>
                <w:b/>
                <w:snapToGrid w:val="0"/>
                <w:lang w:val="kk-KZ" w:eastAsia="ru-RU"/>
              </w:rPr>
            </w:pPr>
          </w:p>
          <w:p w14:paraId="2C1F01AE" w14:textId="0B261F80" w:rsidR="00101820" w:rsidRPr="00D34284"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5.1. Банк:</w:t>
            </w:r>
          </w:p>
          <w:p w14:paraId="3C903D76" w14:textId="77777777" w:rsidR="00101820" w:rsidRPr="00D34284"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1) </w:t>
            </w:r>
            <w:r w:rsidRPr="00D34284">
              <w:rPr>
                <w:rFonts w:ascii="Times New Roman" w:hAnsi="Times New Roman"/>
                <w:lang w:val="kk-KZ"/>
              </w:rPr>
              <w:t>Кеңесші</w:t>
            </w:r>
            <w:r w:rsidRPr="00D34284">
              <w:rPr>
                <w:rFonts w:ascii="Times New Roman" w:eastAsia="Times New Roman" w:hAnsi="Times New Roman"/>
                <w:bCs/>
                <w:snapToGrid w:val="0"/>
                <w:lang w:val="kk-KZ" w:eastAsia="ru-RU"/>
              </w:rPr>
              <w:t>-сарапшының жұмысын тексеруді жүзеге асыруға;</w:t>
            </w:r>
          </w:p>
          <w:p w14:paraId="0492BC20" w14:textId="77777777" w:rsidR="00101820" w:rsidRPr="00D34284"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2) </w:t>
            </w:r>
            <w:r w:rsidRPr="00D34284">
              <w:rPr>
                <w:rFonts w:ascii="Times New Roman" w:hAnsi="Times New Roman"/>
                <w:lang w:val="kk-KZ"/>
              </w:rPr>
              <w:t>Кеңесші</w:t>
            </w:r>
            <w:r w:rsidRPr="00D34284">
              <w:rPr>
                <w:rFonts w:ascii="Times New Roman" w:eastAsia="Times New Roman" w:hAnsi="Times New Roman"/>
                <w:bCs/>
                <w:snapToGrid w:val="0"/>
                <w:lang w:val="kk-KZ" w:eastAsia="ru-RU"/>
              </w:rPr>
              <w:t>-сарапшыны хабардар ету арқылы хабардар ете отырып, сыйақы төлеу мөлшерін, қызметтер көрсету тәртібі мен талаптарын, сондай-ақ Шарттың кез келген өзге де талаптарын біржақты тәртіппен өзгертуге;</w:t>
            </w:r>
          </w:p>
          <w:p w14:paraId="0C47CC74" w14:textId="77777777" w:rsidR="00101820" w:rsidRPr="00D34284" w:rsidRDefault="00797ED8"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hAnsi="Times New Roman"/>
                <w:lang w:val="kk-KZ"/>
              </w:rPr>
              <w:t>Кеңесші</w:t>
            </w:r>
            <w:r w:rsidRPr="00D34284">
              <w:rPr>
                <w:rFonts w:ascii="Times New Roman" w:eastAsia="Times New Roman" w:hAnsi="Times New Roman"/>
                <w:bCs/>
                <w:snapToGrid w:val="0"/>
                <w:lang w:val="kk-KZ" w:eastAsia="ru-RU"/>
              </w:rPr>
              <w:t xml:space="preserve">-сарапшыны </w:t>
            </w:r>
            <w:r w:rsidR="00101820" w:rsidRPr="00D34284">
              <w:rPr>
                <w:rFonts w:ascii="Times New Roman" w:eastAsia="Times New Roman" w:hAnsi="Times New Roman"/>
                <w:bCs/>
                <w:snapToGrid w:val="0"/>
                <w:lang w:val="kk-KZ" w:eastAsia="ru-RU"/>
              </w:rPr>
              <w:t>өзгерістер туралы хабардар ету фактісі хабарламаға қол қойылған күн болып есептеледі.</w:t>
            </w:r>
          </w:p>
          <w:p w14:paraId="4C6E25CA" w14:textId="1666CBFB" w:rsidR="006E3AD6" w:rsidRPr="00D34284" w:rsidRDefault="00101820" w:rsidP="006E3AD6">
            <w:pPr>
              <w:tabs>
                <w:tab w:val="left" w:pos="493"/>
                <w:tab w:val="left" w:pos="9214"/>
              </w:tabs>
              <w:spacing w:after="0" w:line="240" w:lineRule="auto"/>
              <w:ind w:firstLine="175"/>
              <w:jc w:val="both"/>
              <w:rPr>
                <w:rFonts w:ascii="Times New Roman" w:hAnsi="Times New Roman"/>
                <w:i/>
                <w:color w:val="0070C0"/>
                <w:lang w:val="kk-KZ"/>
              </w:rPr>
            </w:pPr>
            <w:r w:rsidRPr="00D34284">
              <w:rPr>
                <w:rFonts w:ascii="Times New Roman" w:eastAsia="Times New Roman" w:hAnsi="Times New Roman"/>
                <w:bCs/>
                <w:snapToGrid w:val="0"/>
                <w:lang w:val="kk-KZ" w:eastAsia="ru-RU"/>
              </w:rPr>
              <w:t xml:space="preserve">3) </w:t>
            </w:r>
            <w:r w:rsidR="006E3AD6" w:rsidRPr="00D34284">
              <w:rPr>
                <w:rFonts w:ascii="Times New Roman" w:hAnsi="Times New Roman"/>
                <w:lang w:val="kk-KZ"/>
              </w:rPr>
              <w:t>осы Шартты себебін көрсетпей, сондай-ақ Кеңесші-сарапшы Шартта және</w:t>
            </w:r>
            <w:r w:rsidR="009C37A6" w:rsidRPr="00D34284">
              <w:rPr>
                <w:rFonts w:ascii="Times New Roman" w:hAnsi="Times New Roman"/>
                <w:lang w:val="kk-KZ"/>
              </w:rPr>
              <w:t>/немесе</w:t>
            </w:r>
            <w:r w:rsidR="006E3AD6" w:rsidRPr="00D34284">
              <w:rPr>
                <w:rFonts w:ascii="Times New Roman" w:hAnsi="Times New Roman"/>
                <w:lang w:val="kk-KZ"/>
              </w:rPr>
              <w:t xml:space="preserve"> Қағидаларда көзделген қызметтерді көрсету талаптарын бұзған кезде біржақты тәртіппен бұзуға</w:t>
            </w:r>
            <w:r w:rsidR="00A403CA">
              <w:rPr>
                <w:rFonts w:ascii="Times New Roman" w:hAnsi="Times New Roman"/>
                <w:lang w:val="kk-KZ"/>
              </w:rPr>
              <w:t>;</w:t>
            </w:r>
            <w:r w:rsidR="006E3AD6" w:rsidRPr="00D34284">
              <w:rPr>
                <w:rFonts w:ascii="Times New Roman" w:hAnsi="Times New Roman"/>
                <w:snapToGrid w:val="0"/>
                <w:lang w:val="kk-KZ" w:eastAsia="ru-RU"/>
              </w:rPr>
              <w:t xml:space="preserve"> </w:t>
            </w:r>
            <w:r w:rsidR="006E3AD6" w:rsidRPr="00D34284">
              <w:rPr>
                <w:rFonts w:ascii="Times New Roman" w:hAnsi="Times New Roman"/>
                <w:i/>
                <w:color w:val="0070C0"/>
                <w:lang w:val="kk-KZ"/>
              </w:rPr>
              <w:t>(Басқарманың 10.11.2022 жылғы №190 шешіміне сәйкес толықтырылды</w:t>
            </w:r>
            <w:r w:rsidR="00D34284">
              <w:rPr>
                <w:rFonts w:ascii="Times New Roman" w:hAnsi="Times New Roman"/>
                <w:i/>
                <w:color w:val="0070C0"/>
                <w:lang w:val="kk-KZ"/>
              </w:rPr>
              <w:t xml:space="preserve">, </w:t>
            </w:r>
            <w:r w:rsidR="00D34284" w:rsidRPr="00D34284">
              <w:rPr>
                <w:i/>
                <w:color w:val="0070C0"/>
                <w:lang w:val="kk-KZ"/>
              </w:rPr>
              <w:t>Басқарманың 11.07.2023 жылғы №121</w:t>
            </w:r>
            <w:r w:rsidR="00D34284">
              <w:rPr>
                <w:i/>
                <w:color w:val="0070C0"/>
                <w:lang w:val="kk-KZ"/>
              </w:rPr>
              <w:t xml:space="preserve"> шешіміне сәйкес толықтырылды</w:t>
            </w:r>
            <w:r w:rsidR="006E3AD6" w:rsidRPr="00D34284">
              <w:rPr>
                <w:rFonts w:ascii="Times New Roman" w:hAnsi="Times New Roman"/>
                <w:i/>
                <w:color w:val="0070C0"/>
                <w:lang w:val="kk-KZ"/>
              </w:rPr>
              <w:t>).</w:t>
            </w:r>
          </w:p>
          <w:p w14:paraId="467EA852" w14:textId="1910238F" w:rsidR="00101820" w:rsidRPr="00D34284"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4) оған </w:t>
            </w:r>
            <w:r w:rsidR="00797ED8" w:rsidRPr="00D34284">
              <w:rPr>
                <w:rFonts w:ascii="Times New Roman" w:hAnsi="Times New Roman"/>
                <w:lang w:val="kk-KZ"/>
              </w:rPr>
              <w:t>Кеңесші</w:t>
            </w:r>
            <w:r w:rsidR="00797ED8" w:rsidRPr="00D34284">
              <w:rPr>
                <w:rFonts w:ascii="Times New Roman" w:eastAsia="Times New Roman" w:hAnsi="Times New Roman"/>
                <w:bCs/>
                <w:snapToGrid w:val="0"/>
                <w:lang w:val="kk-KZ" w:eastAsia="ru-RU"/>
              </w:rPr>
              <w:t xml:space="preserve">-сарапшы </w:t>
            </w:r>
            <w:r w:rsidRPr="00D34284">
              <w:rPr>
                <w:rFonts w:ascii="Times New Roman" w:eastAsia="Times New Roman" w:hAnsi="Times New Roman"/>
                <w:bCs/>
                <w:snapToGrid w:val="0"/>
                <w:lang w:val="kk-KZ" w:eastAsia="ru-RU"/>
              </w:rPr>
              <w:t>келтірген кез келген зиянды (нұқсанды) өте</w:t>
            </w:r>
            <w:r w:rsidR="00797ED8" w:rsidRPr="00D34284">
              <w:rPr>
                <w:rFonts w:ascii="Times New Roman" w:eastAsia="Times New Roman" w:hAnsi="Times New Roman"/>
                <w:bCs/>
                <w:snapToGrid w:val="0"/>
                <w:lang w:val="kk-KZ" w:eastAsia="ru-RU"/>
              </w:rPr>
              <w:t>т</w:t>
            </w:r>
            <w:r w:rsidRPr="00D34284">
              <w:rPr>
                <w:rFonts w:ascii="Times New Roman" w:eastAsia="Times New Roman" w:hAnsi="Times New Roman"/>
                <w:bCs/>
                <w:snapToGrid w:val="0"/>
                <w:lang w:val="kk-KZ" w:eastAsia="ru-RU"/>
              </w:rPr>
              <w:t xml:space="preserve">уге. Бұдан басқа, банкке </w:t>
            </w:r>
            <w:r w:rsidR="00797ED8" w:rsidRPr="00D34284">
              <w:rPr>
                <w:rFonts w:ascii="Times New Roman" w:hAnsi="Times New Roman"/>
                <w:lang w:val="kk-KZ"/>
              </w:rPr>
              <w:t>Кеңесші</w:t>
            </w:r>
            <w:r w:rsidR="00797ED8" w:rsidRPr="00D34284">
              <w:rPr>
                <w:rFonts w:ascii="Times New Roman" w:eastAsia="Times New Roman" w:hAnsi="Times New Roman"/>
                <w:bCs/>
                <w:snapToGrid w:val="0"/>
                <w:lang w:val="kk-KZ" w:eastAsia="ru-RU"/>
              </w:rPr>
              <w:t xml:space="preserve">-сарапшының </w:t>
            </w:r>
            <w:r w:rsidRPr="00D34284">
              <w:rPr>
                <w:rFonts w:ascii="Times New Roman" w:eastAsia="Times New Roman" w:hAnsi="Times New Roman"/>
                <w:bCs/>
                <w:snapToGrid w:val="0"/>
                <w:lang w:val="kk-KZ" w:eastAsia="ru-RU"/>
              </w:rPr>
              <w:t>Шарт талаптарын бұзушылықтардың салдарын жою жөніндегі барлық жанама шығыстары өтеледі;</w:t>
            </w:r>
            <w:r w:rsidR="00D34284" w:rsidRPr="00D34284">
              <w:rPr>
                <w:rFonts w:ascii="Times New Roman" w:eastAsia="Times New Roman" w:hAnsi="Times New Roman"/>
                <w:bCs/>
                <w:snapToGrid w:val="0"/>
                <w:lang w:val="kk-KZ" w:eastAsia="ru-RU"/>
              </w:rPr>
              <w:t xml:space="preserve"> </w:t>
            </w:r>
          </w:p>
          <w:p w14:paraId="040C26C3" w14:textId="227F2B3A" w:rsidR="00101820" w:rsidRPr="00D34284"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5) </w:t>
            </w:r>
            <w:r w:rsidR="00797ED8" w:rsidRPr="00D34284">
              <w:rPr>
                <w:rFonts w:ascii="Times New Roman" w:hAnsi="Times New Roman"/>
                <w:lang w:val="kk-KZ"/>
              </w:rPr>
              <w:t>Кеңесші</w:t>
            </w:r>
            <w:r w:rsidR="00797ED8" w:rsidRPr="00D34284">
              <w:rPr>
                <w:rFonts w:ascii="Times New Roman" w:eastAsia="Times New Roman" w:hAnsi="Times New Roman"/>
                <w:bCs/>
                <w:snapToGrid w:val="0"/>
                <w:lang w:val="kk-KZ" w:eastAsia="ru-RU"/>
              </w:rPr>
              <w:t xml:space="preserve">-сарапшыдан </w:t>
            </w:r>
            <w:r w:rsidRPr="00D34284">
              <w:rPr>
                <w:rFonts w:ascii="Times New Roman" w:eastAsia="Times New Roman" w:hAnsi="Times New Roman"/>
                <w:bCs/>
                <w:snapToGrid w:val="0"/>
                <w:lang w:val="kk-KZ" w:eastAsia="ru-RU"/>
              </w:rPr>
              <w:t>Қазақстан Республикасының нормативтік құқықтық актілеріне, Банктің бұйрықтарына (өкімдеріне), нұсқауларына, ішкі құжаттарына</w:t>
            </w:r>
            <w:r w:rsidR="009C37A6" w:rsidRPr="00D34284">
              <w:rPr>
                <w:rFonts w:ascii="Times New Roman" w:eastAsia="Times New Roman" w:hAnsi="Times New Roman"/>
                <w:bCs/>
                <w:snapToGrid w:val="0"/>
                <w:lang w:val="kk-KZ" w:eastAsia="ru-RU"/>
              </w:rPr>
              <w:t xml:space="preserve">, </w:t>
            </w:r>
            <w:r w:rsidR="009C37A6" w:rsidRPr="00D34284">
              <w:rPr>
                <w:rFonts w:ascii="Times New Roman" w:hAnsi="Times New Roman"/>
                <w:lang w:val="kk-KZ"/>
              </w:rPr>
              <w:t>Қағидаларға</w:t>
            </w:r>
            <w:r w:rsidRPr="00D34284">
              <w:rPr>
                <w:rFonts w:ascii="Times New Roman" w:eastAsia="Times New Roman" w:hAnsi="Times New Roman"/>
                <w:bCs/>
                <w:snapToGrid w:val="0"/>
                <w:lang w:val="kk-KZ" w:eastAsia="ru-RU"/>
              </w:rPr>
              <w:t xml:space="preserve"> және</w:t>
            </w:r>
            <w:r w:rsidR="009C37A6" w:rsidRPr="00D34284">
              <w:rPr>
                <w:rFonts w:ascii="Times New Roman" w:eastAsia="Times New Roman" w:hAnsi="Times New Roman"/>
                <w:bCs/>
                <w:snapToGrid w:val="0"/>
                <w:lang w:val="kk-KZ" w:eastAsia="ru-RU"/>
              </w:rPr>
              <w:t>/немесе</w:t>
            </w:r>
            <w:r w:rsidRPr="00D34284">
              <w:rPr>
                <w:rFonts w:ascii="Times New Roman" w:eastAsia="Times New Roman" w:hAnsi="Times New Roman"/>
                <w:bCs/>
                <w:snapToGrid w:val="0"/>
                <w:lang w:val="kk-KZ" w:eastAsia="ru-RU"/>
              </w:rPr>
              <w:t xml:space="preserve"> Шартқа сәйкес өз міндеттерін орындауын талап етуге;</w:t>
            </w:r>
            <w:r w:rsidR="00A2049D" w:rsidRPr="00D34284">
              <w:rPr>
                <w:rFonts w:ascii="Times New Roman" w:eastAsia="Times New Roman" w:hAnsi="Times New Roman"/>
                <w:bCs/>
                <w:snapToGrid w:val="0"/>
                <w:lang w:val="kk-KZ" w:eastAsia="ru-RU"/>
              </w:rPr>
              <w:t xml:space="preserve"> </w:t>
            </w:r>
            <w:r w:rsidR="00A2049D" w:rsidRPr="00D34284">
              <w:rPr>
                <w:i/>
                <w:color w:val="0070C0"/>
                <w:lang w:val="kk-KZ"/>
              </w:rPr>
              <w:t>(Басқармасының 11.07.2023 жылғы №121 шешіміне  сәйкес өзгертумен)</w:t>
            </w:r>
          </w:p>
          <w:p w14:paraId="6137B991" w14:textId="66A4B840" w:rsidR="00101820" w:rsidRPr="00D34284"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6) Шартта </w:t>
            </w:r>
            <w:r w:rsidR="00E23E4D" w:rsidRPr="00D34284">
              <w:rPr>
                <w:rFonts w:ascii="Times New Roman" w:eastAsia="Times New Roman" w:hAnsi="Times New Roman"/>
                <w:bCs/>
                <w:snapToGrid w:val="0"/>
                <w:lang w:val="kk-KZ" w:eastAsia="ru-RU"/>
              </w:rPr>
              <w:t xml:space="preserve">және/немесе Қағидаларда </w:t>
            </w:r>
            <w:r w:rsidRPr="00D34284">
              <w:rPr>
                <w:rFonts w:ascii="Times New Roman" w:eastAsia="Times New Roman" w:hAnsi="Times New Roman"/>
                <w:bCs/>
                <w:snapToGrid w:val="0"/>
                <w:lang w:val="kk-KZ" w:eastAsia="ru-RU"/>
              </w:rPr>
              <w:t>көзд</w:t>
            </w:r>
            <w:r w:rsidR="00A403CA">
              <w:rPr>
                <w:rFonts w:ascii="Times New Roman" w:eastAsia="Times New Roman" w:hAnsi="Times New Roman"/>
                <w:bCs/>
                <w:snapToGrid w:val="0"/>
                <w:lang w:val="kk-KZ" w:eastAsia="ru-RU"/>
              </w:rPr>
              <w:t>елген жағдайларда шартты бұзуға;</w:t>
            </w:r>
            <w:r w:rsidR="00A2049D" w:rsidRPr="00D34284">
              <w:rPr>
                <w:rFonts w:ascii="Times New Roman" w:eastAsia="Times New Roman" w:hAnsi="Times New Roman"/>
                <w:bCs/>
                <w:snapToGrid w:val="0"/>
                <w:lang w:val="kk-KZ" w:eastAsia="ru-RU"/>
              </w:rPr>
              <w:t xml:space="preserve"> </w:t>
            </w:r>
            <w:r w:rsidR="00A2049D" w:rsidRPr="00D34284">
              <w:rPr>
                <w:i/>
                <w:color w:val="0070C0"/>
                <w:lang w:val="kk-KZ"/>
              </w:rPr>
              <w:t>(Басқармасының 11.07.2023 жылғы №121 шешіміне  сәйкес өзгертумен)</w:t>
            </w:r>
          </w:p>
          <w:p w14:paraId="6967ACAF" w14:textId="509327E6" w:rsidR="00E23E4D" w:rsidRPr="00D34284" w:rsidRDefault="00101820" w:rsidP="00101820">
            <w:pPr>
              <w:tabs>
                <w:tab w:val="left" w:pos="493"/>
                <w:tab w:val="left" w:pos="9214"/>
              </w:tabs>
              <w:spacing w:after="0" w:line="240" w:lineRule="auto"/>
              <w:ind w:firstLine="175"/>
              <w:jc w:val="both"/>
              <w:rPr>
                <w:rFonts w:ascii="Times New Roman" w:eastAsia="Times New Roman" w:hAnsi="Times New Roman"/>
                <w:bCs/>
                <w:snapToGrid w:val="0"/>
                <w:lang w:val="kk-KZ" w:eastAsia="ru-RU"/>
              </w:rPr>
            </w:pPr>
            <w:r w:rsidRPr="00D34284">
              <w:rPr>
                <w:rFonts w:ascii="Times New Roman" w:eastAsia="Times New Roman" w:hAnsi="Times New Roman"/>
                <w:bCs/>
                <w:snapToGrid w:val="0"/>
                <w:lang w:val="kk-KZ" w:eastAsia="ru-RU"/>
              </w:rPr>
              <w:t xml:space="preserve">7) Банк </w:t>
            </w:r>
            <w:r w:rsidR="00797ED8" w:rsidRPr="00D34284">
              <w:rPr>
                <w:rFonts w:ascii="Times New Roman" w:hAnsi="Times New Roman"/>
                <w:lang w:val="kk-KZ"/>
              </w:rPr>
              <w:t>Кеңесші</w:t>
            </w:r>
            <w:r w:rsidR="00797ED8" w:rsidRPr="00D34284">
              <w:rPr>
                <w:rFonts w:ascii="Times New Roman" w:eastAsia="Times New Roman" w:hAnsi="Times New Roman"/>
                <w:bCs/>
                <w:snapToGrid w:val="0"/>
                <w:lang w:val="kk-KZ" w:eastAsia="ru-RU"/>
              </w:rPr>
              <w:t xml:space="preserve">-сарапшылары </w:t>
            </w:r>
            <w:r w:rsidRPr="00D34284">
              <w:rPr>
                <w:rFonts w:ascii="Times New Roman" w:eastAsia="Times New Roman" w:hAnsi="Times New Roman"/>
                <w:bCs/>
                <w:snapToGrid w:val="0"/>
                <w:lang w:val="kk-KZ" w:eastAsia="ru-RU"/>
              </w:rPr>
              <w:t>жасаған не дайындалып жатқан сыбайлас жемқорлық немесе алаяқтық құқық бұзушылықтардың барлық фактілері бойынша қызметтік тергеп-тексерулер немесе қызметтік тексерулер жүргізуге</w:t>
            </w:r>
            <w:r w:rsidR="00A82E8D" w:rsidRPr="00D34284">
              <w:rPr>
                <w:rFonts w:ascii="Times New Roman" w:eastAsia="Times New Roman" w:hAnsi="Times New Roman"/>
                <w:bCs/>
                <w:snapToGrid w:val="0"/>
                <w:lang w:val="kk-KZ" w:eastAsia="ru-RU"/>
              </w:rPr>
              <w:t>;</w:t>
            </w:r>
            <w:r w:rsidR="00A2049D" w:rsidRPr="00D34284">
              <w:rPr>
                <w:rFonts w:ascii="Times New Roman" w:eastAsia="Times New Roman" w:hAnsi="Times New Roman"/>
                <w:bCs/>
                <w:snapToGrid w:val="0"/>
                <w:lang w:val="kk-KZ" w:eastAsia="ru-RU"/>
              </w:rPr>
              <w:t xml:space="preserve"> </w:t>
            </w:r>
            <w:r w:rsidR="00A2049D" w:rsidRPr="00D34284">
              <w:rPr>
                <w:i/>
                <w:color w:val="0070C0"/>
                <w:lang w:val="kk-KZ"/>
              </w:rPr>
              <w:t>(Басқармасының 11.07.2023 жылғы №121 шешіміне  сәйкес өзгертумен)</w:t>
            </w:r>
          </w:p>
          <w:p w14:paraId="66D84115" w14:textId="3EB20B5D" w:rsidR="00A82E8D" w:rsidRPr="00D34284" w:rsidRDefault="00A82E8D" w:rsidP="00A82E8D">
            <w:pPr>
              <w:spacing w:after="0" w:line="240" w:lineRule="auto"/>
              <w:ind w:firstLine="175"/>
              <w:jc w:val="both"/>
              <w:rPr>
                <w:rFonts w:ascii="Times New Roman" w:hAnsi="Times New Roman"/>
                <w:spacing w:val="-1"/>
                <w:lang w:val="kk-KZ"/>
              </w:rPr>
            </w:pPr>
            <w:r w:rsidRPr="00D34284">
              <w:rPr>
                <w:rFonts w:ascii="Times New Roman" w:hAnsi="Times New Roman"/>
                <w:spacing w:val="-1"/>
                <w:lang w:val="kk-KZ"/>
              </w:rPr>
              <w:t xml:space="preserve">8) </w:t>
            </w:r>
            <w:r w:rsidR="00F87653">
              <w:rPr>
                <w:rFonts w:ascii="Times New Roman" w:hAnsi="Times New Roman"/>
                <w:spacing w:val="-1"/>
                <w:lang w:val="kk-KZ"/>
              </w:rPr>
              <w:t>К</w:t>
            </w:r>
            <w:r w:rsidR="00F87653" w:rsidRPr="00D34284">
              <w:rPr>
                <w:rFonts w:ascii="Times New Roman" w:hAnsi="Times New Roman"/>
                <w:spacing w:val="-1"/>
                <w:lang w:val="kk-KZ"/>
              </w:rPr>
              <w:t>еңесші-сарапшының</w:t>
            </w:r>
            <w:r w:rsidR="00F87653" w:rsidRPr="00F87653">
              <w:rPr>
                <w:rFonts w:ascii="Times New Roman" w:hAnsi="Times New Roman"/>
                <w:snapToGrid w:val="0"/>
                <w:lang w:val="kk-KZ" w:eastAsia="ru-RU"/>
              </w:rPr>
              <w:t xml:space="preserve"> Банк атынан қабылдағаны үшін не Клиент үшін/Клиенттің өтініші бойынша</w:t>
            </w:r>
            <w:r w:rsidR="00813D0E">
              <w:rPr>
                <w:rFonts w:ascii="Times New Roman" w:hAnsi="Times New Roman"/>
                <w:snapToGrid w:val="0"/>
                <w:lang w:val="kk-KZ" w:eastAsia="ru-RU"/>
              </w:rPr>
              <w:t xml:space="preserve"> комиссиялық алым сомасын, ТҚЖ-ғ</w:t>
            </w:r>
            <w:r w:rsidR="00F87653" w:rsidRPr="00F87653">
              <w:rPr>
                <w:rFonts w:ascii="Times New Roman" w:hAnsi="Times New Roman"/>
                <w:snapToGrid w:val="0"/>
                <w:lang w:val="kk-KZ" w:eastAsia="ru-RU"/>
              </w:rPr>
              <w:t>а</w:t>
            </w:r>
            <w:r w:rsidR="00F87653" w:rsidRPr="00F87653">
              <w:rPr>
                <w:rFonts w:ascii="Times New Roman" w:hAnsi="Times New Roman"/>
                <w:lang w:val="kk-KZ"/>
              </w:rPr>
              <w:t xml:space="preserve"> </w:t>
            </w:r>
            <w:r w:rsidR="00F87653" w:rsidRPr="00F87653">
              <w:rPr>
                <w:rFonts w:ascii="Times New Roman" w:hAnsi="Times New Roman"/>
                <w:snapToGrid w:val="0"/>
                <w:lang w:val="kk-KZ" w:eastAsia="ru-RU"/>
              </w:rPr>
              <w:t>(үшінші тұлғалардан) жарналард</w:t>
            </w:r>
            <w:r w:rsidR="00F87653" w:rsidRPr="002F351A">
              <w:rPr>
                <w:rFonts w:ascii="Times New Roman" w:hAnsi="Times New Roman"/>
                <w:snapToGrid w:val="0"/>
                <w:lang w:val="kk-KZ" w:eastAsia="ru-RU"/>
              </w:rPr>
              <w:t>ы</w:t>
            </w:r>
            <w:r w:rsidR="00813D0E" w:rsidRPr="002F351A">
              <w:rPr>
                <w:rFonts w:ascii="Times New Roman" w:hAnsi="Times New Roman"/>
                <w:snapToGrid w:val="0"/>
                <w:lang w:val="kk-KZ" w:eastAsia="ru-RU"/>
              </w:rPr>
              <w:t>/білім беру жинақтау салымдарын</w:t>
            </w:r>
            <w:r w:rsidR="00F87653" w:rsidRPr="002F351A">
              <w:rPr>
                <w:rFonts w:ascii="Times New Roman" w:hAnsi="Times New Roman"/>
                <w:snapToGrid w:val="0"/>
                <w:lang w:val="kk-KZ" w:eastAsia="ru-RU"/>
              </w:rPr>
              <w:t xml:space="preserve"> және Шарт бойынша өз міндеттемелерін орындау кезінде басқа да ақшаны енгізгені үшін сыйақы мөлшерін есептеу кейіннен белгіленген тәртіппен Шартты бұза отырып жүргізілетін күнтізбелік ай үшін сыйақы сомасының 100% мөлшерінде </w:t>
            </w:r>
            <w:r w:rsidR="00F87653" w:rsidRPr="002F351A">
              <w:rPr>
                <w:rFonts w:ascii="Times New Roman" w:hAnsi="Times New Roman"/>
                <w:snapToGrid w:val="0"/>
                <w:lang w:val="kk-KZ" w:eastAsia="ru-RU"/>
              </w:rPr>
              <w:lastRenderedPageBreak/>
              <w:t>(сыйақы сомасын төлемей) айыппұл салуға</w:t>
            </w:r>
            <w:r w:rsidR="00740232" w:rsidRPr="002F351A">
              <w:rPr>
                <w:rFonts w:ascii="Times New Roman" w:hAnsi="Times New Roman"/>
                <w:snapToGrid w:val="0"/>
                <w:lang w:val="kk-KZ" w:eastAsia="ru-RU"/>
              </w:rPr>
              <w:t>;</w:t>
            </w:r>
            <w:r w:rsidR="00D34284" w:rsidRPr="002F351A">
              <w:rPr>
                <w:rFonts w:ascii="Times New Roman" w:hAnsi="Times New Roman"/>
                <w:spacing w:val="-1"/>
                <w:lang w:val="kk-KZ"/>
              </w:rPr>
              <w:t xml:space="preserve"> </w:t>
            </w:r>
            <w:r w:rsidR="00D34284" w:rsidRPr="002F351A">
              <w:rPr>
                <w:rFonts w:ascii="Times New Roman" w:hAnsi="Times New Roman"/>
                <w:i/>
                <w:color w:val="0070C0"/>
                <w:lang w:val="kk-KZ"/>
              </w:rPr>
              <w:t>(Басқарманың 11.07.2023 жылғы №121 шешіміне сәйкес толықтырылды</w:t>
            </w:r>
            <w:r w:rsidR="00C11E0F" w:rsidRPr="002F351A">
              <w:rPr>
                <w:rFonts w:ascii="Times New Roman" w:hAnsi="Times New Roman"/>
                <w:i/>
                <w:color w:val="0070C0"/>
                <w:lang w:val="kk-KZ"/>
              </w:rPr>
              <w:t>, Басқармасының 14.08.2023 жылғы №136 шешіміне  сәйкес өзгертумен</w:t>
            </w:r>
            <w:r w:rsidR="00813D0E" w:rsidRPr="002F351A">
              <w:rPr>
                <w:rFonts w:ascii="Times New Roman" w:hAnsi="Times New Roman"/>
                <w:i/>
                <w:color w:val="0070C0"/>
                <w:lang w:val="kk-KZ"/>
              </w:rPr>
              <w:t xml:space="preserve">, </w:t>
            </w:r>
            <w:r w:rsidR="00813D0E" w:rsidRPr="002F351A">
              <w:rPr>
                <w:rFonts w:ascii="Times New Roman" w:eastAsia="Times New Roman" w:hAnsi="Times New Roman"/>
                <w:bCs/>
                <w:i/>
                <w:snapToGrid w:val="0"/>
                <w:color w:val="0070C0"/>
                <w:lang w:val="kk-KZ" w:eastAsia="ru-RU"/>
              </w:rPr>
              <w:t>Басқарманың 15.01.2024 жылғы №6 шешіміне сәйкес толықтырылды</w:t>
            </w:r>
            <w:r w:rsidR="00D34284" w:rsidRPr="002F351A">
              <w:rPr>
                <w:rFonts w:ascii="Times New Roman" w:hAnsi="Times New Roman"/>
                <w:i/>
                <w:color w:val="0070C0"/>
                <w:lang w:val="kk-KZ"/>
              </w:rPr>
              <w:t>)</w:t>
            </w:r>
          </w:p>
          <w:p w14:paraId="583D5EAB" w14:textId="77777777" w:rsidR="00A403CA" w:rsidRDefault="00A82E8D" w:rsidP="00797ED8">
            <w:pPr>
              <w:keepNext/>
              <w:keepLines/>
              <w:tabs>
                <w:tab w:val="left" w:pos="9214"/>
              </w:tabs>
              <w:spacing w:after="0" w:line="20" w:lineRule="atLeast"/>
              <w:contextualSpacing/>
              <w:jc w:val="both"/>
              <w:rPr>
                <w:i/>
                <w:color w:val="0070C0"/>
                <w:lang w:val="kk-KZ"/>
              </w:rPr>
            </w:pPr>
            <w:r w:rsidRPr="00D34284">
              <w:rPr>
                <w:rFonts w:ascii="Times New Roman" w:hAnsi="Times New Roman"/>
                <w:spacing w:val="-1"/>
                <w:lang w:val="kk-KZ"/>
              </w:rPr>
              <w:t>9) кеңесші-сарапшының Банк белгілеген Қағидаларды, ішкі құжаттарды және/немесе Шарт талаптарын бұзғаны үшін сыйақы сомасының (сыйақы сомасын төлемей) 100% - на дейінгі мөлшерде айыппұл салуға құқылы.</w:t>
            </w:r>
            <w:r w:rsidR="00D34284" w:rsidRPr="00D34284">
              <w:rPr>
                <w:rFonts w:ascii="Times New Roman" w:hAnsi="Times New Roman"/>
                <w:snapToGrid w:val="0"/>
                <w:lang w:val="kk-KZ" w:eastAsia="ru-RU"/>
              </w:rPr>
              <w:t xml:space="preserve"> </w:t>
            </w:r>
            <w:r w:rsidR="00D34284" w:rsidRPr="00F87653">
              <w:rPr>
                <w:i/>
                <w:color w:val="0070C0"/>
                <w:lang w:val="kk-KZ"/>
              </w:rPr>
              <w:t>(Басқарманың 11.07.2023 жылғы №121 шешіміне сәйкес толықтырылды)</w:t>
            </w:r>
          </w:p>
          <w:p w14:paraId="17D28091" w14:textId="4565AF3F" w:rsidR="00797ED8" w:rsidRPr="00D34284" w:rsidRDefault="00797ED8" w:rsidP="00797ED8">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5.2. Банк:</w:t>
            </w:r>
          </w:p>
          <w:p w14:paraId="019B0529" w14:textId="77777777" w:rsidR="00797ED8" w:rsidRPr="00D34284" w:rsidRDefault="00797ED8" w:rsidP="00797ED8">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1) Кеңесші</w:t>
            </w:r>
            <w:r w:rsidRPr="00D34284">
              <w:rPr>
                <w:rFonts w:ascii="Times New Roman" w:eastAsia="Times New Roman" w:hAnsi="Times New Roman"/>
                <w:bCs/>
                <w:snapToGrid w:val="0"/>
                <w:lang w:val="kk-KZ" w:eastAsia="ru-RU"/>
              </w:rPr>
              <w:t xml:space="preserve">-сарапшының </w:t>
            </w:r>
            <w:r w:rsidRPr="00D34284">
              <w:rPr>
                <w:rFonts w:ascii="Times New Roman" w:hAnsi="Times New Roman"/>
                <w:lang w:val="kk-KZ"/>
              </w:rPr>
              <w:t>жұмысын тексеруді жүзеге асыруға;</w:t>
            </w:r>
          </w:p>
          <w:p w14:paraId="707E7B45" w14:textId="6900D7A8" w:rsidR="00CE0FD2" w:rsidRPr="00D34284" w:rsidRDefault="00CE0FD2" w:rsidP="00CE0FD2">
            <w:pPr>
              <w:tabs>
                <w:tab w:val="left" w:pos="0"/>
                <w:tab w:val="left" w:pos="9214"/>
              </w:tabs>
              <w:spacing w:after="0" w:line="240" w:lineRule="auto"/>
              <w:ind w:firstLine="175"/>
              <w:jc w:val="both"/>
              <w:rPr>
                <w:rFonts w:ascii="Times New Roman" w:eastAsia="Times New Roman" w:hAnsi="Times New Roman"/>
                <w:snapToGrid w:val="0"/>
                <w:lang w:val="kk-KZ" w:eastAsia="ru-RU"/>
              </w:rPr>
            </w:pPr>
            <w:r w:rsidRPr="00D34284">
              <w:rPr>
                <w:rFonts w:ascii="Times New Roman" w:eastAsia="Times New Roman" w:hAnsi="Times New Roman"/>
                <w:snapToGrid w:val="0"/>
                <w:lang w:val="kk-KZ" w:eastAsia="ru-RU"/>
              </w:rPr>
              <w:t xml:space="preserve">1-1) </w:t>
            </w:r>
            <w:r w:rsidR="00A82E8D" w:rsidRPr="00D34284">
              <w:rPr>
                <w:rFonts w:ascii="Times New Roman" w:eastAsia="Times New Roman" w:hAnsi="Times New Roman"/>
                <w:snapToGrid w:val="0"/>
                <w:lang w:val="kk-KZ" w:eastAsia="ru-RU"/>
              </w:rPr>
              <w:t>Кеңесші-сарапшыға Шартта көзделген міндеттерді орындауға сенімхат беруге</w:t>
            </w:r>
            <w:r w:rsidR="00A403CA">
              <w:rPr>
                <w:rFonts w:ascii="Times New Roman" w:eastAsia="Times New Roman" w:hAnsi="Times New Roman"/>
                <w:snapToGrid w:val="0"/>
                <w:lang w:val="kk-KZ" w:eastAsia="ru-RU"/>
              </w:rPr>
              <w:t>;</w:t>
            </w:r>
            <w:r w:rsidR="00A82E8D" w:rsidRPr="00D34284">
              <w:rPr>
                <w:rFonts w:ascii="Times New Roman" w:eastAsia="Times New Roman" w:hAnsi="Times New Roman"/>
                <w:snapToGrid w:val="0"/>
                <w:lang w:val="kk-KZ" w:eastAsia="ru-RU"/>
              </w:rPr>
              <w:t xml:space="preserve"> </w:t>
            </w:r>
            <w:r w:rsidR="00D34284" w:rsidRPr="00D34284">
              <w:rPr>
                <w:rFonts w:ascii="Times New Roman" w:hAnsi="Times New Roman"/>
                <w:snapToGrid w:val="0"/>
                <w:lang w:val="kk-KZ" w:eastAsia="ru-RU"/>
              </w:rPr>
              <w:t xml:space="preserve"> </w:t>
            </w:r>
            <w:r w:rsidR="00D34284" w:rsidRPr="00D34284">
              <w:rPr>
                <w:i/>
                <w:color w:val="0070C0"/>
                <w:lang w:val="kk-KZ"/>
              </w:rPr>
              <w:t>(Басқарманың 11.07.2023 жылғы №121 шешіміне сәйкес толықтырылды)</w:t>
            </w:r>
          </w:p>
          <w:p w14:paraId="2AD650EE" w14:textId="68A8F395" w:rsidR="00797ED8" w:rsidRPr="00D34284" w:rsidRDefault="00797ED8" w:rsidP="00797ED8">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2) </w:t>
            </w:r>
            <w:r w:rsidR="001D0568" w:rsidRPr="002F351A">
              <w:rPr>
                <w:rFonts w:ascii="Times New Roman" w:hAnsi="Times New Roman"/>
                <w:lang w:val="kk-KZ"/>
              </w:rPr>
              <w:t>кеңесші-сарапшыны ТҚЖ/МБЖЖ жүйесімен, Банк операцияларымен, Банктің тарифтік бағдарламаларымен, кеңесші-сарапшының қызметіне қатысты Банктің ішкі құжаттарымен таныстыру, оған кеңесші-сарапшының шарт бойынша міндеттерін орындау процесінде туындайтын барлық мәселелер бойынша ауызша да, жазбаша да түсініктемелер беруге</w:t>
            </w:r>
            <w:r w:rsidR="00813D0E" w:rsidRPr="002F351A">
              <w:rPr>
                <w:rFonts w:ascii="Times New Roman" w:hAnsi="Times New Roman"/>
                <w:lang w:val="kk-KZ"/>
              </w:rPr>
              <w:t xml:space="preserve">; </w:t>
            </w:r>
            <w:r w:rsidR="002F351A" w:rsidRPr="002F351A">
              <w:rPr>
                <w:rFonts w:ascii="Times New Roman" w:eastAsia="Times New Roman" w:hAnsi="Times New Roman"/>
                <w:bCs/>
                <w:i/>
                <w:snapToGrid w:val="0"/>
                <w:color w:val="0070C0"/>
                <w:lang w:val="kk-KZ" w:eastAsia="ru-RU"/>
              </w:rPr>
              <w:t>(Б</w:t>
            </w:r>
            <w:r w:rsidR="00813D0E" w:rsidRPr="002F351A">
              <w:rPr>
                <w:rFonts w:ascii="Times New Roman" w:eastAsia="Times New Roman" w:hAnsi="Times New Roman"/>
                <w:bCs/>
                <w:i/>
                <w:snapToGrid w:val="0"/>
                <w:color w:val="0070C0"/>
                <w:lang w:val="kk-KZ" w:eastAsia="ru-RU"/>
              </w:rPr>
              <w:t>асқарманың 15.01.2024 жылғы №6 шешіміне сәйкес толықтырылд</w:t>
            </w:r>
            <w:r w:rsidR="002F351A" w:rsidRPr="002F351A">
              <w:rPr>
                <w:rFonts w:ascii="Times New Roman" w:eastAsia="Times New Roman" w:hAnsi="Times New Roman"/>
                <w:bCs/>
                <w:i/>
                <w:snapToGrid w:val="0"/>
                <w:color w:val="0070C0"/>
                <w:lang w:val="kk-KZ" w:eastAsia="ru-RU"/>
              </w:rPr>
              <w:t>ы)</w:t>
            </w:r>
          </w:p>
          <w:p w14:paraId="7AEB941C" w14:textId="77777777" w:rsidR="00797ED8" w:rsidRPr="00D34284" w:rsidRDefault="00797ED8" w:rsidP="00797ED8">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3) шарт талаптарына сәйкес </w:t>
            </w:r>
            <w:r w:rsidR="004374BE" w:rsidRPr="00D34284">
              <w:rPr>
                <w:rFonts w:ascii="Times New Roman" w:hAnsi="Times New Roman"/>
                <w:lang w:val="kk-KZ"/>
              </w:rPr>
              <w:t>Кеңесші</w:t>
            </w:r>
            <w:r w:rsidR="004374BE" w:rsidRPr="00D34284">
              <w:rPr>
                <w:rFonts w:ascii="Times New Roman" w:eastAsia="Times New Roman" w:hAnsi="Times New Roman"/>
                <w:bCs/>
                <w:snapToGrid w:val="0"/>
                <w:lang w:val="kk-KZ" w:eastAsia="ru-RU"/>
              </w:rPr>
              <w:t>-сарапшығ</w:t>
            </w:r>
            <w:r w:rsidRPr="00D34284">
              <w:rPr>
                <w:rFonts w:ascii="Times New Roman" w:hAnsi="Times New Roman"/>
                <w:lang w:val="kk-KZ"/>
              </w:rPr>
              <w:t>а сыйақы төлеуді жүзеге асыруға;</w:t>
            </w:r>
          </w:p>
          <w:p w14:paraId="3A9DEFF8" w14:textId="77777777" w:rsidR="00797ED8" w:rsidRPr="00D34284" w:rsidRDefault="00797ED8" w:rsidP="00797ED8">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4) </w:t>
            </w:r>
            <w:r w:rsidR="004374BE" w:rsidRPr="00D34284">
              <w:rPr>
                <w:rFonts w:ascii="Times New Roman" w:hAnsi="Times New Roman"/>
                <w:lang w:val="kk-KZ"/>
              </w:rPr>
              <w:t>Кеңесші</w:t>
            </w:r>
            <w:r w:rsidR="004374BE" w:rsidRPr="00D34284">
              <w:rPr>
                <w:rFonts w:ascii="Times New Roman" w:eastAsia="Times New Roman" w:hAnsi="Times New Roman"/>
                <w:bCs/>
                <w:snapToGrid w:val="0"/>
                <w:lang w:val="kk-KZ" w:eastAsia="ru-RU"/>
              </w:rPr>
              <w:t xml:space="preserve">-сарапшыға </w:t>
            </w:r>
            <w:r w:rsidRPr="00D34284">
              <w:rPr>
                <w:rFonts w:ascii="Times New Roman" w:hAnsi="Times New Roman"/>
                <w:lang w:val="kk-KZ"/>
              </w:rPr>
              <w:t>қызмет көрсету уақытында Банктің үй-жайына кіруді қамтамасыз етуге;</w:t>
            </w:r>
          </w:p>
          <w:p w14:paraId="580BCDA4" w14:textId="77777777" w:rsidR="00797ED8" w:rsidRPr="00D34284" w:rsidRDefault="00797ED8" w:rsidP="00797ED8">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5) </w:t>
            </w:r>
            <w:r w:rsidR="004374BE" w:rsidRPr="00D34284">
              <w:rPr>
                <w:rFonts w:ascii="Times New Roman" w:hAnsi="Times New Roman"/>
                <w:lang w:val="kk-KZ"/>
              </w:rPr>
              <w:t>Кеңесші</w:t>
            </w:r>
            <w:r w:rsidR="004374BE" w:rsidRPr="00D34284">
              <w:rPr>
                <w:rFonts w:ascii="Times New Roman" w:eastAsia="Times New Roman" w:hAnsi="Times New Roman"/>
                <w:bCs/>
                <w:snapToGrid w:val="0"/>
                <w:lang w:val="kk-KZ" w:eastAsia="ru-RU"/>
              </w:rPr>
              <w:t xml:space="preserve">-сарапшының </w:t>
            </w:r>
            <w:r w:rsidRPr="00D34284">
              <w:rPr>
                <w:rFonts w:ascii="Times New Roman" w:hAnsi="Times New Roman"/>
                <w:lang w:val="kk-KZ"/>
              </w:rPr>
              <w:t xml:space="preserve">қызметтер көрсетуі үшін қажетті тиісті ақпараттық жүйелерге, бағдарламалық </w:t>
            </w:r>
            <w:r w:rsidR="004374BE" w:rsidRPr="00D34284">
              <w:rPr>
                <w:rFonts w:ascii="Times New Roman" w:hAnsi="Times New Roman"/>
                <w:lang w:val="kk-KZ"/>
              </w:rPr>
              <w:t>жасақтамаларға</w:t>
            </w:r>
            <w:r w:rsidRPr="00D34284">
              <w:rPr>
                <w:rFonts w:ascii="Times New Roman" w:hAnsi="Times New Roman"/>
                <w:lang w:val="kk-KZ"/>
              </w:rPr>
              <w:t xml:space="preserve"> және жабдықтарға қолжетімділік беруге.</w:t>
            </w:r>
          </w:p>
          <w:p w14:paraId="57DCF088" w14:textId="77777777" w:rsidR="00797ED8" w:rsidRPr="00D34284" w:rsidRDefault="00797ED8" w:rsidP="00797ED8">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6)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медициналық сақтандыру туралы заңнамасына сәйкес салықтар мен әлеуметтік төлемдерді шарт бойынша төленуге жататын сомалардан ұстап қалуға және аударуға;</w:t>
            </w:r>
          </w:p>
          <w:p w14:paraId="52047715" w14:textId="77777777" w:rsidR="00797ED8" w:rsidRPr="00D34284" w:rsidRDefault="00797ED8" w:rsidP="00797ED8">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7) қажет болған кезде Шарт бойынша </w:t>
            </w:r>
            <w:r w:rsidR="004374BE" w:rsidRPr="00D34284">
              <w:rPr>
                <w:rFonts w:ascii="Times New Roman" w:hAnsi="Times New Roman"/>
                <w:lang w:val="kk-KZ"/>
              </w:rPr>
              <w:t>Кеңесші</w:t>
            </w:r>
            <w:r w:rsidR="004374BE" w:rsidRPr="00D34284">
              <w:rPr>
                <w:rFonts w:ascii="Times New Roman" w:eastAsia="Times New Roman" w:hAnsi="Times New Roman"/>
                <w:bCs/>
                <w:snapToGrid w:val="0"/>
                <w:lang w:val="kk-KZ" w:eastAsia="ru-RU"/>
              </w:rPr>
              <w:t xml:space="preserve">-сарапшыға </w:t>
            </w:r>
            <w:r w:rsidRPr="00D34284">
              <w:rPr>
                <w:rFonts w:ascii="Times New Roman" w:hAnsi="Times New Roman"/>
                <w:lang w:val="kk-KZ"/>
              </w:rPr>
              <w:t>төленген сыйақы сомалары, ұсталған салықтар туралы анықтамалар ұсынуға міндетті.</w:t>
            </w:r>
          </w:p>
          <w:p w14:paraId="10594D21" w14:textId="77777777" w:rsidR="00797ED8" w:rsidRPr="00D34284" w:rsidRDefault="00797ED8" w:rsidP="00797ED8">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5.2. Банк </w:t>
            </w:r>
            <w:r w:rsidR="004374BE" w:rsidRPr="00D34284">
              <w:rPr>
                <w:rFonts w:ascii="Times New Roman" w:hAnsi="Times New Roman"/>
                <w:lang w:val="kk-KZ"/>
              </w:rPr>
              <w:t>Кеңесші</w:t>
            </w:r>
            <w:r w:rsidR="004374BE" w:rsidRPr="00D34284">
              <w:rPr>
                <w:rFonts w:ascii="Times New Roman" w:eastAsia="Times New Roman" w:hAnsi="Times New Roman"/>
                <w:bCs/>
                <w:snapToGrid w:val="0"/>
                <w:lang w:val="kk-KZ" w:eastAsia="ru-RU"/>
              </w:rPr>
              <w:t xml:space="preserve">-сарапшының </w:t>
            </w:r>
            <w:r w:rsidRPr="00D34284">
              <w:rPr>
                <w:rFonts w:ascii="Times New Roman" w:hAnsi="Times New Roman"/>
                <w:lang w:val="kk-KZ"/>
              </w:rPr>
              <w:t xml:space="preserve">өзі ұсынатын қызметтер бойынша заңсыз іс-әрекеттері үшін </w:t>
            </w:r>
            <w:r w:rsidR="004374BE" w:rsidRPr="00D34284">
              <w:rPr>
                <w:rFonts w:ascii="Times New Roman" w:hAnsi="Times New Roman"/>
                <w:lang w:val="kk-KZ"/>
              </w:rPr>
              <w:t>Б</w:t>
            </w:r>
            <w:r w:rsidRPr="00D34284">
              <w:rPr>
                <w:rFonts w:ascii="Times New Roman" w:hAnsi="Times New Roman"/>
                <w:lang w:val="kk-KZ"/>
              </w:rPr>
              <w:t>анк клиенттері алдында жауапты болады.</w:t>
            </w:r>
          </w:p>
          <w:p w14:paraId="4CF09F10" w14:textId="77777777" w:rsidR="004374BE" w:rsidRPr="00D34284" w:rsidRDefault="004374BE" w:rsidP="00797ED8">
            <w:pPr>
              <w:keepNext/>
              <w:keepLines/>
              <w:tabs>
                <w:tab w:val="left" w:pos="9214"/>
              </w:tabs>
              <w:spacing w:after="0" w:line="20" w:lineRule="atLeast"/>
              <w:contextualSpacing/>
              <w:jc w:val="both"/>
              <w:rPr>
                <w:rFonts w:ascii="Times New Roman" w:hAnsi="Times New Roman"/>
                <w:lang w:val="kk-KZ"/>
              </w:rPr>
            </w:pPr>
          </w:p>
          <w:p w14:paraId="46130BDE" w14:textId="77777777" w:rsidR="004374BE" w:rsidRPr="00D34284" w:rsidRDefault="004374BE" w:rsidP="004374BE">
            <w:pPr>
              <w:keepNext/>
              <w:keepLines/>
              <w:tabs>
                <w:tab w:val="left" w:pos="9214"/>
              </w:tabs>
              <w:spacing w:after="0" w:line="20" w:lineRule="atLeast"/>
              <w:contextualSpacing/>
              <w:jc w:val="center"/>
              <w:rPr>
                <w:rFonts w:ascii="Times New Roman" w:hAnsi="Times New Roman"/>
                <w:b/>
                <w:bCs/>
                <w:lang w:val="kk-KZ"/>
              </w:rPr>
            </w:pPr>
            <w:r w:rsidRPr="00D34284">
              <w:rPr>
                <w:rFonts w:ascii="Times New Roman" w:hAnsi="Times New Roman"/>
                <w:b/>
                <w:bCs/>
                <w:lang w:val="kk-KZ"/>
              </w:rPr>
              <w:lastRenderedPageBreak/>
              <w:t>6-тарау. Төлем шарттары</w:t>
            </w:r>
          </w:p>
          <w:p w14:paraId="63BB226E" w14:textId="77777777" w:rsidR="004374BE" w:rsidRPr="00D34284" w:rsidRDefault="004374BE" w:rsidP="00797ED8">
            <w:pPr>
              <w:keepNext/>
              <w:keepLines/>
              <w:tabs>
                <w:tab w:val="left" w:pos="9214"/>
              </w:tabs>
              <w:spacing w:after="0" w:line="20" w:lineRule="atLeast"/>
              <w:contextualSpacing/>
              <w:jc w:val="both"/>
              <w:rPr>
                <w:rFonts w:ascii="Times New Roman" w:hAnsi="Times New Roman"/>
                <w:lang w:val="kk-KZ"/>
              </w:rPr>
            </w:pPr>
          </w:p>
          <w:p w14:paraId="1D24CD8D" w14:textId="77777777" w:rsidR="004374BE" w:rsidRPr="00D34284" w:rsidRDefault="004374BE" w:rsidP="004374BE">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6.1. </w:t>
            </w:r>
            <w:r w:rsidR="00B54950" w:rsidRPr="00D34284">
              <w:rPr>
                <w:rFonts w:ascii="Times New Roman" w:hAnsi="Times New Roman"/>
                <w:lang w:val="kk-KZ"/>
              </w:rPr>
              <w:t>Кеңесші</w:t>
            </w:r>
            <w:r w:rsidR="00B54950" w:rsidRPr="00D34284">
              <w:rPr>
                <w:rFonts w:ascii="Times New Roman" w:eastAsia="Times New Roman" w:hAnsi="Times New Roman"/>
                <w:bCs/>
                <w:snapToGrid w:val="0"/>
                <w:lang w:val="kk-KZ" w:eastAsia="ru-RU"/>
              </w:rPr>
              <w:t>-сарапшы</w:t>
            </w:r>
            <w:r w:rsidRPr="00D34284">
              <w:rPr>
                <w:rFonts w:ascii="Times New Roman" w:hAnsi="Times New Roman"/>
                <w:lang w:val="kk-KZ"/>
              </w:rPr>
              <w:t xml:space="preserve">ға </w:t>
            </w:r>
            <w:r w:rsidR="00B54950" w:rsidRPr="00D34284">
              <w:rPr>
                <w:rFonts w:ascii="Times New Roman" w:hAnsi="Times New Roman"/>
                <w:lang w:val="kk-KZ"/>
              </w:rPr>
              <w:t>ш</w:t>
            </w:r>
            <w:r w:rsidRPr="00D34284">
              <w:rPr>
                <w:rFonts w:ascii="Times New Roman" w:hAnsi="Times New Roman"/>
                <w:lang w:val="kk-KZ"/>
              </w:rPr>
              <w:t>арт бойынша көрсетілетін қызметтер үшін сыйақы төлеу ай сайын, айына 1 (бір) рет, ақшалай нысанда ұлттық валютада жүргізіледі;</w:t>
            </w:r>
          </w:p>
          <w:p w14:paraId="27EE49CE" w14:textId="77777777" w:rsidR="004374BE" w:rsidRPr="00D34284" w:rsidRDefault="004374BE" w:rsidP="004374BE">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6.2. Қызмет көрсету үшін төлем мөлшері _____________ (___________) теңге.</w:t>
            </w:r>
          </w:p>
          <w:p w14:paraId="7B92246C" w14:textId="77777777" w:rsidR="004374BE" w:rsidRPr="00D34284" w:rsidRDefault="004374BE" w:rsidP="004374BE">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6.3. Шарт бойынша сыйақыны Банк орындалған жұмыстар (көрсетілген қызметтер) актісіне қол қойылғаннан кейін көрсетілген қызметтер құнының сомасына, орындалған жұмыстар (көрсетілген қызметтер) актісіне қол қойылған күннен бастап 10 (он) операциялық күн ішінде төлейді.</w:t>
            </w:r>
          </w:p>
          <w:p w14:paraId="308C331B" w14:textId="77777777" w:rsidR="004374BE" w:rsidRPr="00D34284" w:rsidRDefault="004374BE" w:rsidP="004374BE">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6.4. Шарт бойынша сыйақыны, оның ішінде қосымша сыйақыны төлеу кезінде Қазақстан Республикасының салық заңнамасына, Қазақстан Республикасының зейнетақымен қамсыздандыру туралы заңнамасына, Қазақстан Республикасының Міндетті әлеуметтік медициналық сақтандыру туралы заңнамасына сәйкес төлемдер сомасынан салықтар мен әлеуметтік төлемдер ұсталады және аударылады.</w:t>
            </w:r>
          </w:p>
          <w:p w14:paraId="0D914DA1" w14:textId="77777777" w:rsidR="004374BE" w:rsidRPr="00D34284" w:rsidRDefault="004374BE" w:rsidP="004374BE">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6.5. Шарт бойынша сыйақыны және/немесе қосымша сыйақыны төлеу қаражатты осы Шартта көрсетілген </w:t>
            </w:r>
            <w:r w:rsidR="00B54950" w:rsidRPr="00D34284">
              <w:rPr>
                <w:rFonts w:ascii="Times New Roman" w:hAnsi="Times New Roman"/>
                <w:lang w:val="kk-KZ"/>
              </w:rPr>
              <w:t>Кеңесші</w:t>
            </w:r>
            <w:r w:rsidR="00B54950" w:rsidRPr="00D34284">
              <w:rPr>
                <w:rFonts w:ascii="Times New Roman" w:eastAsia="Times New Roman" w:hAnsi="Times New Roman"/>
                <w:bCs/>
                <w:snapToGrid w:val="0"/>
                <w:lang w:val="kk-KZ" w:eastAsia="ru-RU"/>
              </w:rPr>
              <w:t>-сарапшы</w:t>
            </w:r>
            <w:r w:rsidRPr="00D34284">
              <w:rPr>
                <w:rFonts w:ascii="Times New Roman" w:hAnsi="Times New Roman"/>
                <w:lang w:val="kk-KZ"/>
              </w:rPr>
              <w:t>ның ағымдағы шотына аудару арқылы жүзеге асырылады.</w:t>
            </w:r>
          </w:p>
          <w:p w14:paraId="1A5BE385" w14:textId="77777777" w:rsidR="004374BE" w:rsidRPr="00D34284" w:rsidRDefault="004374BE" w:rsidP="004374BE">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6.6. Банк </w:t>
            </w:r>
            <w:r w:rsidR="00B54950" w:rsidRPr="00D34284">
              <w:rPr>
                <w:rFonts w:ascii="Times New Roman" w:hAnsi="Times New Roman"/>
                <w:lang w:val="kk-KZ"/>
              </w:rPr>
              <w:t>Кеңесші</w:t>
            </w:r>
            <w:r w:rsidR="00B54950" w:rsidRPr="00D34284">
              <w:rPr>
                <w:rFonts w:ascii="Times New Roman" w:eastAsia="Times New Roman" w:hAnsi="Times New Roman"/>
                <w:bCs/>
                <w:snapToGrid w:val="0"/>
                <w:lang w:val="kk-KZ" w:eastAsia="ru-RU"/>
              </w:rPr>
              <w:t>-сарапшыға</w:t>
            </w:r>
            <w:r w:rsidRPr="00D34284">
              <w:rPr>
                <w:rFonts w:ascii="Times New Roman" w:hAnsi="Times New Roman"/>
                <w:lang w:val="kk-KZ"/>
              </w:rPr>
              <w:t xml:space="preserve"> өз қалауы бойынша қосымша сыйақы (бюджетте қаражат болған кезде) төлеуге құқылы. Қосымша сыйақы мөлшерін банк дербес айқындайды.</w:t>
            </w:r>
          </w:p>
          <w:p w14:paraId="52342A79" w14:textId="77777777" w:rsidR="00D96C4C" w:rsidRPr="00D34284" w:rsidRDefault="00D96C4C" w:rsidP="004374BE">
            <w:pPr>
              <w:keepNext/>
              <w:keepLines/>
              <w:tabs>
                <w:tab w:val="left" w:pos="9214"/>
              </w:tabs>
              <w:spacing w:after="0" w:line="20" w:lineRule="atLeast"/>
              <w:contextualSpacing/>
              <w:jc w:val="both"/>
              <w:rPr>
                <w:rFonts w:ascii="Times New Roman" w:hAnsi="Times New Roman"/>
                <w:lang w:val="kk-KZ"/>
              </w:rPr>
            </w:pPr>
          </w:p>
          <w:p w14:paraId="364E56E6" w14:textId="77777777" w:rsidR="00D96C4C" w:rsidRPr="00D34284" w:rsidRDefault="00D96C4C" w:rsidP="00D96C4C">
            <w:pPr>
              <w:keepNext/>
              <w:keepLines/>
              <w:tabs>
                <w:tab w:val="left" w:pos="9214"/>
              </w:tabs>
              <w:spacing w:after="0" w:line="20" w:lineRule="atLeast"/>
              <w:contextualSpacing/>
              <w:jc w:val="center"/>
              <w:rPr>
                <w:rFonts w:ascii="Times New Roman" w:hAnsi="Times New Roman"/>
                <w:b/>
                <w:bCs/>
                <w:lang w:val="kk-KZ"/>
              </w:rPr>
            </w:pPr>
            <w:r w:rsidRPr="00D34284">
              <w:rPr>
                <w:rFonts w:ascii="Times New Roman" w:hAnsi="Times New Roman"/>
                <w:b/>
                <w:bCs/>
                <w:lang w:val="kk-KZ"/>
              </w:rPr>
              <w:t xml:space="preserve">7-тарау. Тараптардың </w:t>
            </w:r>
            <w:r w:rsidR="00CB6168" w:rsidRPr="00D34284">
              <w:rPr>
                <w:rFonts w:ascii="Times New Roman" w:hAnsi="Times New Roman"/>
                <w:b/>
                <w:bCs/>
                <w:lang w:val="kk-KZ"/>
              </w:rPr>
              <w:t>ж</w:t>
            </w:r>
            <w:r w:rsidRPr="00D34284">
              <w:rPr>
                <w:rFonts w:ascii="Times New Roman" w:hAnsi="Times New Roman"/>
                <w:b/>
                <w:bCs/>
                <w:lang w:val="kk-KZ"/>
              </w:rPr>
              <w:t>ауапкершілігі</w:t>
            </w:r>
          </w:p>
          <w:p w14:paraId="76688174"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p>
          <w:p w14:paraId="223B3F6C"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7.1. Шартта көзделген міндеттемелерді бұзғаны үшін Тараптар Қазақстан Республикасының заңнамасына сәйкес жауапты болады.</w:t>
            </w:r>
          </w:p>
          <w:p w14:paraId="55FCC483" w14:textId="354F5862"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7.2. Кеңесші</w:t>
            </w:r>
            <w:r w:rsidRPr="00D34284">
              <w:rPr>
                <w:rFonts w:ascii="Times New Roman" w:eastAsia="Times New Roman" w:hAnsi="Times New Roman"/>
                <w:bCs/>
                <w:snapToGrid w:val="0"/>
                <w:lang w:val="kk-KZ" w:eastAsia="ru-RU"/>
              </w:rPr>
              <w:t>-сарапшы</w:t>
            </w:r>
            <w:r w:rsidRPr="00D34284">
              <w:rPr>
                <w:rFonts w:ascii="Times New Roman" w:hAnsi="Times New Roman"/>
                <w:lang w:val="kk-KZ"/>
              </w:rPr>
              <w:t xml:space="preserve"> Банктің</w:t>
            </w:r>
            <w:r w:rsidR="00E00B9D">
              <w:rPr>
                <w:rFonts w:ascii="Times New Roman" w:hAnsi="Times New Roman"/>
                <w:lang w:val="kk-KZ"/>
              </w:rPr>
              <w:t xml:space="preserve"> </w:t>
            </w:r>
            <w:r w:rsidR="008F242F" w:rsidRPr="00D34284">
              <w:rPr>
                <w:rFonts w:ascii="Times New Roman" w:hAnsi="Times New Roman"/>
                <w:lang w:val="kk-KZ"/>
              </w:rPr>
              <w:t xml:space="preserve">Шарттарының, Қағидаларының және/немесе </w:t>
            </w:r>
            <w:r w:rsidRPr="00D34284">
              <w:rPr>
                <w:rFonts w:ascii="Times New Roman" w:hAnsi="Times New Roman"/>
                <w:lang w:val="kk-KZ"/>
              </w:rPr>
              <w:t xml:space="preserve"> ішкі құжаттарының талаптарын бұзған жағдайда Банк сыйақыны төлемеуге және одан есепті кезеңдегі сыйақы сомасының 100% дейінгі мөлшерде айыппұл өндіріп алуға құқылы</w:t>
            </w:r>
            <w:r w:rsidR="008F242F" w:rsidRPr="00D34284">
              <w:rPr>
                <w:rFonts w:ascii="Times New Roman" w:hAnsi="Times New Roman"/>
                <w:lang w:val="kk-KZ"/>
              </w:rPr>
              <w:t xml:space="preserve"> (сыйақы сомасына төлеусіз)</w:t>
            </w:r>
            <w:r w:rsidRPr="00D34284">
              <w:rPr>
                <w:rFonts w:ascii="Times New Roman" w:hAnsi="Times New Roman"/>
                <w:lang w:val="kk-KZ"/>
              </w:rPr>
              <w:t>.</w:t>
            </w:r>
            <w:r w:rsidR="00D34284" w:rsidRPr="00D34284">
              <w:rPr>
                <w:rFonts w:ascii="Times New Roman" w:hAnsi="Times New Roman"/>
                <w:lang w:val="kk-KZ"/>
              </w:rPr>
              <w:t xml:space="preserve"> </w:t>
            </w:r>
            <w:r w:rsidR="00D34284" w:rsidRPr="001F6A80">
              <w:rPr>
                <w:i/>
                <w:color w:val="0070C0"/>
                <w:lang w:val="kk-KZ"/>
              </w:rPr>
              <w:t>(Басқарманың 11.07.2023 жылғы №121 шешіміне сәйкес толықтырылды)</w:t>
            </w:r>
          </w:p>
          <w:p w14:paraId="5D0BAADB" w14:textId="16B63CCF"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7.3. </w:t>
            </w:r>
            <w:r w:rsidR="00E00B9D" w:rsidRPr="002F351A">
              <w:rPr>
                <w:rFonts w:ascii="Times New Roman" w:hAnsi="Times New Roman"/>
                <w:lang w:val="kk-KZ"/>
              </w:rPr>
              <w:t>Кеңесші</w:t>
            </w:r>
            <w:r w:rsidR="00E00B9D" w:rsidRPr="002F351A">
              <w:rPr>
                <w:rFonts w:ascii="Times New Roman" w:eastAsia="Times New Roman" w:hAnsi="Times New Roman"/>
                <w:bCs/>
                <w:snapToGrid w:val="0"/>
                <w:lang w:val="kk-KZ" w:eastAsia="ru-RU"/>
              </w:rPr>
              <w:t>-сарапшы</w:t>
            </w:r>
            <w:r w:rsidR="00E00B9D" w:rsidRPr="002F351A">
              <w:rPr>
                <w:rFonts w:ascii="Times New Roman" w:hAnsi="Times New Roman"/>
                <w:lang w:val="kk-KZ"/>
              </w:rPr>
              <w:t xml:space="preserve"> </w:t>
            </w:r>
            <w:r w:rsidR="009D181D" w:rsidRPr="002F351A">
              <w:rPr>
                <w:rFonts w:ascii="Times New Roman" w:eastAsia="Times New Roman" w:hAnsi="Times New Roman"/>
                <w:snapToGrid w:val="0"/>
                <w:lang w:val="kk-KZ" w:eastAsia="ru-RU"/>
              </w:rPr>
              <w:t>Банктің атынан қабылдаған не Клиент үшін/Клиенттің өтініші бойынша комиссиялық алым сомасын, ТҚЖ-</w:t>
            </w:r>
            <w:r w:rsidR="002F464F" w:rsidRPr="002F351A">
              <w:rPr>
                <w:rFonts w:ascii="Times New Roman" w:eastAsia="Times New Roman" w:hAnsi="Times New Roman"/>
                <w:snapToGrid w:val="0"/>
                <w:lang w:val="kk-KZ" w:eastAsia="ru-RU"/>
              </w:rPr>
              <w:t>ғ</w:t>
            </w:r>
            <w:r w:rsidR="009D181D" w:rsidRPr="002F351A">
              <w:rPr>
                <w:rFonts w:ascii="Times New Roman" w:eastAsia="Times New Roman" w:hAnsi="Times New Roman"/>
                <w:snapToGrid w:val="0"/>
                <w:lang w:val="kk-KZ" w:eastAsia="ru-RU"/>
              </w:rPr>
              <w:t xml:space="preserve">а </w:t>
            </w:r>
            <w:r w:rsidR="002F464F" w:rsidRPr="002F351A">
              <w:rPr>
                <w:rFonts w:ascii="Times New Roman" w:eastAsia="Times New Roman" w:hAnsi="Times New Roman"/>
                <w:snapToGrid w:val="0"/>
                <w:lang w:val="kk-KZ" w:eastAsia="ru-RU"/>
              </w:rPr>
              <w:t>(үшінші тұлғалардан) жарналарды/ білім беру жинақтау салымына</w:t>
            </w:r>
            <w:r w:rsidR="002F464F">
              <w:rPr>
                <w:rFonts w:ascii="Times New Roman" w:eastAsia="Times New Roman" w:hAnsi="Times New Roman"/>
                <w:snapToGrid w:val="0"/>
                <w:lang w:val="kk-KZ" w:eastAsia="ru-RU"/>
              </w:rPr>
              <w:t xml:space="preserve"> </w:t>
            </w:r>
            <w:r w:rsidR="009D181D" w:rsidRPr="009D181D">
              <w:rPr>
                <w:rFonts w:ascii="Times New Roman" w:eastAsia="Times New Roman" w:hAnsi="Times New Roman"/>
                <w:snapToGrid w:val="0"/>
                <w:lang w:val="kk-KZ" w:eastAsia="ru-RU"/>
              </w:rPr>
              <w:t xml:space="preserve">және </w:t>
            </w:r>
            <w:r w:rsidR="009D181D">
              <w:rPr>
                <w:rFonts w:ascii="Times New Roman" w:eastAsia="Times New Roman" w:hAnsi="Times New Roman"/>
                <w:snapToGrid w:val="0"/>
                <w:lang w:val="kk-KZ" w:eastAsia="ru-RU"/>
              </w:rPr>
              <w:t>Ш</w:t>
            </w:r>
            <w:r w:rsidR="009D181D" w:rsidRPr="009D181D">
              <w:rPr>
                <w:rFonts w:ascii="Times New Roman" w:eastAsia="Times New Roman" w:hAnsi="Times New Roman"/>
                <w:snapToGrid w:val="0"/>
                <w:lang w:val="kk-KZ" w:eastAsia="ru-RU"/>
              </w:rPr>
              <w:t xml:space="preserve">арт </w:t>
            </w:r>
            <w:r w:rsidR="009D181D" w:rsidRPr="009D181D">
              <w:rPr>
                <w:rFonts w:ascii="Times New Roman" w:eastAsia="Times New Roman" w:hAnsi="Times New Roman"/>
                <w:snapToGrid w:val="0"/>
                <w:lang w:val="kk-KZ" w:eastAsia="ru-RU"/>
              </w:rPr>
              <w:lastRenderedPageBreak/>
              <w:t>бойынша өз міндеттемелерін орындау кезінде қабылданған өзге де ақшалай қаражатты енгізген жағдайда,</w:t>
            </w:r>
            <w:r w:rsidR="0037757C" w:rsidRPr="009D181D">
              <w:rPr>
                <w:rFonts w:ascii="Times New Roman" w:eastAsia="Times New Roman" w:hAnsi="Times New Roman"/>
                <w:snapToGrid w:val="0"/>
                <w:lang w:val="kk-KZ" w:eastAsia="ru-RU"/>
              </w:rPr>
              <w:t xml:space="preserve"> </w:t>
            </w:r>
            <w:r w:rsidR="009D181D" w:rsidRPr="009D181D">
              <w:rPr>
                <w:rFonts w:ascii="Times New Roman" w:eastAsia="Times New Roman" w:hAnsi="Times New Roman"/>
                <w:snapToGrid w:val="0"/>
                <w:lang w:val="kk-KZ" w:eastAsia="ru-RU"/>
              </w:rPr>
              <w:t>Банк сыйақы төлеуді жүргізбеуге және кейіннен белгіленген тәртіппен Шартты бұза отырып, есепті кезең үшін сыйақы сомасының 100% мөлшерінде айыппұл салуға құқылы.</w:t>
            </w:r>
            <w:r w:rsidR="00C11E0F">
              <w:rPr>
                <w:rFonts w:ascii="Times New Roman" w:eastAsia="Times New Roman" w:hAnsi="Times New Roman"/>
                <w:snapToGrid w:val="0"/>
                <w:lang w:val="kk-KZ" w:eastAsia="ru-RU"/>
              </w:rPr>
              <w:t xml:space="preserve"> </w:t>
            </w:r>
            <w:bookmarkStart w:id="0" w:name="_GoBack"/>
            <w:bookmarkEnd w:id="0"/>
            <w:r w:rsidR="00C11E0F" w:rsidRPr="002F351A">
              <w:rPr>
                <w:rFonts w:ascii="Times New Roman" w:hAnsi="Times New Roman"/>
                <w:i/>
                <w:color w:val="0070C0"/>
                <w:lang w:val="kk-KZ"/>
              </w:rPr>
              <w:t>(Басқармасының 14.08.2023 жылғы №136 шешіміне  сәйкес өзгертуме</w:t>
            </w:r>
            <w:r w:rsidR="002F464F" w:rsidRPr="002F351A">
              <w:rPr>
                <w:rFonts w:ascii="Times New Roman" w:hAnsi="Times New Roman"/>
                <w:i/>
                <w:color w:val="0070C0"/>
                <w:lang w:val="kk-KZ"/>
              </w:rPr>
              <w:t>н,</w:t>
            </w:r>
            <w:r w:rsidR="002F464F" w:rsidRPr="002F351A">
              <w:rPr>
                <w:rFonts w:ascii="Times New Roman" w:eastAsia="Times New Roman" w:hAnsi="Times New Roman"/>
                <w:bCs/>
                <w:i/>
                <w:snapToGrid w:val="0"/>
                <w:color w:val="0070C0"/>
                <w:lang w:val="kk-KZ" w:eastAsia="ru-RU"/>
              </w:rPr>
              <w:t xml:space="preserve"> Басқарманың 15.01.2024 жылғы №6 шешіміне сәйкес толықтырылды</w:t>
            </w:r>
            <w:r w:rsidR="00C11E0F" w:rsidRPr="002F351A">
              <w:rPr>
                <w:rFonts w:ascii="Times New Roman" w:hAnsi="Times New Roman"/>
                <w:i/>
                <w:color w:val="0070C0"/>
                <w:lang w:val="kk-KZ"/>
              </w:rPr>
              <w:t>)</w:t>
            </w:r>
          </w:p>
          <w:p w14:paraId="23A68886"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7.4. Шарттың талаптарында көзделген ақы төлеу мерзімдері бұзылған жағдайда, Кеңесші</w:t>
            </w:r>
            <w:r w:rsidRPr="00D34284">
              <w:rPr>
                <w:rFonts w:ascii="Times New Roman" w:eastAsia="Times New Roman" w:hAnsi="Times New Roman"/>
                <w:bCs/>
                <w:snapToGrid w:val="0"/>
                <w:lang w:val="kk-KZ" w:eastAsia="ru-RU"/>
              </w:rPr>
              <w:t>-сарапшы</w:t>
            </w:r>
            <w:r w:rsidRPr="00D34284">
              <w:rPr>
                <w:rFonts w:ascii="Times New Roman" w:hAnsi="Times New Roman"/>
                <w:lang w:val="kk-KZ"/>
              </w:rPr>
              <w:t xml:space="preserve"> мерзімі өткен әрбір операциялық күн үшін шарт бойынша төленуге жататын соманың 0,1 % (нөл бүтін оннан бір пайызы) мөлшерінде банктен тұрақсыздық айыбын өндіріп алуға құқылы.</w:t>
            </w:r>
          </w:p>
          <w:p w14:paraId="46D044E9" w14:textId="1BC26C79"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7.5. Кеңесші</w:t>
            </w:r>
            <w:r w:rsidRPr="00D34284">
              <w:rPr>
                <w:rFonts w:ascii="Times New Roman" w:eastAsia="Times New Roman" w:hAnsi="Times New Roman"/>
                <w:bCs/>
                <w:snapToGrid w:val="0"/>
                <w:lang w:val="kk-KZ" w:eastAsia="ru-RU"/>
              </w:rPr>
              <w:t xml:space="preserve">-сарапшы </w:t>
            </w:r>
            <w:r w:rsidRPr="00D34284">
              <w:rPr>
                <w:rFonts w:ascii="Times New Roman" w:hAnsi="Times New Roman"/>
                <w:lang w:val="kk-KZ"/>
              </w:rPr>
              <w:t xml:space="preserve">шарт бойынша міндеттемелерді бұзған, тиісінше орындамаған және осы әрекеттер (әрекетсіздік) банкке не үшінші тұлғаларға зиян келтірген кезде көрсетілген залалдар (тікелей және жанама) </w:t>
            </w:r>
            <w:r w:rsidR="008F242F" w:rsidRPr="00D34284">
              <w:rPr>
                <w:rFonts w:ascii="Times New Roman" w:hAnsi="Times New Roman"/>
                <w:lang w:val="kk-KZ"/>
              </w:rPr>
              <w:t>Кеңесші</w:t>
            </w:r>
            <w:r w:rsidR="008F242F" w:rsidRPr="00D34284">
              <w:rPr>
                <w:rFonts w:ascii="Times New Roman" w:eastAsia="Times New Roman" w:hAnsi="Times New Roman"/>
                <w:bCs/>
                <w:snapToGrid w:val="0"/>
                <w:lang w:val="kk-KZ" w:eastAsia="ru-RU"/>
              </w:rPr>
              <w:t xml:space="preserve">-сарапшы </w:t>
            </w:r>
            <w:r w:rsidRPr="00D34284">
              <w:rPr>
                <w:rFonts w:ascii="Times New Roman" w:hAnsi="Times New Roman"/>
                <w:lang w:val="kk-KZ"/>
              </w:rPr>
              <w:t>ның есебінен толық өтеледі.</w:t>
            </w:r>
            <w:r w:rsidR="00A2049D" w:rsidRPr="00D34284">
              <w:rPr>
                <w:rFonts w:ascii="Times New Roman" w:hAnsi="Times New Roman"/>
                <w:lang w:val="kk-KZ"/>
              </w:rPr>
              <w:t xml:space="preserve"> </w:t>
            </w:r>
            <w:r w:rsidR="00A2049D" w:rsidRPr="00D34284">
              <w:rPr>
                <w:i/>
                <w:color w:val="0070C0"/>
                <w:lang w:val="kk-KZ"/>
              </w:rPr>
              <w:t>(Басқармасының 11.07.2023 жылғы №121 шешіміне  сәйкес өзгертумен)</w:t>
            </w:r>
          </w:p>
          <w:p w14:paraId="3EF07C61" w14:textId="0CC8297D"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7.6. Кеңесші</w:t>
            </w:r>
            <w:r w:rsidRPr="00D34284">
              <w:rPr>
                <w:rFonts w:ascii="Times New Roman" w:eastAsia="Times New Roman" w:hAnsi="Times New Roman"/>
                <w:bCs/>
                <w:snapToGrid w:val="0"/>
                <w:lang w:val="kk-KZ" w:eastAsia="ru-RU"/>
              </w:rPr>
              <w:t xml:space="preserve">-сарапшы </w:t>
            </w:r>
            <w:r w:rsidRPr="00D34284">
              <w:rPr>
                <w:rFonts w:ascii="Times New Roman" w:hAnsi="Times New Roman"/>
                <w:lang w:val="kk-KZ"/>
              </w:rPr>
              <w:t xml:space="preserve">осы </w:t>
            </w:r>
            <w:r w:rsidR="008F242F" w:rsidRPr="00D34284">
              <w:rPr>
                <w:rFonts w:ascii="Times New Roman" w:hAnsi="Times New Roman"/>
                <w:lang w:val="kk-KZ"/>
              </w:rPr>
              <w:t xml:space="preserve">Шарт </w:t>
            </w:r>
            <w:r w:rsidRPr="00D34284">
              <w:rPr>
                <w:rFonts w:ascii="Times New Roman" w:hAnsi="Times New Roman"/>
                <w:lang w:val="kk-KZ"/>
              </w:rPr>
              <w:t xml:space="preserve"> бойынша өзара есеп айырысуды жүзеге асыру үшін қажетті жалған ақпарат берген жағдайда, Банк осы Шартты жасасу үшін ұсынылған құжаттардың дұрыстығына, есеп айырысудың дұрыс жүзеге асырылуына жауапты болмайды.</w:t>
            </w:r>
            <w:r w:rsidR="00A2049D" w:rsidRPr="00D34284">
              <w:rPr>
                <w:rFonts w:ascii="Times New Roman" w:hAnsi="Times New Roman"/>
                <w:lang w:val="kk-KZ"/>
              </w:rPr>
              <w:t xml:space="preserve"> </w:t>
            </w:r>
            <w:r w:rsidR="00A2049D" w:rsidRPr="00D34284">
              <w:rPr>
                <w:i/>
                <w:color w:val="0070C0"/>
                <w:lang w:val="kk-KZ"/>
              </w:rPr>
              <w:t>(Басқармасының 11.07.2023 жылғы №121 шешіміне  сәйкес өзгертумен)</w:t>
            </w:r>
          </w:p>
          <w:p w14:paraId="2AE077FF"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7.7. Кеңесші</w:t>
            </w:r>
            <w:r w:rsidRPr="00D34284">
              <w:rPr>
                <w:rFonts w:ascii="Times New Roman" w:eastAsia="Times New Roman" w:hAnsi="Times New Roman"/>
                <w:bCs/>
                <w:snapToGrid w:val="0"/>
                <w:lang w:val="kk-KZ" w:eastAsia="ru-RU"/>
              </w:rPr>
              <w:t>-сарапшы</w:t>
            </w:r>
            <w:r w:rsidRPr="00D34284">
              <w:rPr>
                <w:rFonts w:ascii="Times New Roman" w:hAnsi="Times New Roman"/>
                <w:lang w:val="kk-KZ"/>
              </w:rPr>
              <w:t>:</w:t>
            </w:r>
          </w:p>
          <w:p w14:paraId="7D01E7B1" w14:textId="0A0CD6B3" w:rsidR="008F242F" w:rsidRPr="00D34284" w:rsidRDefault="00D96C4C" w:rsidP="008F242F">
            <w:pPr>
              <w:tabs>
                <w:tab w:val="left" w:pos="9214"/>
              </w:tabs>
              <w:spacing w:after="0" w:line="240" w:lineRule="auto"/>
              <w:ind w:firstLine="175"/>
              <w:jc w:val="both"/>
              <w:rPr>
                <w:rFonts w:ascii="Times New Roman" w:eastAsia="Times New Roman" w:hAnsi="Times New Roman"/>
                <w:lang w:val="kk-KZ" w:eastAsia="ru-RU"/>
              </w:rPr>
            </w:pPr>
            <w:r w:rsidRPr="00D34284">
              <w:rPr>
                <w:rFonts w:ascii="Times New Roman" w:hAnsi="Times New Roman"/>
                <w:lang w:val="kk-KZ"/>
              </w:rPr>
              <w:t xml:space="preserve">- </w:t>
            </w:r>
            <w:r w:rsidR="008F242F" w:rsidRPr="00D34284">
              <w:rPr>
                <w:rFonts w:ascii="Times New Roman" w:hAnsi="Times New Roman"/>
                <w:lang w:val="kk-KZ"/>
              </w:rPr>
              <w:t>міндеттемелерді тиісінше орындамау және/немесе орындамау;</w:t>
            </w:r>
          </w:p>
          <w:p w14:paraId="59C3D9BA" w14:textId="77777777" w:rsidR="008F242F" w:rsidRPr="00D34284" w:rsidRDefault="008F242F" w:rsidP="00D96C4C">
            <w:pPr>
              <w:keepNext/>
              <w:keepLines/>
              <w:tabs>
                <w:tab w:val="left" w:pos="9214"/>
              </w:tabs>
              <w:spacing w:after="0" w:line="20" w:lineRule="atLeast"/>
              <w:contextualSpacing/>
              <w:jc w:val="both"/>
              <w:rPr>
                <w:rFonts w:ascii="Times New Roman" w:hAnsi="Times New Roman"/>
                <w:lang w:val="kk-KZ"/>
              </w:rPr>
            </w:pPr>
          </w:p>
          <w:p w14:paraId="0068348D" w14:textId="4D227998" w:rsidR="00D96C4C" w:rsidRPr="00D34284" w:rsidRDefault="008F242F"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 </w:t>
            </w:r>
            <w:r w:rsidR="00D96C4C" w:rsidRPr="00D34284">
              <w:rPr>
                <w:rFonts w:ascii="Times New Roman" w:hAnsi="Times New Roman"/>
                <w:lang w:val="kk-KZ"/>
              </w:rPr>
              <w:t>клиенттен алынған құжаттардың/құжаттардың Банктің операциялық бөлімшесіне сақталуына және берілуіне;</w:t>
            </w:r>
          </w:p>
          <w:p w14:paraId="38B4C091"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клиенттерді шарттың талаптарымен бекітілген сәйкестендіру бойынша және Қылмыстық жолмен алынған кірістерді заңдастыруға (жылыстатуға) және терроризмді қаржыландыруға қарсы іс-қимыл бойынша талаптарды қамтитын ішкі құжаттардың талаптарын бұзғаны үшін талаптарды сақтау</w:t>
            </w:r>
            <w:r w:rsidR="007B0BD0" w:rsidRPr="00D34284">
              <w:rPr>
                <w:rFonts w:ascii="Times New Roman" w:hAnsi="Times New Roman"/>
                <w:lang w:val="kk-KZ"/>
              </w:rPr>
              <w:t>ға;</w:t>
            </w:r>
          </w:p>
          <w:p w14:paraId="094C4F20"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өзіне бекітілген мүліктің сақталуын қамтамасыз етпеу</w:t>
            </w:r>
            <w:r w:rsidR="007B0BD0" w:rsidRPr="00D34284">
              <w:rPr>
                <w:rFonts w:ascii="Times New Roman" w:hAnsi="Times New Roman"/>
                <w:lang w:val="kk-KZ"/>
              </w:rPr>
              <w:t>ге</w:t>
            </w:r>
            <w:r w:rsidRPr="00D34284">
              <w:rPr>
                <w:rFonts w:ascii="Times New Roman" w:hAnsi="Times New Roman"/>
                <w:lang w:val="kk-KZ"/>
              </w:rPr>
              <w:t>;</w:t>
            </w:r>
          </w:p>
          <w:p w14:paraId="4F843552"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 қызмет көрсету </w:t>
            </w:r>
            <w:r w:rsidR="007B0BD0" w:rsidRPr="00D34284">
              <w:rPr>
                <w:rFonts w:ascii="Times New Roman" w:hAnsi="Times New Roman"/>
                <w:lang w:val="kk-KZ"/>
              </w:rPr>
              <w:t>үдері</w:t>
            </w:r>
            <w:r w:rsidRPr="00D34284">
              <w:rPr>
                <w:rFonts w:ascii="Times New Roman" w:hAnsi="Times New Roman"/>
                <w:lang w:val="kk-KZ"/>
              </w:rPr>
              <w:t xml:space="preserve">сінде белгілі болған </w:t>
            </w:r>
            <w:r w:rsidR="007B0BD0" w:rsidRPr="00D34284">
              <w:rPr>
                <w:rFonts w:ascii="Times New Roman" w:hAnsi="Times New Roman"/>
                <w:lang w:val="kk-KZ"/>
              </w:rPr>
              <w:t>Б</w:t>
            </w:r>
            <w:r w:rsidRPr="00D34284">
              <w:rPr>
                <w:rFonts w:ascii="Times New Roman" w:hAnsi="Times New Roman"/>
                <w:lang w:val="kk-KZ"/>
              </w:rPr>
              <w:t>анктік және коммерциялық құпияның тиісті құпиялылығы мен сақталуын қамтамасыз ету</w:t>
            </w:r>
            <w:r w:rsidR="007B0BD0" w:rsidRPr="00D34284">
              <w:rPr>
                <w:rFonts w:ascii="Times New Roman" w:hAnsi="Times New Roman"/>
                <w:lang w:val="kk-KZ"/>
              </w:rPr>
              <w:t>ге</w:t>
            </w:r>
            <w:r w:rsidRPr="00D34284">
              <w:rPr>
                <w:rFonts w:ascii="Times New Roman" w:hAnsi="Times New Roman"/>
                <w:lang w:val="kk-KZ"/>
              </w:rPr>
              <w:t xml:space="preserve"> жауапты.</w:t>
            </w:r>
          </w:p>
          <w:p w14:paraId="1EEA3C10" w14:textId="1B0F055C" w:rsidR="00A2049D" w:rsidRPr="00D34284" w:rsidRDefault="00A2049D" w:rsidP="00D96C4C">
            <w:pPr>
              <w:keepNext/>
              <w:keepLines/>
              <w:tabs>
                <w:tab w:val="left" w:pos="9214"/>
              </w:tabs>
              <w:spacing w:after="0" w:line="20" w:lineRule="atLeast"/>
              <w:contextualSpacing/>
              <w:jc w:val="both"/>
              <w:rPr>
                <w:rFonts w:ascii="Times New Roman" w:hAnsi="Times New Roman"/>
                <w:lang w:val="kk-KZ"/>
              </w:rPr>
            </w:pPr>
            <w:r w:rsidRPr="00D34284">
              <w:rPr>
                <w:i/>
                <w:color w:val="0070C0"/>
                <w:lang w:val="kk-KZ"/>
              </w:rPr>
              <w:lastRenderedPageBreak/>
              <w:t>(Басқармасының 11.07.2023 жылғы №121 шешіміне  сәйкес өзгертумен)</w:t>
            </w:r>
          </w:p>
          <w:p w14:paraId="1DFE7B8F"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7.8. </w:t>
            </w:r>
            <w:r w:rsidR="007B0BD0" w:rsidRPr="00D34284">
              <w:rPr>
                <w:rFonts w:ascii="Times New Roman" w:hAnsi="Times New Roman"/>
                <w:lang w:val="kk-KZ"/>
              </w:rPr>
              <w:t>Кеңесші</w:t>
            </w:r>
            <w:r w:rsidR="007B0BD0" w:rsidRPr="00D34284">
              <w:rPr>
                <w:rFonts w:ascii="Times New Roman" w:eastAsia="Times New Roman" w:hAnsi="Times New Roman"/>
                <w:bCs/>
                <w:snapToGrid w:val="0"/>
                <w:lang w:val="kk-KZ" w:eastAsia="ru-RU"/>
              </w:rPr>
              <w:t xml:space="preserve">-сарапшы </w:t>
            </w:r>
            <w:r w:rsidRPr="00D34284">
              <w:rPr>
                <w:rFonts w:ascii="Times New Roman" w:hAnsi="Times New Roman"/>
                <w:lang w:val="kk-KZ"/>
              </w:rPr>
              <w:t xml:space="preserve">шарт бойынша өз міндеттемелерін орындамаған 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7B0BD0" w:rsidRPr="00D34284">
              <w:rPr>
                <w:rFonts w:ascii="Times New Roman" w:hAnsi="Times New Roman"/>
                <w:lang w:val="kk-KZ"/>
              </w:rPr>
              <w:t>Кеңесші</w:t>
            </w:r>
            <w:r w:rsidR="007B0BD0" w:rsidRPr="00D34284">
              <w:rPr>
                <w:rFonts w:ascii="Times New Roman" w:eastAsia="Times New Roman" w:hAnsi="Times New Roman"/>
                <w:bCs/>
                <w:snapToGrid w:val="0"/>
                <w:lang w:val="kk-KZ" w:eastAsia="ru-RU"/>
              </w:rPr>
              <w:t xml:space="preserve">-сарапшы </w:t>
            </w:r>
            <w:r w:rsidRPr="00D34284">
              <w:rPr>
                <w:rFonts w:ascii="Times New Roman" w:hAnsi="Times New Roman"/>
                <w:lang w:val="kk-KZ"/>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төлеуге міндетті.</w:t>
            </w:r>
          </w:p>
          <w:p w14:paraId="46D6DE96" w14:textId="2995416F"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7.9. </w:t>
            </w:r>
            <w:r w:rsidR="007B0BD0" w:rsidRPr="00D34284">
              <w:rPr>
                <w:rFonts w:ascii="Times New Roman" w:hAnsi="Times New Roman"/>
                <w:lang w:val="kk-KZ"/>
              </w:rPr>
              <w:t>Кеңесші</w:t>
            </w:r>
            <w:r w:rsidR="007B0BD0" w:rsidRPr="00D34284">
              <w:rPr>
                <w:rFonts w:ascii="Times New Roman" w:eastAsia="Times New Roman" w:hAnsi="Times New Roman"/>
                <w:bCs/>
                <w:snapToGrid w:val="0"/>
                <w:lang w:val="kk-KZ" w:eastAsia="ru-RU"/>
              </w:rPr>
              <w:t xml:space="preserve">-сарапшының </w:t>
            </w:r>
            <w:r w:rsidRPr="00D34284">
              <w:rPr>
                <w:rFonts w:ascii="Times New Roman" w:hAnsi="Times New Roman"/>
                <w:lang w:val="kk-KZ"/>
              </w:rPr>
              <w:t>Шартта және</w:t>
            </w:r>
            <w:r w:rsidR="008F242F" w:rsidRPr="00D34284">
              <w:rPr>
                <w:rFonts w:ascii="Times New Roman" w:hAnsi="Times New Roman"/>
                <w:lang w:val="kk-KZ"/>
              </w:rPr>
              <w:t>/немесе</w:t>
            </w:r>
            <w:r w:rsidRPr="00D34284">
              <w:rPr>
                <w:rFonts w:ascii="Times New Roman" w:hAnsi="Times New Roman"/>
                <w:lang w:val="kk-KZ"/>
              </w:rPr>
              <w:t xml:space="preserve"> Қағидаларда көзделген қызметтер көрсету талаптарын бұзу фактісі анықталған кезде филиалдың жауапты бөлімшесі мынадай шараларды қолданады:</w:t>
            </w:r>
          </w:p>
          <w:p w14:paraId="3C25FED4" w14:textId="0A7DB7F5"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1) </w:t>
            </w:r>
            <w:r w:rsidR="007B0BD0" w:rsidRPr="00D34284">
              <w:rPr>
                <w:rFonts w:ascii="Times New Roman" w:hAnsi="Times New Roman"/>
                <w:lang w:val="kk-KZ"/>
              </w:rPr>
              <w:t>Кеңесші</w:t>
            </w:r>
            <w:r w:rsidR="007B0BD0" w:rsidRPr="00D34284">
              <w:rPr>
                <w:rFonts w:ascii="Times New Roman" w:eastAsia="Times New Roman" w:hAnsi="Times New Roman"/>
                <w:bCs/>
                <w:snapToGrid w:val="0"/>
                <w:lang w:val="kk-KZ" w:eastAsia="ru-RU"/>
              </w:rPr>
              <w:t xml:space="preserve">-сарапшыға </w:t>
            </w:r>
            <w:r w:rsidRPr="00D34284">
              <w:rPr>
                <w:rFonts w:ascii="Times New Roman" w:hAnsi="Times New Roman"/>
                <w:lang w:val="kk-KZ"/>
              </w:rPr>
              <w:t>жеке ісіне енгізе отырып, қызмет көрсету шарттарының бұзылғаны туралы жазбаша хабарлама (еркін нысанда) жіберу;</w:t>
            </w:r>
            <w:r w:rsidR="00D34284" w:rsidRPr="00D34284">
              <w:rPr>
                <w:rFonts w:ascii="Times New Roman" w:hAnsi="Times New Roman"/>
                <w:lang w:val="kk-KZ"/>
              </w:rPr>
              <w:t xml:space="preserve"> </w:t>
            </w:r>
            <w:r w:rsidR="00D34284" w:rsidRPr="00D34284">
              <w:rPr>
                <w:i/>
                <w:color w:val="0070C0"/>
                <w:lang w:val="kk-KZ"/>
              </w:rPr>
              <w:t>(Басқарманың 11.07.2023 жылғы №121 шешіміне сәйкес толықтырылды)</w:t>
            </w:r>
          </w:p>
          <w:p w14:paraId="18ADD8CB"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2) </w:t>
            </w:r>
            <w:r w:rsidR="003D0817" w:rsidRPr="00D34284">
              <w:rPr>
                <w:rFonts w:ascii="Times New Roman" w:hAnsi="Times New Roman"/>
                <w:lang w:val="kk-KZ"/>
              </w:rPr>
              <w:t>КӘЖ</w:t>
            </w:r>
            <w:r w:rsidRPr="00D34284">
              <w:rPr>
                <w:rFonts w:ascii="Times New Roman" w:hAnsi="Times New Roman"/>
                <w:lang w:val="kk-KZ"/>
              </w:rPr>
              <w:t>/BPM кіруді бұғаттау (</w:t>
            </w:r>
            <w:r w:rsidR="003D0817" w:rsidRPr="00D34284">
              <w:rPr>
                <w:rFonts w:ascii="Times New Roman" w:hAnsi="Times New Roman"/>
                <w:lang w:val="kk-KZ"/>
              </w:rPr>
              <w:t>КӘЖ</w:t>
            </w:r>
            <w:r w:rsidRPr="00D34284">
              <w:rPr>
                <w:rFonts w:ascii="Times New Roman" w:hAnsi="Times New Roman"/>
                <w:lang w:val="kk-KZ"/>
              </w:rPr>
              <w:t xml:space="preserve">/BPM кіру үшін </w:t>
            </w:r>
            <w:r w:rsidR="00C13922" w:rsidRPr="00D34284">
              <w:rPr>
                <w:rFonts w:ascii="Times New Roman" w:hAnsi="Times New Roman"/>
                <w:lang w:val="kk-KZ"/>
              </w:rPr>
              <w:t>құпия сөзд</w:t>
            </w:r>
            <w:r w:rsidRPr="00D34284">
              <w:rPr>
                <w:rFonts w:ascii="Times New Roman" w:hAnsi="Times New Roman"/>
                <w:lang w:val="kk-KZ"/>
              </w:rPr>
              <w:t xml:space="preserve">і ауыстыру) бұзушылық анықталған күннен бастап 1 (бір) жұмыс күні ішінде </w:t>
            </w:r>
            <w:r w:rsidR="00C13922" w:rsidRPr="00D34284">
              <w:rPr>
                <w:rFonts w:ascii="Times New Roman" w:hAnsi="Times New Roman"/>
                <w:lang w:val="kk-KZ"/>
              </w:rPr>
              <w:t>Кеңесші</w:t>
            </w:r>
            <w:r w:rsidR="00C13922" w:rsidRPr="00D34284">
              <w:rPr>
                <w:rFonts w:ascii="Times New Roman" w:eastAsia="Times New Roman" w:hAnsi="Times New Roman"/>
                <w:bCs/>
                <w:snapToGrid w:val="0"/>
                <w:lang w:val="kk-KZ" w:eastAsia="ru-RU"/>
              </w:rPr>
              <w:t xml:space="preserve">-сарапшы </w:t>
            </w:r>
            <w:r w:rsidRPr="00D34284">
              <w:rPr>
                <w:rFonts w:ascii="Times New Roman" w:hAnsi="Times New Roman"/>
                <w:lang w:val="kk-KZ"/>
              </w:rPr>
              <w:t>жеке ісіне енгізе отырып, жазбаша нысанда түсініктеме бергенге дейін;</w:t>
            </w:r>
          </w:p>
          <w:p w14:paraId="6062AC0D" w14:textId="605E24B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3)</w:t>
            </w:r>
            <w:r w:rsidR="008F242F" w:rsidRPr="00D34284">
              <w:rPr>
                <w:rFonts w:ascii="Times New Roman" w:hAnsi="Times New Roman"/>
                <w:lang w:val="kk-KZ"/>
              </w:rPr>
              <w:t xml:space="preserve"> </w:t>
            </w:r>
            <w:r w:rsidRPr="00D34284">
              <w:rPr>
                <w:rFonts w:ascii="Times New Roman" w:hAnsi="Times New Roman"/>
                <w:lang w:val="kk-KZ"/>
              </w:rPr>
              <w:t>Банктің уәкілетті органы</w:t>
            </w:r>
            <w:r w:rsidR="008F242F" w:rsidRPr="00D34284">
              <w:rPr>
                <w:rFonts w:ascii="Times New Roman" w:hAnsi="Times New Roman"/>
                <w:lang w:val="kk-KZ"/>
              </w:rPr>
              <w:t xml:space="preserve"> және/немесе Шартпен</w:t>
            </w:r>
            <w:r w:rsidRPr="00D34284">
              <w:rPr>
                <w:rFonts w:ascii="Times New Roman" w:hAnsi="Times New Roman"/>
                <w:lang w:val="kk-KZ"/>
              </w:rPr>
              <w:t xml:space="preserve"> белгіле</w:t>
            </w:r>
            <w:r w:rsidR="008F242F" w:rsidRPr="00D34284">
              <w:rPr>
                <w:rFonts w:ascii="Times New Roman" w:hAnsi="Times New Roman"/>
                <w:lang w:val="kk-KZ"/>
              </w:rPr>
              <w:t>н</w:t>
            </w:r>
            <w:r w:rsidRPr="00D34284">
              <w:rPr>
                <w:rFonts w:ascii="Times New Roman" w:hAnsi="Times New Roman"/>
                <w:lang w:val="kk-KZ"/>
              </w:rPr>
              <w:t>ген мөлшерде айыппұл салу.</w:t>
            </w:r>
            <w:r w:rsidR="00A2049D" w:rsidRPr="00D34284">
              <w:rPr>
                <w:rFonts w:ascii="Times New Roman" w:hAnsi="Times New Roman"/>
                <w:lang w:val="kk-KZ"/>
              </w:rPr>
              <w:t xml:space="preserve"> </w:t>
            </w:r>
            <w:r w:rsidR="00A2049D" w:rsidRPr="00D34284">
              <w:rPr>
                <w:i/>
                <w:color w:val="0070C0"/>
                <w:lang w:val="kk-KZ"/>
              </w:rPr>
              <w:t>(Басқармасының 11.07.2023 жылғы №121 шешіміне  сәйкес өзгертумен)</w:t>
            </w:r>
          </w:p>
          <w:p w14:paraId="446F536D"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p>
          <w:p w14:paraId="7DE05B3B" w14:textId="77777777" w:rsidR="00561FDC" w:rsidRPr="00D34284" w:rsidRDefault="00561FDC" w:rsidP="00D96C4C">
            <w:pPr>
              <w:keepNext/>
              <w:keepLines/>
              <w:tabs>
                <w:tab w:val="left" w:pos="9214"/>
              </w:tabs>
              <w:spacing w:after="0" w:line="20" w:lineRule="atLeast"/>
              <w:contextualSpacing/>
              <w:jc w:val="both"/>
              <w:rPr>
                <w:rFonts w:ascii="Times New Roman" w:hAnsi="Times New Roman"/>
                <w:lang w:val="kk-KZ"/>
              </w:rPr>
            </w:pPr>
          </w:p>
          <w:p w14:paraId="2318D016" w14:textId="77777777" w:rsidR="00D96C4C" w:rsidRPr="00D34284" w:rsidRDefault="00D96C4C" w:rsidP="00C13922">
            <w:pPr>
              <w:keepNext/>
              <w:keepLines/>
              <w:tabs>
                <w:tab w:val="left" w:pos="9214"/>
              </w:tabs>
              <w:spacing w:after="0" w:line="20" w:lineRule="atLeast"/>
              <w:contextualSpacing/>
              <w:jc w:val="center"/>
              <w:rPr>
                <w:rFonts w:ascii="Times New Roman" w:hAnsi="Times New Roman"/>
                <w:b/>
                <w:bCs/>
                <w:lang w:val="kk-KZ"/>
              </w:rPr>
            </w:pPr>
            <w:r w:rsidRPr="00D34284">
              <w:rPr>
                <w:rFonts w:ascii="Times New Roman" w:hAnsi="Times New Roman"/>
                <w:b/>
                <w:bCs/>
                <w:lang w:val="kk-KZ"/>
              </w:rPr>
              <w:t>8</w:t>
            </w:r>
            <w:r w:rsidR="00C13922" w:rsidRPr="00D34284">
              <w:rPr>
                <w:rFonts w:ascii="Times New Roman" w:hAnsi="Times New Roman"/>
                <w:b/>
                <w:bCs/>
                <w:lang w:val="kk-KZ"/>
              </w:rPr>
              <w:t>-</w:t>
            </w:r>
            <w:r w:rsidRPr="00D34284">
              <w:rPr>
                <w:rFonts w:ascii="Times New Roman" w:hAnsi="Times New Roman"/>
                <w:b/>
                <w:bCs/>
                <w:lang w:val="kk-KZ"/>
              </w:rPr>
              <w:t>тарау. Қорытынды ережелер</w:t>
            </w:r>
          </w:p>
          <w:p w14:paraId="09F393F8"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p>
          <w:p w14:paraId="60803881" w14:textId="77777777" w:rsidR="00561FDC" w:rsidRPr="00D34284" w:rsidRDefault="00561FDC" w:rsidP="00D96C4C">
            <w:pPr>
              <w:keepNext/>
              <w:keepLines/>
              <w:tabs>
                <w:tab w:val="left" w:pos="9214"/>
              </w:tabs>
              <w:spacing w:after="0" w:line="20" w:lineRule="atLeast"/>
              <w:contextualSpacing/>
              <w:jc w:val="both"/>
              <w:rPr>
                <w:rFonts w:ascii="Times New Roman" w:hAnsi="Times New Roman"/>
                <w:lang w:val="kk-KZ"/>
              </w:rPr>
            </w:pPr>
          </w:p>
          <w:p w14:paraId="32049B89" w14:textId="2BC20082"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8.1. Осы Шарт сенімхат берілген күннен бастап күшіне енеді және </w:t>
            </w:r>
            <w:r w:rsidR="008F242F" w:rsidRPr="00D34284">
              <w:rPr>
                <w:rFonts w:ascii="Times New Roman" w:hAnsi="Times New Roman"/>
                <w:lang w:val="kk-KZ"/>
              </w:rPr>
              <w:t>С</w:t>
            </w:r>
            <w:r w:rsidRPr="00D34284">
              <w:rPr>
                <w:rFonts w:ascii="Times New Roman" w:hAnsi="Times New Roman"/>
                <w:lang w:val="kk-KZ"/>
              </w:rPr>
              <w:t xml:space="preserve">енімхатта көрсетілген күннен бастап 1 (бір) жыл ішінде қолданылады. Егер көрсетілген мерзім өткенге дейін Тараптардың ешқайсысы екінші Тарапқа оның бұзылғаны туралы жазбаша хабарлама жібермесе, осы мерзім өткеннен кейін Шарт әрбір келесі 12 </w:t>
            </w:r>
            <w:r w:rsidR="008F242F" w:rsidRPr="00D34284">
              <w:rPr>
                <w:rFonts w:ascii="Times New Roman" w:hAnsi="Times New Roman"/>
                <w:lang w:val="kk-KZ"/>
              </w:rPr>
              <w:t xml:space="preserve">(он екі) </w:t>
            </w:r>
            <w:r w:rsidRPr="00D34284">
              <w:rPr>
                <w:rFonts w:ascii="Times New Roman" w:hAnsi="Times New Roman"/>
                <w:lang w:val="kk-KZ"/>
              </w:rPr>
              <w:t>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r w:rsidR="00A2049D" w:rsidRPr="00D34284">
              <w:rPr>
                <w:rFonts w:ascii="Times New Roman" w:hAnsi="Times New Roman"/>
                <w:lang w:val="kk-KZ"/>
              </w:rPr>
              <w:t xml:space="preserve"> </w:t>
            </w:r>
            <w:r w:rsidR="00A2049D" w:rsidRPr="001F6A80">
              <w:rPr>
                <w:i/>
                <w:color w:val="0070C0"/>
                <w:lang w:val="kk-KZ"/>
              </w:rPr>
              <w:t>(Басқармасының 11.07.2023 жылғы №121 шешіміне  сәйкес өзгертумен)</w:t>
            </w:r>
          </w:p>
          <w:p w14:paraId="75CF951B"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8.2. Шартты Тараптардың өзара келісімі бойынша да, Тараптардың бірінің бастамасы бойынша да бұзуға болады.</w:t>
            </w:r>
          </w:p>
          <w:p w14:paraId="379831CF"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lastRenderedPageBreak/>
              <w:t>8.3. Шартты бұзу күніне дейін 1 (бір) ай бұрын оның Банкке жазбаша ескертуі шартымен консультант-сарапшының бастамасы бойынша біржақты тәртіппен бұзылуы мүмкін.</w:t>
            </w:r>
          </w:p>
          <w:p w14:paraId="64BB958F"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8.4. Шартты </w:t>
            </w:r>
            <w:r w:rsidR="00C13922" w:rsidRPr="00D34284">
              <w:rPr>
                <w:rFonts w:ascii="Times New Roman" w:hAnsi="Times New Roman"/>
                <w:lang w:val="kk-KZ"/>
              </w:rPr>
              <w:t>Б</w:t>
            </w:r>
            <w:r w:rsidRPr="00D34284">
              <w:rPr>
                <w:rFonts w:ascii="Times New Roman" w:hAnsi="Times New Roman"/>
                <w:lang w:val="kk-KZ"/>
              </w:rPr>
              <w:t xml:space="preserve">анктің бастамасы бойынша біржақты тәртіппен бұзу </w:t>
            </w:r>
            <w:r w:rsidR="00C13922" w:rsidRPr="00D34284">
              <w:rPr>
                <w:rFonts w:ascii="Times New Roman" w:hAnsi="Times New Roman"/>
                <w:lang w:val="kk-KZ"/>
              </w:rPr>
              <w:t>Кеңесші</w:t>
            </w:r>
            <w:r w:rsidR="00C13922" w:rsidRPr="00D34284">
              <w:rPr>
                <w:rFonts w:ascii="Times New Roman" w:eastAsia="Times New Roman" w:hAnsi="Times New Roman"/>
                <w:bCs/>
                <w:snapToGrid w:val="0"/>
                <w:lang w:val="kk-KZ" w:eastAsia="ru-RU"/>
              </w:rPr>
              <w:t xml:space="preserve">-сарапшыға </w:t>
            </w:r>
            <w:r w:rsidRPr="00D34284">
              <w:rPr>
                <w:rFonts w:ascii="Times New Roman" w:hAnsi="Times New Roman"/>
                <w:lang w:val="kk-KZ"/>
              </w:rPr>
              <w:t xml:space="preserve">шартты бұзу туралы хабарлама жіберу арқылы жүзеге асырылады. </w:t>
            </w:r>
            <w:r w:rsidR="00C13922" w:rsidRPr="00D34284">
              <w:rPr>
                <w:rFonts w:ascii="Times New Roman" w:hAnsi="Times New Roman"/>
                <w:lang w:val="kk-KZ"/>
              </w:rPr>
              <w:t>Кеңесші</w:t>
            </w:r>
            <w:r w:rsidR="00C13922" w:rsidRPr="00D34284">
              <w:rPr>
                <w:rFonts w:ascii="Times New Roman" w:eastAsia="Times New Roman" w:hAnsi="Times New Roman"/>
                <w:bCs/>
                <w:snapToGrid w:val="0"/>
                <w:lang w:val="kk-KZ" w:eastAsia="ru-RU"/>
              </w:rPr>
              <w:t xml:space="preserve">-сарапшы </w:t>
            </w:r>
            <w:r w:rsidRPr="00D34284">
              <w:rPr>
                <w:rFonts w:ascii="Times New Roman" w:hAnsi="Times New Roman"/>
                <w:lang w:val="kk-KZ"/>
              </w:rPr>
              <w:t xml:space="preserve">шартты бұзу туралы </w:t>
            </w:r>
            <w:r w:rsidR="00C13922" w:rsidRPr="00D34284">
              <w:rPr>
                <w:rFonts w:ascii="Times New Roman" w:hAnsi="Times New Roman"/>
                <w:lang w:val="kk-KZ"/>
              </w:rPr>
              <w:t>Б</w:t>
            </w:r>
            <w:r w:rsidRPr="00D34284">
              <w:rPr>
                <w:rFonts w:ascii="Times New Roman" w:hAnsi="Times New Roman"/>
                <w:lang w:val="kk-KZ"/>
              </w:rPr>
              <w:t xml:space="preserve">анктің хабарламасын алған күннен бастап не </w:t>
            </w:r>
            <w:r w:rsidR="00C13922" w:rsidRPr="00D34284">
              <w:rPr>
                <w:rFonts w:ascii="Times New Roman" w:hAnsi="Times New Roman"/>
                <w:lang w:val="kk-KZ"/>
              </w:rPr>
              <w:t>Б</w:t>
            </w:r>
            <w:r w:rsidRPr="00D34284">
              <w:rPr>
                <w:rFonts w:ascii="Times New Roman" w:hAnsi="Times New Roman"/>
                <w:lang w:val="kk-KZ"/>
              </w:rPr>
              <w:t>анктің хабарламасында көрсетілген кез келген өзге мерзімде Шартты бұзуға болады.</w:t>
            </w:r>
          </w:p>
          <w:p w14:paraId="0B65741B" w14:textId="3FDF7821" w:rsidR="00D96C4C" w:rsidRPr="00D34284" w:rsidRDefault="00D96C4C" w:rsidP="00E948D1">
            <w:pPr>
              <w:tabs>
                <w:tab w:val="left" w:pos="9214"/>
              </w:tabs>
              <w:spacing w:after="0" w:line="20" w:lineRule="atLeast"/>
              <w:contextualSpacing/>
              <w:jc w:val="both"/>
              <w:rPr>
                <w:rFonts w:ascii="Times New Roman" w:hAnsi="Times New Roman"/>
                <w:i/>
                <w:color w:val="0070C0"/>
                <w:lang w:val="kk-KZ"/>
              </w:rPr>
            </w:pPr>
            <w:r w:rsidRPr="00D34284">
              <w:rPr>
                <w:rFonts w:ascii="Times New Roman" w:hAnsi="Times New Roman"/>
                <w:lang w:val="kk-KZ"/>
              </w:rPr>
              <w:t xml:space="preserve">8.5. </w:t>
            </w:r>
            <w:r w:rsidR="00E948D1" w:rsidRPr="00D34284">
              <w:rPr>
                <w:rFonts w:ascii="Times New Roman" w:hAnsi="Times New Roman"/>
                <w:i/>
                <w:color w:val="0070C0"/>
                <w:lang w:val="kk-KZ"/>
              </w:rPr>
              <w:t xml:space="preserve">(Басқарманың </w:t>
            </w:r>
            <w:r w:rsidR="00E948D1" w:rsidRPr="00D34284">
              <w:rPr>
                <w:rFonts w:ascii="Times New Roman" w:hAnsi="Times New Roman"/>
                <w:i/>
                <w:snapToGrid w:val="0"/>
                <w:color w:val="0070C0"/>
                <w:lang w:val="kk-KZ" w:bidi="kk-KZ"/>
              </w:rPr>
              <w:t>10.11.2022ж. №190 шешіміне сәйкес алынып тасталды)</w:t>
            </w:r>
          </w:p>
          <w:p w14:paraId="4E23EB87"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 xml:space="preserve">8.6. Банктің </w:t>
            </w:r>
            <w:r w:rsidR="00C13922" w:rsidRPr="00D34284">
              <w:rPr>
                <w:rFonts w:ascii="Times New Roman" w:hAnsi="Times New Roman"/>
                <w:lang w:val="kk-KZ"/>
              </w:rPr>
              <w:t>Кеңесші</w:t>
            </w:r>
            <w:r w:rsidR="00C13922" w:rsidRPr="00D34284">
              <w:rPr>
                <w:rFonts w:ascii="Times New Roman" w:eastAsia="Times New Roman" w:hAnsi="Times New Roman"/>
                <w:bCs/>
                <w:snapToGrid w:val="0"/>
                <w:lang w:val="kk-KZ" w:eastAsia="ru-RU"/>
              </w:rPr>
              <w:t xml:space="preserve">-сарапшыны </w:t>
            </w:r>
            <w:r w:rsidRPr="00D34284">
              <w:rPr>
                <w:rFonts w:ascii="Times New Roman" w:hAnsi="Times New Roman"/>
                <w:lang w:val="kk-KZ"/>
              </w:rPr>
              <w:t>шартты бұзу туралы жазбаша ескертуі туралы талап банк шартты бұзу туралы хабарлама жіберген жағдайда да орындалды деп есептеледі. Көрсетілген хабарлама адресаттың жоқтығы белгісімен банкке пошта ұйымынан қайтарылған жағдайда (көшуге байланысты және басқалары, жаңа мекенжайы туралы банкке ескертусіз) шарт хат Банкке қайтарылған күннен бастап бұзылған болып есептеледі.</w:t>
            </w:r>
          </w:p>
          <w:p w14:paraId="71AB02C9" w14:textId="77777777" w:rsidR="00E948D1" w:rsidRPr="00D34284" w:rsidRDefault="00D96C4C" w:rsidP="00E948D1">
            <w:pPr>
              <w:tabs>
                <w:tab w:val="left" w:pos="9214"/>
              </w:tabs>
              <w:spacing w:after="0" w:line="20" w:lineRule="atLeast"/>
              <w:contextualSpacing/>
              <w:jc w:val="both"/>
              <w:rPr>
                <w:rFonts w:ascii="Times New Roman" w:hAnsi="Times New Roman"/>
                <w:i/>
                <w:color w:val="0070C0"/>
                <w:lang w:val="kk-KZ"/>
              </w:rPr>
            </w:pPr>
            <w:r w:rsidRPr="00D34284">
              <w:rPr>
                <w:rFonts w:ascii="Times New Roman" w:hAnsi="Times New Roman"/>
                <w:lang w:val="kk-KZ"/>
              </w:rPr>
              <w:t xml:space="preserve">8.7. </w:t>
            </w:r>
            <w:r w:rsidR="00E948D1" w:rsidRPr="00D34284">
              <w:rPr>
                <w:rFonts w:ascii="Times New Roman" w:hAnsi="Times New Roman"/>
                <w:i/>
                <w:color w:val="0070C0"/>
                <w:lang w:val="kk-KZ"/>
              </w:rPr>
              <w:t xml:space="preserve">(Басқарманың </w:t>
            </w:r>
            <w:r w:rsidR="00E948D1" w:rsidRPr="00D34284">
              <w:rPr>
                <w:rFonts w:ascii="Times New Roman" w:hAnsi="Times New Roman"/>
                <w:i/>
                <w:snapToGrid w:val="0"/>
                <w:color w:val="0070C0"/>
                <w:lang w:val="kk-KZ" w:bidi="kk-KZ"/>
              </w:rPr>
              <w:t>10.11.2022ж. №190 шешіміне сәйкес алынып тасталды)</w:t>
            </w:r>
          </w:p>
          <w:p w14:paraId="1187662B" w14:textId="3DF81784"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8.8.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p>
          <w:p w14:paraId="12672A55"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8.9. Шарт тараптардың әрқайсысы үшін бірдей заңды күші бар мемлекеттік және орыс тілдерінде екі данада жасалды. Шарттың мемлекеттік және орыс тілдеріндегі мәтіндері сәйкес келмеген жағдайда шарттың орыс тіліндегі мәтіні басымдыққа ие болады.</w:t>
            </w:r>
          </w:p>
          <w:p w14:paraId="1ACFC6E3" w14:textId="77777777" w:rsidR="00D96C4C" w:rsidRPr="00D34284" w:rsidRDefault="00D96C4C" w:rsidP="00D96C4C">
            <w:pPr>
              <w:keepNext/>
              <w:keepLines/>
              <w:tabs>
                <w:tab w:val="left" w:pos="9214"/>
              </w:tabs>
              <w:spacing w:after="0" w:line="20" w:lineRule="atLeast"/>
              <w:contextualSpacing/>
              <w:jc w:val="both"/>
              <w:rPr>
                <w:rFonts w:ascii="Times New Roman" w:hAnsi="Times New Roman"/>
                <w:lang w:val="kk-KZ"/>
              </w:rPr>
            </w:pPr>
          </w:p>
          <w:p w14:paraId="300DBB4C" w14:textId="77777777" w:rsidR="00AB125D" w:rsidRPr="00D34284" w:rsidRDefault="00AB125D" w:rsidP="00AB125D">
            <w:pPr>
              <w:tabs>
                <w:tab w:val="left" w:pos="0"/>
                <w:tab w:val="left" w:pos="299"/>
                <w:tab w:val="left" w:pos="9214"/>
              </w:tabs>
              <w:spacing w:after="0" w:line="240" w:lineRule="auto"/>
              <w:rPr>
                <w:rFonts w:ascii="Times New Roman" w:eastAsia="Times New Roman" w:hAnsi="Times New Roman"/>
                <w:b/>
                <w:lang w:val="kk-KZ" w:eastAsia="ru-RU"/>
              </w:rPr>
            </w:pPr>
            <w:r w:rsidRPr="00D34284">
              <w:rPr>
                <w:rFonts w:ascii="Times New Roman" w:eastAsia="Times New Roman" w:hAnsi="Times New Roman"/>
                <w:b/>
                <w:bCs/>
                <w:lang w:val="kk-KZ" w:eastAsia="ru-RU"/>
              </w:rPr>
              <w:t xml:space="preserve">9. </w:t>
            </w:r>
            <w:r w:rsidRPr="00D34284">
              <w:rPr>
                <w:rFonts w:ascii="Times New Roman" w:eastAsia="Times New Roman" w:hAnsi="Times New Roman"/>
                <w:b/>
                <w:lang w:val="kk-KZ" w:eastAsia="ru-RU"/>
              </w:rPr>
              <w:t>Тараптардың деректемелері мен қолдары</w:t>
            </w:r>
            <w:r w:rsidR="003248BD" w:rsidRPr="00D34284">
              <w:rPr>
                <w:rFonts w:ascii="Times New Roman" w:eastAsia="Times New Roman" w:hAnsi="Times New Roman"/>
                <w:b/>
                <w:lang w:val="kk-KZ" w:eastAsia="ru-RU"/>
              </w:rPr>
              <w:t>:</w:t>
            </w:r>
            <w:r w:rsidRPr="00D34284">
              <w:rPr>
                <w:rFonts w:ascii="Times New Roman" w:eastAsia="Times New Roman" w:hAnsi="Times New Roman"/>
                <w:b/>
                <w:lang w:val="kk-KZ" w:eastAsia="ru-RU"/>
              </w:rPr>
              <w:t xml:space="preserve"> </w:t>
            </w:r>
            <w:r w:rsidR="007B2283" w:rsidRPr="00D34284">
              <w:rPr>
                <w:rFonts w:ascii="Times New Roman" w:eastAsia="Times New Roman" w:hAnsi="Times New Roman"/>
                <w:b/>
                <w:lang w:val="kk-KZ" w:eastAsia="ru-RU"/>
              </w:rPr>
              <w:t>"</w:t>
            </w:r>
            <w:r w:rsidRPr="00D34284">
              <w:rPr>
                <w:rFonts w:ascii="Times New Roman" w:eastAsia="Times New Roman" w:hAnsi="Times New Roman"/>
                <w:b/>
                <w:lang w:val="kk-KZ" w:eastAsia="ru-RU"/>
              </w:rPr>
              <w:t>Отбасы банк</w:t>
            </w:r>
            <w:r w:rsidR="007B2283" w:rsidRPr="00D34284">
              <w:rPr>
                <w:rFonts w:ascii="Times New Roman" w:eastAsia="Times New Roman" w:hAnsi="Times New Roman"/>
                <w:b/>
                <w:lang w:val="kk-KZ" w:eastAsia="ru-RU"/>
              </w:rPr>
              <w:t>"</w:t>
            </w:r>
            <w:r w:rsidRPr="00D34284">
              <w:rPr>
                <w:rFonts w:ascii="Times New Roman" w:eastAsia="Times New Roman" w:hAnsi="Times New Roman"/>
                <w:b/>
                <w:lang w:val="kk-KZ" w:eastAsia="ru-RU"/>
              </w:rPr>
              <w:t xml:space="preserve"> АҚ/АО </w:t>
            </w:r>
            <w:r w:rsidR="007B2283" w:rsidRPr="00D34284">
              <w:rPr>
                <w:rFonts w:ascii="Times New Roman" w:eastAsia="Times New Roman" w:hAnsi="Times New Roman"/>
                <w:b/>
                <w:lang w:val="kk-KZ" w:eastAsia="ru-RU"/>
              </w:rPr>
              <w:t>"</w:t>
            </w:r>
            <w:r w:rsidRPr="00D34284">
              <w:rPr>
                <w:rFonts w:ascii="Times New Roman" w:eastAsia="Times New Roman" w:hAnsi="Times New Roman"/>
                <w:b/>
                <w:lang w:val="kk-KZ" w:eastAsia="ru-RU"/>
              </w:rPr>
              <w:t>Отбасы банк</w:t>
            </w:r>
            <w:r w:rsidR="007B2283" w:rsidRPr="00D34284">
              <w:rPr>
                <w:rFonts w:ascii="Times New Roman" w:eastAsia="Times New Roman" w:hAnsi="Times New Roman"/>
                <w:b/>
                <w:lang w:val="kk-KZ" w:eastAsia="ru-RU"/>
              </w:rPr>
              <w:t>"</w:t>
            </w:r>
            <w:r w:rsidRPr="00D34284">
              <w:rPr>
                <w:rFonts w:ascii="Times New Roman" w:eastAsia="Times New Roman" w:hAnsi="Times New Roman"/>
                <w:b/>
                <w:lang w:val="kk-KZ" w:eastAsia="ru-RU"/>
              </w:rPr>
              <w:t xml:space="preserve"> </w:t>
            </w:r>
          </w:p>
          <w:p w14:paraId="19D71B5E" w14:textId="77777777" w:rsidR="00AB125D" w:rsidRPr="00D34284" w:rsidRDefault="00AB125D" w:rsidP="00AB125D">
            <w:pPr>
              <w:tabs>
                <w:tab w:val="left" w:pos="0"/>
                <w:tab w:val="left" w:pos="299"/>
                <w:tab w:val="left" w:pos="9214"/>
              </w:tabs>
              <w:spacing w:after="0" w:line="240" w:lineRule="auto"/>
              <w:rPr>
                <w:rFonts w:ascii="Times New Roman" w:eastAsia="Times New Roman" w:hAnsi="Times New Roman"/>
                <w:b/>
                <w:lang w:val="kk-KZ" w:eastAsia="ru-RU"/>
              </w:rPr>
            </w:pPr>
          </w:p>
          <w:p w14:paraId="6C41A6EF" w14:textId="77777777" w:rsidR="00AB125D" w:rsidRPr="00D34284"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r w:rsidRPr="00D34284">
              <w:rPr>
                <w:rFonts w:ascii="Times New Roman" w:eastAsia="Times New Roman" w:hAnsi="Times New Roman"/>
                <w:lang w:val="kk-KZ" w:eastAsia="ru-RU"/>
              </w:rPr>
              <w:t>Индекс, адрес _______________________, _______ қаласы/город _______, _________ ауданы/______________ район,_________ көшесі __/улица ____________,</w:t>
            </w:r>
          </w:p>
          <w:p w14:paraId="2DAE0B19" w14:textId="77777777" w:rsidR="00AB125D" w:rsidRPr="00D34284"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r w:rsidRPr="00D34284">
              <w:rPr>
                <w:rFonts w:ascii="Times New Roman" w:eastAsia="Times New Roman" w:hAnsi="Times New Roman"/>
                <w:lang w:val="kk-KZ" w:eastAsia="ru-RU"/>
              </w:rPr>
              <w:t xml:space="preserve">БСН/БИН  </w:t>
            </w:r>
            <w:r w:rsidRPr="00D34284">
              <w:rPr>
                <w:rFonts w:ascii="Times New Roman" w:eastAsia="Times New Roman" w:hAnsi="Times New Roman"/>
                <w:lang w:eastAsia="ru-RU"/>
              </w:rPr>
              <w:t>________________</w:t>
            </w:r>
            <w:r w:rsidRPr="00D34284">
              <w:rPr>
                <w:rFonts w:ascii="Times New Roman" w:eastAsia="Times New Roman" w:hAnsi="Times New Roman"/>
                <w:lang w:val="kk-KZ" w:eastAsia="ru-RU"/>
              </w:rPr>
              <w:t xml:space="preserve"> </w:t>
            </w:r>
          </w:p>
          <w:p w14:paraId="08EC83B2" w14:textId="77777777" w:rsidR="00AB125D" w:rsidRPr="00D34284"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r w:rsidRPr="00D34284">
              <w:rPr>
                <w:rFonts w:ascii="Times New Roman" w:eastAsia="Times New Roman" w:hAnsi="Times New Roman"/>
                <w:lang w:val="kk-KZ" w:eastAsia="ru-RU"/>
              </w:rPr>
              <w:t>БСК/БИК _________________</w:t>
            </w:r>
          </w:p>
          <w:p w14:paraId="7484ED52" w14:textId="77777777" w:rsidR="00AB125D" w:rsidRPr="00D34284"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r w:rsidRPr="00D34284">
              <w:rPr>
                <w:rFonts w:ascii="Times New Roman" w:eastAsia="Times New Roman" w:hAnsi="Times New Roman"/>
                <w:lang w:val="kk-KZ" w:eastAsia="ru-RU"/>
              </w:rPr>
              <w:t>ЖСК/ИИК ____________________________</w:t>
            </w:r>
          </w:p>
          <w:p w14:paraId="2A9162B1" w14:textId="77777777" w:rsidR="00AB125D" w:rsidRPr="00D34284"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r w:rsidRPr="00D34284">
              <w:rPr>
                <w:rFonts w:ascii="Times New Roman" w:eastAsia="Times New Roman" w:hAnsi="Times New Roman"/>
                <w:lang w:val="kk-KZ" w:eastAsia="ru-RU"/>
              </w:rPr>
              <w:t xml:space="preserve">Код ___ тел. ____________________ </w:t>
            </w:r>
          </w:p>
          <w:p w14:paraId="776344CA" w14:textId="77777777" w:rsidR="00AB125D" w:rsidRPr="00D34284" w:rsidRDefault="00AB125D" w:rsidP="00AB125D">
            <w:pPr>
              <w:tabs>
                <w:tab w:val="left" w:pos="0"/>
                <w:tab w:val="left" w:pos="299"/>
                <w:tab w:val="left" w:pos="9214"/>
              </w:tabs>
              <w:spacing w:after="0" w:line="240" w:lineRule="auto"/>
              <w:rPr>
                <w:rFonts w:ascii="Times New Roman" w:eastAsia="Times New Roman" w:hAnsi="Times New Roman"/>
                <w:lang w:val="kk-KZ" w:eastAsia="ru-RU"/>
              </w:rPr>
            </w:pPr>
          </w:p>
          <w:p w14:paraId="3652EDE6" w14:textId="77777777" w:rsidR="00AB125D" w:rsidRPr="00D34284" w:rsidRDefault="00AB125D" w:rsidP="00AB125D">
            <w:pPr>
              <w:tabs>
                <w:tab w:val="left" w:pos="9214"/>
              </w:tabs>
              <w:spacing w:after="0" w:line="20" w:lineRule="atLeast"/>
              <w:contextualSpacing/>
              <w:jc w:val="both"/>
              <w:rPr>
                <w:rFonts w:ascii="Times New Roman" w:eastAsia="Times New Roman" w:hAnsi="Times New Roman"/>
                <w:lang w:val="kk-KZ" w:eastAsia="ru-RU"/>
              </w:rPr>
            </w:pPr>
            <w:r w:rsidRPr="00D34284">
              <w:rPr>
                <w:rFonts w:ascii="Times New Roman" w:eastAsia="Times New Roman" w:hAnsi="Times New Roman"/>
                <w:lang w:eastAsia="ru-RU"/>
              </w:rPr>
              <w:t>__________________________</w:t>
            </w:r>
            <w:r w:rsidRPr="00D34284">
              <w:rPr>
                <w:rFonts w:ascii="Times New Roman" w:eastAsia="Times New Roman" w:hAnsi="Times New Roman"/>
                <w:lang w:val="kk-KZ" w:eastAsia="ru-RU"/>
              </w:rPr>
              <w:t xml:space="preserve">(қолы/подпись)   </w:t>
            </w:r>
            <w:r w:rsidRPr="00D34284">
              <w:rPr>
                <w:rFonts w:ascii="Times New Roman" w:eastAsia="Times New Roman" w:hAnsi="Times New Roman"/>
                <w:b/>
                <w:lang w:val="kk-KZ" w:eastAsia="ru-RU"/>
              </w:rPr>
              <w:t>МО</w:t>
            </w:r>
            <w:r w:rsidRPr="00D34284">
              <w:rPr>
                <w:rFonts w:ascii="Times New Roman" w:eastAsia="Times New Roman" w:hAnsi="Times New Roman"/>
                <w:b/>
                <w:lang w:eastAsia="ru-RU"/>
              </w:rPr>
              <w:t>/ МП</w:t>
            </w:r>
            <w:r w:rsidRPr="00D34284">
              <w:rPr>
                <w:rFonts w:ascii="Times New Roman" w:eastAsia="Times New Roman" w:hAnsi="Times New Roman"/>
                <w:lang w:val="kk-KZ" w:eastAsia="ru-RU"/>
              </w:rPr>
              <w:t xml:space="preserve"> </w:t>
            </w:r>
          </w:p>
          <w:p w14:paraId="267D556A" w14:textId="4BEA389B" w:rsidR="00D96C4C" w:rsidRPr="00D34284" w:rsidRDefault="005B2794" w:rsidP="00D96C4C">
            <w:pPr>
              <w:keepNext/>
              <w:keepLines/>
              <w:tabs>
                <w:tab w:val="left" w:pos="9214"/>
              </w:tabs>
              <w:spacing w:after="0" w:line="20" w:lineRule="atLeast"/>
              <w:contextualSpacing/>
              <w:jc w:val="both"/>
              <w:rPr>
                <w:rFonts w:ascii="Times New Roman" w:hAnsi="Times New Roman"/>
                <w:lang w:val="kk-KZ"/>
              </w:rPr>
            </w:pPr>
            <w:r w:rsidRPr="00D34284">
              <w:rPr>
                <w:rFonts w:ascii="Times New Roman" w:eastAsia="Times New Roman" w:hAnsi="Times New Roman"/>
                <w:i/>
                <w:snapToGrid w:val="0"/>
                <w:color w:val="4F81BD"/>
                <w:lang w:eastAsia="ru-RU" w:bidi="kk-KZ"/>
              </w:rPr>
              <w:lastRenderedPageBreak/>
              <w:t>(</w:t>
            </w:r>
            <w:r w:rsidRPr="00D34284">
              <w:rPr>
                <w:rFonts w:ascii="Times New Roman" w:eastAsia="Times New Roman" w:hAnsi="Times New Roman"/>
                <w:i/>
                <w:snapToGrid w:val="0"/>
                <w:color w:val="4F81BD"/>
                <w:lang w:val="kk-KZ" w:eastAsia="ru-RU" w:bidi="kk-KZ"/>
              </w:rPr>
              <w:t>Басқармасының 18.11.2021 жылғы №186 шешіміне  сәйкес толықтырылған</w:t>
            </w:r>
            <w:r w:rsidRPr="00D34284">
              <w:rPr>
                <w:rFonts w:ascii="Times New Roman" w:eastAsia="Times New Roman" w:hAnsi="Times New Roman"/>
                <w:i/>
                <w:snapToGrid w:val="0"/>
                <w:color w:val="4F81BD"/>
                <w:lang w:eastAsia="ru-RU" w:bidi="kk-KZ"/>
              </w:rPr>
              <w:t>/дополнен согласно решению Правления №186 от 18.11.2021 года).</w:t>
            </w:r>
          </w:p>
        </w:tc>
        <w:tc>
          <w:tcPr>
            <w:tcW w:w="4961" w:type="dxa"/>
            <w:shd w:val="clear" w:color="auto" w:fill="auto"/>
          </w:tcPr>
          <w:p w14:paraId="6330D5C9" w14:textId="77777777" w:rsidR="00FC0646" w:rsidRPr="00D34284" w:rsidRDefault="00EE2E88" w:rsidP="00FC0646">
            <w:pPr>
              <w:tabs>
                <w:tab w:val="left" w:pos="9214"/>
              </w:tabs>
              <w:spacing w:after="0" w:line="240" w:lineRule="auto"/>
              <w:jc w:val="right"/>
              <w:rPr>
                <w:rFonts w:ascii="Times New Roman" w:eastAsia="Times New Roman" w:hAnsi="Times New Roman"/>
                <w:b/>
                <w:snapToGrid w:val="0"/>
                <w:lang w:val="kk-KZ" w:eastAsia="ru-RU"/>
              </w:rPr>
            </w:pPr>
            <w:r w:rsidRPr="00D34284">
              <w:rPr>
                <w:rFonts w:ascii="Times New Roman" w:eastAsia="Times New Roman" w:hAnsi="Times New Roman"/>
                <w:b/>
                <w:snapToGrid w:val="0"/>
                <w:lang w:val="kk-KZ" w:eastAsia="ru-RU"/>
              </w:rPr>
              <w:lastRenderedPageBreak/>
              <w:t xml:space="preserve">Приложение </w:t>
            </w:r>
            <w:r w:rsidR="00FC0646" w:rsidRPr="00D34284">
              <w:rPr>
                <w:rFonts w:ascii="Times New Roman" w:eastAsia="Times New Roman" w:hAnsi="Times New Roman"/>
                <w:b/>
                <w:snapToGrid w:val="0"/>
                <w:lang w:val="kk-KZ" w:eastAsia="ru-RU"/>
              </w:rPr>
              <w:t>№ 1</w:t>
            </w:r>
            <w:r w:rsidR="00BB31EB" w:rsidRPr="00D34284">
              <w:rPr>
                <w:rFonts w:ascii="Times New Roman" w:eastAsia="Times New Roman" w:hAnsi="Times New Roman"/>
                <w:b/>
                <w:snapToGrid w:val="0"/>
                <w:lang w:val="kk-KZ" w:eastAsia="ru-RU"/>
              </w:rPr>
              <w:t>1</w:t>
            </w:r>
          </w:p>
          <w:p w14:paraId="63867ECC" w14:textId="77777777" w:rsidR="00EE2E88" w:rsidRPr="00D34284" w:rsidRDefault="00FC0646" w:rsidP="00FC0646">
            <w:pPr>
              <w:tabs>
                <w:tab w:val="left" w:pos="9214"/>
              </w:tabs>
              <w:spacing w:after="0" w:line="240" w:lineRule="auto"/>
              <w:jc w:val="right"/>
              <w:rPr>
                <w:rFonts w:ascii="Times New Roman" w:eastAsia="Times New Roman" w:hAnsi="Times New Roman"/>
                <w:b/>
                <w:snapToGrid w:val="0"/>
                <w:lang w:val="kk-KZ" w:eastAsia="ru-RU"/>
              </w:rPr>
            </w:pPr>
            <w:r w:rsidRPr="00D34284">
              <w:rPr>
                <w:rFonts w:ascii="Times New Roman" w:eastAsia="Times New Roman" w:hAnsi="Times New Roman"/>
                <w:b/>
                <w:snapToGrid w:val="0"/>
                <w:lang w:val="kk-KZ" w:eastAsia="ru-RU"/>
              </w:rPr>
              <w:t xml:space="preserve"> </w:t>
            </w:r>
            <w:r w:rsidR="00EE2E88" w:rsidRPr="00D34284">
              <w:rPr>
                <w:rFonts w:ascii="Times New Roman" w:eastAsia="Times New Roman" w:hAnsi="Times New Roman"/>
                <w:b/>
                <w:snapToGrid w:val="0"/>
                <w:lang w:val="kk-KZ" w:eastAsia="ru-RU"/>
              </w:rPr>
              <w:t>к решению Правления</w:t>
            </w:r>
          </w:p>
          <w:p w14:paraId="39BB3ED6" w14:textId="77777777" w:rsidR="00EE2E88" w:rsidRPr="00D34284" w:rsidRDefault="00EE2E88" w:rsidP="00FC0646">
            <w:pPr>
              <w:tabs>
                <w:tab w:val="left" w:pos="9214"/>
              </w:tabs>
              <w:spacing w:after="0" w:line="240" w:lineRule="auto"/>
              <w:jc w:val="right"/>
              <w:rPr>
                <w:rFonts w:ascii="Times New Roman" w:eastAsia="Times New Roman" w:hAnsi="Times New Roman"/>
                <w:b/>
                <w:snapToGrid w:val="0"/>
                <w:lang w:val="kk-KZ" w:eastAsia="ru-RU"/>
              </w:rPr>
            </w:pPr>
            <w:r w:rsidRPr="00D34284">
              <w:rPr>
                <w:rFonts w:ascii="Times New Roman" w:eastAsia="Times New Roman" w:hAnsi="Times New Roman"/>
                <w:b/>
                <w:snapToGrid w:val="0"/>
                <w:lang w:val="kk-KZ" w:eastAsia="ru-RU"/>
              </w:rPr>
              <w:t>АО "Отбасы Банк"</w:t>
            </w:r>
          </w:p>
          <w:p w14:paraId="5F6672B4" w14:textId="77777777" w:rsidR="00EE2E88" w:rsidRPr="00D34284" w:rsidRDefault="00EE2E88" w:rsidP="00FC0646">
            <w:pPr>
              <w:tabs>
                <w:tab w:val="left" w:pos="9214"/>
              </w:tabs>
              <w:spacing w:after="0" w:line="240" w:lineRule="auto"/>
              <w:jc w:val="right"/>
              <w:rPr>
                <w:rFonts w:ascii="Times New Roman" w:eastAsia="Times New Roman" w:hAnsi="Times New Roman"/>
                <w:b/>
                <w:snapToGrid w:val="0"/>
                <w:lang w:val="kk-KZ" w:eastAsia="ru-RU"/>
              </w:rPr>
            </w:pPr>
            <w:r w:rsidRPr="00D34284">
              <w:rPr>
                <w:rFonts w:ascii="Times New Roman" w:eastAsia="Times New Roman" w:hAnsi="Times New Roman"/>
                <w:b/>
                <w:snapToGrid w:val="0"/>
                <w:lang w:val="kk-KZ" w:eastAsia="ru-RU"/>
              </w:rPr>
              <w:t>(протокол №</w:t>
            </w:r>
            <w:r w:rsidR="00FC0646" w:rsidRPr="00D34284">
              <w:rPr>
                <w:rFonts w:ascii="Times New Roman" w:eastAsia="Times New Roman" w:hAnsi="Times New Roman"/>
                <w:b/>
                <w:snapToGrid w:val="0"/>
                <w:lang w:val="kk-KZ" w:eastAsia="ru-RU"/>
              </w:rPr>
              <w:t>144)</w:t>
            </w:r>
            <w:r w:rsidRPr="00D34284">
              <w:rPr>
                <w:rFonts w:ascii="Times New Roman" w:eastAsia="Times New Roman" w:hAnsi="Times New Roman"/>
                <w:b/>
                <w:snapToGrid w:val="0"/>
                <w:lang w:val="kk-KZ" w:eastAsia="ru-RU"/>
              </w:rPr>
              <w:t xml:space="preserve"> от </w:t>
            </w:r>
            <w:r w:rsidR="00D12662" w:rsidRPr="00D34284">
              <w:rPr>
                <w:rFonts w:ascii="Times New Roman" w:eastAsia="Times New Roman" w:hAnsi="Times New Roman"/>
                <w:b/>
                <w:snapToGrid w:val="0"/>
                <w:lang w:val="kk-KZ" w:eastAsia="ru-RU"/>
              </w:rPr>
              <w:t>31</w:t>
            </w:r>
            <w:r w:rsidR="00FC0646" w:rsidRPr="00D34284">
              <w:rPr>
                <w:rFonts w:ascii="Times New Roman" w:eastAsia="Times New Roman" w:hAnsi="Times New Roman"/>
                <w:b/>
                <w:snapToGrid w:val="0"/>
                <w:lang w:val="kk-KZ" w:eastAsia="ru-RU"/>
              </w:rPr>
              <w:t>.08</w:t>
            </w:r>
            <w:r w:rsidRPr="00D34284">
              <w:rPr>
                <w:rFonts w:ascii="Times New Roman" w:eastAsia="Times New Roman" w:hAnsi="Times New Roman"/>
                <w:b/>
                <w:snapToGrid w:val="0"/>
                <w:lang w:val="kk-KZ" w:eastAsia="ru-RU"/>
              </w:rPr>
              <w:t>.2021г.</w:t>
            </w:r>
          </w:p>
          <w:p w14:paraId="784B50DC" w14:textId="77777777" w:rsidR="00EE2E88" w:rsidRPr="00D34284" w:rsidRDefault="00EE2E88" w:rsidP="001C5839">
            <w:pPr>
              <w:tabs>
                <w:tab w:val="left" w:pos="9214"/>
              </w:tabs>
              <w:spacing w:after="0" w:line="240" w:lineRule="auto"/>
              <w:jc w:val="center"/>
              <w:rPr>
                <w:rFonts w:ascii="Times New Roman" w:eastAsia="Times New Roman" w:hAnsi="Times New Roman"/>
                <w:b/>
                <w:snapToGrid w:val="0"/>
                <w:lang w:val="kk-KZ" w:eastAsia="ru-RU"/>
              </w:rPr>
            </w:pPr>
          </w:p>
          <w:p w14:paraId="7C69F038" w14:textId="77777777" w:rsidR="00EE2E88" w:rsidRPr="00D34284" w:rsidRDefault="00EE2E88" w:rsidP="001C5839">
            <w:pPr>
              <w:tabs>
                <w:tab w:val="left" w:pos="9214"/>
              </w:tabs>
              <w:spacing w:after="0" w:line="240" w:lineRule="auto"/>
              <w:jc w:val="center"/>
              <w:rPr>
                <w:rFonts w:ascii="Times New Roman" w:eastAsia="Times New Roman" w:hAnsi="Times New Roman"/>
                <w:b/>
                <w:snapToGrid w:val="0"/>
                <w:lang w:val="kk-KZ" w:eastAsia="ru-RU"/>
              </w:rPr>
            </w:pPr>
          </w:p>
          <w:p w14:paraId="07318E8E" w14:textId="77777777" w:rsidR="00EE2E88" w:rsidRPr="00D34284" w:rsidRDefault="00EE2E88" w:rsidP="001C5839">
            <w:pPr>
              <w:tabs>
                <w:tab w:val="left" w:pos="9214"/>
              </w:tabs>
              <w:spacing w:after="0" w:line="240" w:lineRule="auto"/>
              <w:jc w:val="center"/>
              <w:rPr>
                <w:rFonts w:ascii="Times New Roman" w:eastAsia="Times New Roman" w:hAnsi="Times New Roman"/>
                <w:b/>
                <w:snapToGrid w:val="0"/>
                <w:lang w:val="kk-KZ" w:eastAsia="ru-RU"/>
              </w:rPr>
            </w:pPr>
            <w:r w:rsidRPr="00D34284">
              <w:rPr>
                <w:rFonts w:ascii="Times New Roman" w:eastAsia="Times New Roman" w:hAnsi="Times New Roman"/>
                <w:b/>
                <w:snapToGrid w:val="0"/>
                <w:lang w:val="kk-KZ" w:eastAsia="ru-RU"/>
              </w:rPr>
              <w:t>ДОГОВОР ПОРУЧЕНИЯ</w:t>
            </w:r>
          </w:p>
          <w:p w14:paraId="13369AF5" w14:textId="77777777" w:rsidR="00EE2E88" w:rsidRPr="00D34284" w:rsidRDefault="00EE2E88" w:rsidP="001C5839">
            <w:pPr>
              <w:tabs>
                <w:tab w:val="left" w:pos="9214"/>
              </w:tabs>
              <w:spacing w:after="0" w:line="240" w:lineRule="auto"/>
              <w:jc w:val="center"/>
              <w:rPr>
                <w:rFonts w:ascii="Times New Roman" w:eastAsia="Times New Roman" w:hAnsi="Times New Roman"/>
                <w:snapToGrid w:val="0"/>
                <w:lang w:val="kk-KZ" w:eastAsia="ru-RU"/>
              </w:rPr>
            </w:pPr>
            <w:r w:rsidRPr="00D34284">
              <w:rPr>
                <w:rFonts w:ascii="Times New Roman" w:eastAsia="Times New Roman" w:hAnsi="Times New Roman"/>
                <w:snapToGrid w:val="0"/>
                <w:lang w:val="kk-KZ" w:eastAsia="ru-RU"/>
              </w:rPr>
              <w:t>(заключаемый с Консультантом-</w:t>
            </w:r>
            <w:r w:rsidR="00080778" w:rsidRPr="00D34284">
              <w:rPr>
                <w:rFonts w:ascii="Times New Roman" w:eastAsia="Times New Roman" w:hAnsi="Times New Roman"/>
                <w:snapToGrid w:val="0"/>
                <w:lang w:val="kk-KZ" w:eastAsia="ru-RU"/>
              </w:rPr>
              <w:t>э</w:t>
            </w:r>
            <w:r w:rsidRPr="00D34284">
              <w:rPr>
                <w:rFonts w:ascii="Times New Roman" w:eastAsia="Times New Roman" w:hAnsi="Times New Roman"/>
                <w:snapToGrid w:val="0"/>
                <w:lang w:val="kk-KZ" w:eastAsia="ru-RU"/>
              </w:rPr>
              <w:t>кспертом)</w:t>
            </w:r>
          </w:p>
          <w:p w14:paraId="51DE9A70" w14:textId="77777777" w:rsidR="002638E3" w:rsidRPr="002F351A" w:rsidRDefault="00E4357A" w:rsidP="00E4357A">
            <w:pPr>
              <w:tabs>
                <w:tab w:val="left" w:pos="9214"/>
              </w:tabs>
              <w:spacing w:after="0" w:line="240" w:lineRule="auto"/>
              <w:jc w:val="center"/>
              <w:rPr>
                <w:rFonts w:ascii="Times New Roman" w:eastAsia="Times New Roman" w:hAnsi="Times New Roman"/>
                <w:i/>
                <w:snapToGrid w:val="0"/>
                <w:color w:val="4F81BD"/>
                <w:lang w:eastAsia="ru-RU" w:bidi="kk-KZ"/>
              </w:rPr>
            </w:pPr>
            <w:r w:rsidRPr="00D34284">
              <w:rPr>
                <w:rFonts w:ascii="Times New Roman" w:eastAsia="Times New Roman" w:hAnsi="Times New Roman"/>
                <w:i/>
                <w:snapToGrid w:val="0"/>
                <w:color w:val="4F81BD"/>
                <w:lang w:eastAsia="ru-RU" w:bidi="kk-KZ"/>
              </w:rPr>
              <w:t>(</w:t>
            </w:r>
            <w:r w:rsidRPr="002F351A">
              <w:rPr>
                <w:rFonts w:ascii="Times New Roman" w:eastAsia="Times New Roman" w:hAnsi="Times New Roman"/>
                <w:i/>
                <w:snapToGrid w:val="0"/>
                <w:color w:val="4F81BD"/>
                <w:lang w:eastAsia="ru-RU" w:bidi="kk-KZ"/>
              </w:rPr>
              <w:t xml:space="preserve">с </w:t>
            </w:r>
            <w:r w:rsidR="002638E3" w:rsidRPr="002F351A">
              <w:rPr>
                <w:rFonts w:ascii="Times New Roman" w:eastAsia="Times New Roman" w:hAnsi="Times New Roman"/>
                <w:i/>
                <w:snapToGrid w:val="0"/>
                <w:color w:val="4F81BD"/>
                <w:lang w:eastAsia="ru-RU" w:bidi="kk-KZ"/>
              </w:rPr>
              <w:t xml:space="preserve">изменениями и </w:t>
            </w:r>
            <w:r w:rsidRPr="002F351A">
              <w:rPr>
                <w:rFonts w:ascii="Times New Roman" w:eastAsia="Times New Roman" w:hAnsi="Times New Roman"/>
                <w:i/>
                <w:snapToGrid w:val="0"/>
                <w:color w:val="4F81BD"/>
                <w:lang w:eastAsia="ru-RU" w:bidi="kk-KZ"/>
              </w:rPr>
              <w:t>дополнениями согласно решению Правления №186 от 18.11.2021 года</w:t>
            </w:r>
            <w:r w:rsidR="002638E3" w:rsidRPr="002F351A">
              <w:rPr>
                <w:rFonts w:ascii="Times New Roman" w:eastAsia="Times New Roman" w:hAnsi="Times New Roman"/>
                <w:i/>
                <w:snapToGrid w:val="0"/>
                <w:color w:val="4F81BD"/>
                <w:lang w:eastAsia="ru-RU" w:bidi="kk-KZ"/>
              </w:rPr>
              <w:t>,</w:t>
            </w:r>
          </w:p>
          <w:p w14:paraId="5CF48485" w14:textId="77777777" w:rsidR="00B1754D" w:rsidRPr="002F351A" w:rsidRDefault="002638E3" w:rsidP="00E4357A">
            <w:pPr>
              <w:tabs>
                <w:tab w:val="left" w:pos="9214"/>
              </w:tabs>
              <w:spacing w:after="0" w:line="240" w:lineRule="auto"/>
              <w:jc w:val="center"/>
              <w:rPr>
                <w:rFonts w:ascii="Times New Roman" w:eastAsia="Times New Roman" w:hAnsi="Times New Roman"/>
                <w:i/>
                <w:snapToGrid w:val="0"/>
                <w:color w:val="4F81BD"/>
                <w:lang w:eastAsia="ru-RU" w:bidi="kk-KZ"/>
              </w:rPr>
            </w:pPr>
            <w:r w:rsidRPr="002F351A">
              <w:rPr>
                <w:rFonts w:ascii="Times New Roman" w:eastAsia="Times New Roman" w:hAnsi="Times New Roman"/>
                <w:i/>
                <w:snapToGrid w:val="0"/>
                <w:color w:val="4F81BD"/>
                <w:lang w:eastAsia="ru-RU" w:bidi="kk-KZ"/>
              </w:rPr>
              <w:t>решению Правления №190 от 10.11.2022 года</w:t>
            </w:r>
            <w:r w:rsidR="00B1754D" w:rsidRPr="002F351A">
              <w:rPr>
                <w:rFonts w:ascii="Times New Roman" w:eastAsia="Times New Roman" w:hAnsi="Times New Roman"/>
                <w:i/>
                <w:snapToGrid w:val="0"/>
                <w:color w:val="4F81BD"/>
                <w:lang w:eastAsia="ru-RU" w:bidi="kk-KZ"/>
              </w:rPr>
              <w:t>,</w:t>
            </w:r>
          </w:p>
          <w:p w14:paraId="30E3536A" w14:textId="11A4F3A8" w:rsidR="00EE2E88" w:rsidRPr="00D34284" w:rsidRDefault="00B1754D" w:rsidP="00E4357A">
            <w:pPr>
              <w:tabs>
                <w:tab w:val="left" w:pos="9214"/>
              </w:tabs>
              <w:spacing w:after="0" w:line="240" w:lineRule="auto"/>
              <w:jc w:val="center"/>
              <w:rPr>
                <w:rFonts w:ascii="Times New Roman" w:eastAsia="Times New Roman" w:hAnsi="Times New Roman"/>
                <w:snapToGrid w:val="0"/>
                <w:lang w:val="kk-KZ" w:eastAsia="ru-RU"/>
              </w:rPr>
            </w:pPr>
            <w:r w:rsidRPr="002F351A">
              <w:rPr>
                <w:rFonts w:ascii="Times New Roman" w:hAnsi="Times New Roman"/>
                <w:i/>
                <w:snapToGrid w:val="0"/>
                <w:color w:val="5B9BD5" w:themeColor="accent1"/>
                <w:lang w:eastAsia="ru-RU"/>
              </w:rPr>
              <w:t>решению Правления №121 от 11.07.2023 года</w:t>
            </w:r>
            <w:r w:rsidR="00C11E0F" w:rsidRPr="002F351A">
              <w:rPr>
                <w:rFonts w:ascii="Times New Roman" w:hAnsi="Times New Roman"/>
                <w:i/>
                <w:snapToGrid w:val="0"/>
                <w:color w:val="5B9BD5" w:themeColor="accent1"/>
                <w:lang w:eastAsia="ru-RU"/>
              </w:rPr>
              <w:t>, решению Правления №136 от 14.08.2023 года</w:t>
            </w:r>
            <w:r w:rsidR="002F351A">
              <w:rPr>
                <w:rFonts w:ascii="Times New Roman" w:hAnsi="Times New Roman"/>
                <w:i/>
                <w:snapToGrid w:val="0"/>
                <w:color w:val="5B9BD5" w:themeColor="accent1"/>
                <w:lang w:eastAsia="ru-RU"/>
              </w:rPr>
              <w:t>,</w:t>
            </w:r>
            <w:r w:rsidR="002F351A" w:rsidRPr="002F351A">
              <w:rPr>
                <w:rFonts w:ascii="Times New Roman" w:eastAsia="Times New Roman" w:hAnsi="Times New Roman"/>
                <w:i/>
                <w:snapToGrid w:val="0"/>
                <w:color w:val="5B9BD5" w:themeColor="accent1"/>
                <w:lang w:eastAsia="ru-RU"/>
              </w:rPr>
              <w:t xml:space="preserve"> </w:t>
            </w:r>
            <w:r w:rsidR="002F351A" w:rsidRPr="002F351A">
              <w:rPr>
                <w:rFonts w:ascii="Times New Roman" w:hAnsi="Times New Roman"/>
                <w:i/>
                <w:snapToGrid w:val="0"/>
                <w:color w:val="5B9BD5" w:themeColor="accent1"/>
                <w:lang w:eastAsia="ru-RU"/>
              </w:rPr>
              <w:t>решению Правления №6 от 15.01.2024 года</w:t>
            </w:r>
            <w:r w:rsidR="00E4357A" w:rsidRPr="00D34284">
              <w:rPr>
                <w:rFonts w:ascii="Times New Roman" w:eastAsia="Times New Roman" w:hAnsi="Times New Roman"/>
                <w:i/>
                <w:snapToGrid w:val="0"/>
                <w:color w:val="4F81BD"/>
                <w:lang w:eastAsia="ru-RU" w:bidi="kk-KZ"/>
              </w:rPr>
              <w:t>)</w:t>
            </w:r>
          </w:p>
          <w:p w14:paraId="1C03DC02" w14:textId="77777777" w:rsidR="00EE2E88" w:rsidRPr="00D34284" w:rsidRDefault="00EE2E88"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p>
          <w:p w14:paraId="4F59B886" w14:textId="77777777" w:rsidR="00C11E0F" w:rsidRDefault="00C11E0F"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p>
          <w:p w14:paraId="4008DC40" w14:textId="77777777" w:rsidR="00C11E0F" w:rsidRDefault="00C11E0F"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p>
          <w:p w14:paraId="4E833500" w14:textId="77777777" w:rsidR="00C11E0F" w:rsidRDefault="00C11E0F"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p>
          <w:p w14:paraId="1A952807" w14:textId="77777777" w:rsidR="00C11E0F" w:rsidRDefault="00C11E0F"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p>
          <w:p w14:paraId="5B1BEBAD" w14:textId="77777777" w:rsidR="00EE2E88" w:rsidRPr="00D34284" w:rsidRDefault="00EE2E88"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r w:rsidRPr="00D34284">
              <w:rPr>
                <w:rFonts w:ascii="Times New Roman" w:eastAsia="Times New Roman" w:hAnsi="Times New Roman"/>
                <w:b/>
                <w:snapToGrid w:val="0"/>
                <w:lang w:val="kk-KZ" w:eastAsia="ru-RU"/>
              </w:rPr>
              <w:t>Глава 1. Общие положения</w:t>
            </w:r>
          </w:p>
          <w:p w14:paraId="592D3977" w14:textId="77777777" w:rsidR="00EE2E88" w:rsidRPr="00D34284" w:rsidRDefault="00EE2E88" w:rsidP="001C5839">
            <w:pPr>
              <w:tabs>
                <w:tab w:val="left" w:pos="918"/>
                <w:tab w:val="left" w:pos="9214"/>
              </w:tabs>
              <w:spacing w:after="0" w:line="240" w:lineRule="auto"/>
              <w:ind w:firstLine="493"/>
              <w:jc w:val="center"/>
              <w:rPr>
                <w:rFonts w:ascii="Times New Roman" w:eastAsia="Times New Roman" w:hAnsi="Times New Roman"/>
                <w:b/>
                <w:snapToGrid w:val="0"/>
                <w:lang w:val="kk-KZ" w:eastAsia="ru-RU"/>
              </w:rPr>
            </w:pPr>
          </w:p>
          <w:p w14:paraId="37028078" w14:textId="77777777" w:rsidR="00EE2E88" w:rsidRPr="00D34284" w:rsidRDefault="00EE2E88" w:rsidP="001C5839">
            <w:pPr>
              <w:tabs>
                <w:tab w:val="left" w:pos="9214"/>
              </w:tabs>
              <w:spacing w:after="0"/>
              <w:jc w:val="both"/>
              <w:rPr>
                <w:rFonts w:ascii="Times New Roman" w:hAnsi="Times New Roman"/>
                <w:b/>
                <w:snapToGrid w:val="0"/>
              </w:rPr>
            </w:pPr>
            <w:r w:rsidRPr="00D34284">
              <w:rPr>
                <w:rFonts w:ascii="Times New Roman" w:hAnsi="Times New Roman"/>
                <w:b/>
                <w:snapToGrid w:val="0"/>
              </w:rPr>
              <w:t xml:space="preserve">г. </w:t>
            </w:r>
            <w:r w:rsidRPr="00D34284">
              <w:rPr>
                <w:rFonts w:ascii="Times New Roman" w:hAnsi="Times New Roman"/>
                <w:b/>
                <w:snapToGrid w:val="0"/>
                <w:lang w:val="kk-KZ"/>
              </w:rPr>
              <w:t>Алматы</w:t>
            </w:r>
            <w:r w:rsidRPr="00D34284">
              <w:rPr>
                <w:rFonts w:ascii="Times New Roman" w:hAnsi="Times New Roman"/>
                <w:b/>
                <w:snapToGrid w:val="0"/>
              </w:rPr>
              <w:t xml:space="preserve">               </w:t>
            </w:r>
            <w:r w:rsidRPr="00D34284">
              <w:rPr>
                <w:rFonts w:ascii="Times New Roman" w:hAnsi="Times New Roman"/>
                <w:b/>
              </w:rPr>
              <w:t>"</w:t>
            </w:r>
            <w:r w:rsidRPr="00D34284">
              <w:rPr>
                <w:rFonts w:ascii="Times New Roman" w:hAnsi="Times New Roman"/>
                <w:b/>
                <w:snapToGrid w:val="0"/>
              </w:rPr>
              <w:t>___</w:t>
            </w:r>
            <w:r w:rsidRPr="00D34284">
              <w:rPr>
                <w:rFonts w:ascii="Times New Roman" w:hAnsi="Times New Roman"/>
                <w:b/>
              </w:rPr>
              <w:t>"</w:t>
            </w:r>
            <w:r w:rsidRPr="00D34284">
              <w:rPr>
                <w:rFonts w:ascii="Times New Roman" w:hAnsi="Times New Roman"/>
                <w:b/>
                <w:snapToGrid w:val="0"/>
              </w:rPr>
              <w:t xml:space="preserve"> _________   20__г.</w:t>
            </w:r>
          </w:p>
          <w:p w14:paraId="76074732" w14:textId="77777777" w:rsidR="00EE2E88" w:rsidRPr="00D34284" w:rsidRDefault="00EE2E88" w:rsidP="001C5839">
            <w:pPr>
              <w:tabs>
                <w:tab w:val="left" w:pos="9214"/>
              </w:tabs>
              <w:spacing w:after="0"/>
              <w:jc w:val="both"/>
              <w:rPr>
                <w:rFonts w:ascii="Times New Roman" w:hAnsi="Times New Roman"/>
                <w:b/>
                <w:snapToGrid w:val="0"/>
              </w:rPr>
            </w:pPr>
            <w:r w:rsidRPr="00D34284">
              <w:rPr>
                <w:rFonts w:ascii="Times New Roman" w:hAnsi="Times New Roman"/>
                <w:snapToGrid w:val="0"/>
              </w:rPr>
              <w:t xml:space="preserve">1.1. </w:t>
            </w:r>
            <w:r w:rsidRPr="00D34284">
              <w:rPr>
                <w:rFonts w:ascii="Times New Roman" w:hAnsi="Times New Roman"/>
                <w:snapToGrid w:val="0"/>
                <w:lang w:val="kk-KZ"/>
              </w:rPr>
              <w:t xml:space="preserve">АО </w:t>
            </w:r>
            <w:r w:rsidRPr="00D34284">
              <w:rPr>
                <w:rFonts w:ascii="Times New Roman" w:hAnsi="Times New Roman"/>
                <w:snapToGrid w:val="0"/>
              </w:rPr>
              <w:t>"</w:t>
            </w:r>
            <w:r w:rsidRPr="00D34284">
              <w:rPr>
                <w:rFonts w:ascii="Times New Roman" w:hAnsi="Times New Roman"/>
                <w:snapToGrid w:val="0"/>
                <w:lang w:val="kk-KZ"/>
              </w:rPr>
              <w:t>Отбасы банк</w:t>
            </w:r>
            <w:r w:rsidRPr="00D34284">
              <w:rPr>
                <w:rFonts w:ascii="Times New Roman" w:hAnsi="Times New Roman"/>
                <w:snapToGrid w:val="0"/>
              </w:rPr>
              <w:t>", именуемое в дальнейшем – Банк, в лице _________________ АО</w:t>
            </w:r>
            <w:r w:rsidRPr="00D34284">
              <w:rPr>
                <w:rFonts w:ascii="Times New Roman" w:hAnsi="Times New Roman"/>
                <w:lang w:val="kk-KZ"/>
              </w:rPr>
              <w:t xml:space="preserve"> </w:t>
            </w:r>
            <w:r w:rsidRPr="00D34284">
              <w:rPr>
                <w:rFonts w:ascii="Times New Roman" w:hAnsi="Times New Roman"/>
              </w:rPr>
              <w:t>"</w:t>
            </w:r>
            <w:r w:rsidRPr="00D34284">
              <w:rPr>
                <w:rFonts w:ascii="Times New Roman" w:hAnsi="Times New Roman"/>
                <w:lang w:val="kk-KZ"/>
              </w:rPr>
              <w:t>Отбасы банк</w:t>
            </w:r>
            <w:r w:rsidRPr="00D34284">
              <w:rPr>
                <w:rFonts w:ascii="Times New Roman" w:hAnsi="Times New Roman"/>
              </w:rPr>
              <w:t>"</w:t>
            </w:r>
            <w:r w:rsidRPr="00D34284">
              <w:rPr>
                <w:rFonts w:ascii="Times New Roman" w:hAnsi="Times New Roman"/>
                <w:snapToGrid w:val="0"/>
              </w:rPr>
              <w:t xml:space="preserve"> </w:t>
            </w:r>
            <w:r w:rsidRPr="00D34284">
              <w:rPr>
                <w:rFonts w:ascii="Times New Roman" w:hAnsi="Times New Roman"/>
                <w:b/>
                <w:snapToGrid w:val="0"/>
              </w:rPr>
              <w:t>____________________________</w:t>
            </w:r>
            <w:r w:rsidRPr="00D34284">
              <w:rPr>
                <w:rFonts w:ascii="Times New Roman" w:hAnsi="Times New Roman"/>
                <w:snapToGrid w:val="0"/>
              </w:rPr>
              <w:t xml:space="preserve">, действующего (-ей) на основании доверенности № ________ с одной стороны, и </w:t>
            </w:r>
            <w:r w:rsidRPr="00D34284">
              <w:rPr>
                <w:rFonts w:ascii="Times New Roman" w:hAnsi="Times New Roman"/>
                <w:b/>
                <w:snapToGrid w:val="0"/>
              </w:rPr>
              <w:t>_______________________________________</w:t>
            </w:r>
          </w:p>
          <w:p w14:paraId="10432D92" w14:textId="77777777" w:rsidR="00EE2E88" w:rsidRPr="00D34284" w:rsidRDefault="00EE2E88" w:rsidP="001C5839">
            <w:pPr>
              <w:tabs>
                <w:tab w:val="left" w:pos="742"/>
                <w:tab w:val="left" w:pos="884"/>
                <w:tab w:val="left" w:pos="9214"/>
              </w:tabs>
              <w:spacing w:after="0"/>
              <w:ind w:firstLine="175"/>
              <w:jc w:val="both"/>
              <w:rPr>
                <w:rFonts w:ascii="Times New Roman" w:hAnsi="Times New Roman"/>
                <w:snapToGrid w:val="0"/>
              </w:rPr>
            </w:pPr>
            <w:r w:rsidRPr="00D34284">
              <w:rPr>
                <w:rFonts w:ascii="Times New Roman" w:hAnsi="Times New Roman"/>
                <w:snapToGrid w:val="0"/>
              </w:rPr>
              <w:t xml:space="preserve">(удостоверение личности № </w:t>
            </w:r>
            <w:r w:rsidRPr="00D34284">
              <w:rPr>
                <w:rFonts w:ascii="Times New Roman" w:hAnsi="Times New Roman"/>
                <w:lang w:val="kk-KZ"/>
              </w:rPr>
              <w:t>______</w:t>
            </w:r>
            <w:r w:rsidRPr="00D34284">
              <w:rPr>
                <w:rFonts w:ascii="Times New Roman" w:hAnsi="Times New Roman"/>
                <w:snapToGrid w:val="0"/>
              </w:rPr>
              <w:t xml:space="preserve"> </w:t>
            </w:r>
            <w:r w:rsidRPr="00D34284">
              <w:rPr>
                <w:rFonts w:ascii="Times New Roman" w:hAnsi="Times New Roman"/>
                <w:snapToGrid w:val="0"/>
                <w:lang w:val="kk-KZ"/>
              </w:rPr>
              <w:t>от</w:t>
            </w:r>
            <w:r w:rsidRPr="00D34284">
              <w:rPr>
                <w:rFonts w:ascii="Times New Roman" w:hAnsi="Times New Roman"/>
                <w:snapToGrid w:val="0"/>
              </w:rPr>
              <w:t xml:space="preserve"> </w:t>
            </w:r>
            <w:r w:rsidRPr="00D34284">
              <w:rPr>
                <w:rFonts w:ascii="Times New Roman" w:hAnsi="Times New Roman"/>
              </w:rPr>
              <w:t>"___" ________ года</w:t>
            </w:r>
            <w:r w:rsidRPr="00D34284">
              <w:rPr>
                <w:rFonts w:ascii="Times New Roman" w:hAnsi="Times New Roman"/>
                <w:snapToGrid w:val="0"/>
              </w:rPr>
              <w:t xml:space="preserve">), именуемый (-ая) в дальнейшем – </w:t>
            </w:r>
            <w:r w:rsidRPr="00D34284">
              <w:rPr>
                <w:rFonts w:ascii="Times New Roman" w:hAnsi="Times New Roman"/>
              </w:rPr>
              <w:t>Консультант-</w:t>
            </w:r>
            <w:r w:rsidR="00080778" w:rsidRPr="00D34284">
              <w:rPr>
                <w:rFonts w:ascii="Times New Roman" w:hAnsi="Times New Roman"/>
              </w:rPr>
              <w:t>э</w:t>
            </w:r>
            <w:r w:rsidRPr="00D34284">
              <w:rPr>
                <w:rFonts w:ascii="Times New Roman" w:hAnsi="Times New Roman"/>
              </w:rPr>
              <w:t>ксперт</w:t>
            </w:r>
            <w:r w:rsidRPr="00D34284">
              <w:rPr>
                <w:rFonts w:ascii="Times New Roman" w:hAnsi="Times New Roman"/>
                <w:snapToGrid w:val="0"/>
              </w:rPr>
              <w:t>, с другой стороны, в дальнейшем совместно именуемые – Стороны, заключили настоящий Договор поручение (далее – Договор) о нижеследующем:</w:t>
            </w:r>
          </w:p>
          <w:p w14:paraId="7C37FCCC" w14:textId="77777777" w:rsidR="00EE2E88" w:rsidRPr="00D34284" w:rsidRDefault="00EE2E88" w:rsidP="001C5839">
            <w:pPr>
              <w:tabs>
                <w:tab w:val="left" w:pos="742"/>
                <w:tab w:val="left" w:pos="884"/>
                <w:tab w:val="left" w:pos="9214"/>
              </w:tabs>
              <w:spacing w:after="0"/>
              <w:ind w:firstLine="175"/>
              <w:jc w:val="both"/>
              <w:rPr>
                <w:rFonts w:ascii="Times New Roman" w:hAnsi="Times New Roman"/>
                <w:b/>
                <w:snapToGrid w:val="0"/>
              </w:rPr>
            </w:pPr>
          </w:p>
          <w:p w14:paraId="0AEA183F" w14:textId="77777777" w:rsidR="00EE2E88" w:rsidRPr="00D34284" w:rsidRDefault="00EE2E88" w:rsidP="001C5839">
            <w:pPr>
              <w:tabs>
                <w:tab w:val="left" w:pos="493"/>
                <w:tab w:val="left" w:pos="9214"/>
              </w:tabs>
              <w:spacing w:after="0" w:line="240" w:lineRule="auto"/>
              <w:ind w:firstLine="175"/>
              <w:jc w:val="center"/>
              <w:rPr>
                <w:rFonts w:ascii="Times New Roman" w:eastAsia="Times New Roman" w:hAnsi="Times New Roman"/>
                <w:b/>
                <w:snapToGrid w:val="0"/>
                <w:lang w:val="kk-KZ" w:eastAsia="ru-RU"/>
              </w:rPr>
            </w:pPr>
            <w:r w:rsidRPr="00D34284">
              <w:rPr>
                <w:rFonts w:ascii="Times New Roman" w:eastAsia="Times New Roman" w:hAnsi="Times New Roman"/>
                <w:b/>
                <w:snapToGrid w:val="0"/>
                <w:lang w:val="kk-KZ" w:eastAsia="ru-RU"/>
              </w:rPr>
              <w:t>Глава 2. Предмет Договора</w:t>
            </w:r>
          </w:p>
          <w:p w14:paraId="51B0DF5C" w14:textId="77777777" w:rsidR="00EE2E88" w:rsidRPr="00D34284" w:rsidRDefault="00EE2E88" w:rsidP="001C5839">
            <w:pPr>
              <w:tabs>
                <w:tab w:val="left" w:pos="493"/>
                <w:tab w:val="left" w:pos="9214"/>
              </w:tabs>
              <w:spacing w:after="0" w:line="240" w:lineRule="auto"/>
              <w:ind w:firstLine="175"/>
              <w:jc w:val="center"/>
              <w:rPr>
                <w:rFonts w:ascii="Times New Roman" w:eastAsia="Times New Roman" w:hAnsi="Times New Roman"/>
                <w:b/>
                <w:snapToGrid w:val="0"/>
                <w:lang w:val="kk-KZ" w:eastAsia="ru-RU"/>
              </w:rPr>
            </w:pPr>
          </w:p>
          <w:p w14:paraId="0975A84A"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2.1. В соответствии с условиями настоящего Договора Банк поручает и оплачивает </w:t>
            </w:r>
            <w:r w:rsidRPr="00D34284">
              <w:rPr>
                <w:rFonts w:ascii="Times New Roman" w:hAnsi="Times New Roman"/>
              </w:rPr>
              <w:t>Консультанту-</w:t>
            </w:r>
            <w:r w:rsidR="00080778" w:rsidRPr="00D34284">
              <w:rPr>
                <w:rFonts w:ascii="Times New Roman" w:hAnsi="Times New Roman"/>
              </w:rPr>
              <w:t>э</w:t>
            </w:r>
            <w:r w:rsidRPr="00D34284">
              <w:rPr>
                <w:rFonts w:ascii="Times New Roman" w:hAnsi="Times New Roman"/>
              </w:rPr>
              <w:t>ксперт</w:t>
            </w:r>
            <w:r w:rsidRPr="00D34284">
              <w:rPr>
                <w:rFonts w:ascii="Times New Roman" w:eastAsia="Times New Roman" w:hAnsi="Times New Roman"/>
                <w:snapToGrid w:val="0"/>
                <w:lang w:eastAsia="ru-RU"/>
              </w:rPr>
              <w:t xml:space="preserve">у вознаграждение, а </w:t>
            </w:r>
            <w:r w:rsidRPr="00D34284">
              <w:rPr>
                <w:rFonts w:ascii="Times New Roman" w:hAnsi="Times New Roman"/>
              </w:rPr>
              <w:t>Консультант-</w:t>
            </w:r>
            <w:r w:rsidR="00080778" w:rsidRPr="00D34284">
              <w:rPr>
                <w:rFonts w:ascii="Times New Roman" w:hAnsi="Times New Roman"/>
              </w:rPr>
              <w:t>э</w:t>
            </w:r>
            <w:r w:rsidRPr="00D34284">
              <w:rPr>
                <w:rFonts w:ascii="Times New Roman" w:hAnsi="Times New Roman"/>
              </w:rPr>
              <w:t>ксперт</w:t>
            </w:r>
            <w:r w:rsidRPr="00D34284">
              <w:rPr>
                <w:rFonts w:ascii="Times New Roman" w:eastAsia="Times New Roman" w:hAnsi="Times New Roman"/>
                <w:snapToGrid w:val="0"/>
                <w:lang w:eastAsia="ru-RU"/>
              </w:rPr>
              <w:t xml:space="preserve">, принимает на себя обязательства оказывать Банку следующие услуги: </w:t>
            </w:r>
          </w:p>
          <w:p w14:paraId="01C5C686" w14:textId="77777777" w:rsidR="00961328" w:rsidRPr="00D34284" w:rsidRDefault="00961328" w:rsidP="00961328">
            <w:pPr>
              <w:spacing w:after="0"/>
              <w:jc w:val="both"/>
              <w:rPr>
                <w:rFonts w:ascii="Times New Roman" w:hAnsi="Times New Roman"/>
              </w:rPr>
            </w:pPr>
            <w:r w:rsidRPr="00D34284">
              <w:rPr>
                <w:rFonts w:ascii="Times New Roman" w:hAnsi="Times New Roman"/>
              </w:rPr>
              <w:t xml:space="preserve">1) предоставление клиентам информации по продуктам и услугам Банка; </w:t>
            </w:r>
          </w:p>
          <w:p w14:paraId="39DDB717" w14:textId="15364D43" w:rsidR="008E1A7B" w:rsidRPr="002F351A" w:rsidRDefault="00961328" w:rsidP="008E1A7B">
            <w:pPr>
              <w:spacing w:after="0"/>
              <w:jc w:val="both"/>
              <w:rPr>
                <w:rFonts w:ascii="Times New Roman" w:hAnsi="Times New Roman"/>
              </w:rPr>
            </w:pPr>
            <w:r w:rsidRPr="00D34284">
              <w:rPr>
                <w:rFonts w:ascii="Times New Roman" w:hAnsi="Times New Roman"/>
              </w:rPr>
              <w:t xml:space="preserve">2) </w:t>
            </w:r>
            <w:r w:rsidR="008E1A7B" w:rsidRPr="002F351A">
              <w:rPr>
                <w:rFonts w:ascii="Times New Roman" w:hAnsi="Times New Roman"/>
                <w:snapToGrid w:val="0"/>
              </w:rPr>
              <w:t>консультирование клиентов о системе жилищных строительных сбережений (далее – ЖСС), государственной образовательной накопительной системе (далее - ГОНС) и предоставления перечня документов</w:t>
            </w:r>
            <w:r w:rsidRPr="002F351A">
              <w:rPr>
                <w:rFonts w:ascii="Times New Roman" w:hAnsi="Times New Roman"/>
              </w:rPr>
              <w:t>;</w:t>
            </w:r>
            <w:r w:rsidR="008E1A7B" w:rsidRPr="002F351A">
              <w:rPr>
                <w:i/>
                <w:snapToGrid w:val="0"/>
                <w:color w:val="5B9BD5" w:themeColor="accent1"/>
                <w:lang w:eastAsia="ru-RU"/>
              </w:rPr>
              <w:t xml:space="preserve"> </w:t>
            </w:r>
            <w:r w:rsidR="008E1A7B" w:rsidRPr="002F351A">
              <w:rPr>
                <w:rFonts w:ascii="Times New Roman" w:hAnsi="Times New Roman"/>
                <w:i/>
                <w:snapToGrid w:val="0"/>
                <w:color w:val="5B9BD5" w:themeColor="accent1"/>
                <w:lang w:eastAsia="ru-RU"/>
              </w:rPr>
              <w:t>(изложен в редакции решения Правления №6 от 15.01.2024 года)</w:t>
            </w:r>
          </w:p>
          <w:p w14:paraId="6B42016C" w14:textId="5E3D8A56" w:rsidR="008E1A7B" w:rsidRPr="008E1A7B" w:rsidRDefault="00961328" w:rsidP="008E1A7B">
            <w:pPr>
              <w:spacing w:after="0"/>
              <w:jc w:val="both"/>
              <w:rPr>
                <w:rFonts w:ascii="Times New Roman" w:hAnsi="Times New Roman"/>
              </w:rPr>
            </w:pPr>
            <w:r w:rsidRPr="002F351A">
              <w:rPr>
                <w:rFonts w:ascii="Times New Roman" w:hAnsi="Times New Roman"/>
              </w:rPr>
              <w:t xml:space="preserve">3) </w:t>
            </w:r>
            <w:r w:rsidR="008E1A7B" w:rsidRPr="002F351A">
              <w:rPr>
                <w:rFonts w:ascii="Times New Roman" w:hAnsi="Times New Roman"/>
              </w:rPr>
              <w:t xml:space="preserve">предоставление клиентам подробной и достоверной информации об условиях договора о ЖСС, договора об образовательном </w:t>
            </w:r>
            <w:r w:rsidR="008E1A7B" w:rsidRPr="002F351A">
              <w:rPr>
                <w:rFonts w:ascii="Times New Roman" w:hAnsi="Times New Roman"/>
              </w:rPr>
              <w:lastRenderedPageBreak/>
              <w:t>накопительном вкладе (далее - договор вклада), правилах и условиях его заключения и исполнения, об общих условиях проведения Банком операций, о тарифных программах Банка, условиях вклада и предоставления (погашения) займов, о значении оценочного показателя для получения жилищного займа, о реализуемых Банком программах и проектах, о размерах и порядке оплаты комиссии Банка, о ГОНС</w:t>
            </w:r>
            <w:r w:rsidRPr="002F351A">
              <w:rPr>
                <w:rFonts w:ascii="Times New Roman" w:hAnsi="Times New Roman"/>
              </w:rPr>
              <w:t>;</w:t>
            </w:r>
            <w:r w:rsidR="008E1A7B" w:rsidRPr="002F351A">
              <w:rPr>
                <w:rFonts w:ascii="Times New Roman" w:hAnsi="Times New Roman"/>
                <w:i/>
                <w:snapToGrid w:val="0"/>
                <w:color w:val="5B9BD5" w:themeColor="accent1"/>
                <w:lang w:eastAsia="ru-RU"/>
              </w:rPr>
              <w:t xml:space="preserve"> (изложен в редакции решения Правления №6 от 15.01.2024 года)</w:t>
            </w:r>
          </w:p>
          <w:p w14:paraId="141CCE5E" w14:textId="77777777" w:rsidR="00961328" w:rsidRPr="00D34284" w:rsidRDefault="00961328" w:rsidP="00961328">
            <w:pPr>
              <w:spacing w:after="0"/>
              <w:jc w:val="both"/>
              <w:rPr>
                <w:rFonts w:ascii="Times New Roman" w:hAnsi="Times New Roman"/>
              </w:rPr>
            </w:pPr>
            <w:r w:rsidRPr="00D34284">
              <w:rPr>
                <w:rFonts w:ascii="Times New Roman" w:hAnsi="Times New Roman"/>
              </w:rPr>
              <w:t>4) консультирование клиентов по условиям и порядку участия в реализуемых Банком программах и проектах, приему (аннулированию) заявлений и документов для участия программах/проектах;</w:t>
            </w:r>
          </w:p>
          <w:p w14:paraId="30259BE1" w14:textId="77777777" w:rsidR="00961328" w:rsidRPr="00D34284" w:rsidRDefault="00961328" w:rsidP="00961328">
            <w:pPr>
              <w:spacing w:after="0"/>
              <w:jc w:val="both"/>
              <w:rPr>
                <w:rFonts w:ascii="Times New Roman" w:hAnsi="Times New Roman"/>
              </w:rPr>
            </w:pPr>
            <w:r w:rsidRPr="00D34284">
              <w:rPr>
                <w:rFonts w:ascii="Times New Roman" w:hAnsi="Times New Roman"/>
              </w:rPr>
              <w:t>5) осуществление действий по приему, проверке и обработке документов, принятых от клиентов Банка;</w:t>
            </w:r>
          </w:p>
          <w:p w14:paraId="2DD9D544" w14:textId="22EBCC9B" w:rsidR="00961328" w:rsidRPr="00D34284" w:rsidRDefault="00961328" w:rsidP="00961328">
            <w:pPr>
              <w:spacing w:after="0"/>
              <w:jc w:val="both"/>
              <w:rPr>
                <w:rFonts w:ascii="Times New Roman" w:hAnsi="Times New Roman"/>
              </w:rPr>
            </w:pPr>
            <w:r w:rsidRPr="00D34284">
              <w:rPr>
                <w:rFonts w:ascii="Times New Roman" w:hAnsi="Times New Roman"/>
              </w:rPr>
              <w:t>6</w:t>
            </w:r>
            <w:r w:rsidRPr="002F351A">
              <w:rPr>
                <w:rFonts w:ascii="Times New Roman" w:hAnsi="Times New Roman"/>
              </w:rPr>
              <w:t xml:space="preserve">) </w:t>
            </w:r>
            <w:r w:rsidR="008E1A7B" w:rsidRPr="002F351A">
              <w:rPr>
                <w:rFonts w:ascii="Times New Roman" w:hAnsi="Times New Roman"/>
              </w:rPr>
              <w:t>проведение необходимых расчетов по определению размера ежемесячного взноса во вклад (в том числе по первоначальной сумме вклада (минимального разового взноса), периодичности внесения и размера дополнительных взносов на образовательный накопительный вклад) и погашения займов Банка</w:t>
            </w:r>
            <w:r w:rsidRPr="002F351A">
              <w:rPr>
                <w:rFonts w:ascii="Times New Roman" w:hAnsi="Times New Roman"/>
              </w:rPr>
              <w:t>;</w:t>
            </w:r>
            <w:r w:rsidR="008E1A7B" w:rsidRPr="002F351A">
              <w:rPr>
                <w:rFonts w:ascii="Times New Roman" w:hAnsi="Times New Roman"/>
                <w:i/>
                <w:snapToGrid w:val="0"/>
                <w:color w:val="5B9BD5" w:themeColor="accent1"/>
                <w:lang w:eastAsia="ru-RU"/>
              </w:rPr>
              <w:t xml:space="preserve"> (изложен в редакции решения Правления №6 от 15.01.2024 года)</w:t>
            </w:r>
          </w:p>
          <w:p w14:paraId="18D752F8" w14:textId="77777777" w:rsidR="00961328" w:rsidRPr="00D34284" w:rsidRDefault="00961328" w:rsidP="00961328">
            <w:pPr>
              <w:spacing w:after="0"/>
              <w:jc w:val="both"/>
              <w:rPr>
                <w:rFonts w:ascii="Times New Roman" w:hAnsi="Times New Roman"/>
              </w:rPr>
            </w:pPr>
            <w:r w:rsidRPr="00D34284">
              <w:rPr>
                <w:rFonts w:ascii="Times New Roman" w:hAnsi="Times New Roman"/>
              </w:rPr>
              <w:t>7) информирование клиентов о проводимых акциях в Банке;</w:t>
            </w:r>
          </w:p>
          <w:p w14:paraId="1796AF97" w14:textId="48C6719B" w:rsidR="00961328" w:rsidRPr="00D34284" w:rsidRDefault="00961328" w:rsidP="00961328">
            <w:pPr>
              <w:spacing w:after="0"/>
              <w:jc w:val="both"/>
              <w:rPr>
                <w:rFonts w:ascii="Times New Roman" w:hAnsi="Times New Roman"/>
              </w:rPr>
            </w:pPr>
            <w:r w:rsidRPr="00D34284">
              <w:rPr>
                <w:rFonts w:ascii="Times New Roman" w:hAnsi="Times New Roman"/>
              </w:rPr>
              <w:t>8) определение суммы, срока, цели займа, предлагаемого Залогового обеспечения;</w:t>
            </w:r>
          </w:p>
          <w:p w14:paraId="0ADAEFE0" w14:textId="4C9A5584" w:rsidR="00961328" w:rsidRPr="00D34284" w:rsidRDefault="00961328" w:rsidP="00961328">
            <w:pPr>
              <w:spacing w:after="0"/>
              <w:jc w:val="both"/>
              <w:rPr>
                <w:rFonts w:ascii="Times New Roman" w:hAnsi="Times New Roman"/>
              </w:rPr>
            </w:pPr>
            <w:r w:rsidRPr="00D34284">
              <w:rPr>
                <w:rFonts w:ascii="Times New Roman" w:hAnsi="Times New Roman"/>
              </w:rPr>
              <w:t>9) проведение предварительн</w:t>
            </w:r>
            <w:r w:rsidR="001B3700" w:rsidRPr="00D34284">
              <w:rPr>
                <w:rFonts w:ascii="Times New Roman" w:hAnsi="Times New Roman"/>
              </w:rPr>
              <w:t>ого расчета платежеспособности заемщика/созаемщика/г</w:t>
            </w:r>
            <w:r w:rsidRPr="00D34284">
              <w:rPr>
                <w:rFonts w:ascii="Times New Roman" w:hAnsi="Times New Roman"/>
              </w:rPr>
              <w:t>арант</w:t>
            </w:r>
            <w:r w:rsidR="001B3700" w:rsidRPr="00D34284">
              <w:rPr>
                <w:rFonts w:ascii="Times New Roman" w:hAnsi="Times New Roman"/>
              </w:rPr>
              <w:t>а (далее – предквалификации) и п</w:t>
            </w:r>
            <w:r w:rsidRPr="00D34284">
              <w:rPr>
                <w:rFonts w:ascii="Times New Roman" w:hAnsi="Times New Roman"/>
              </w:rPr>
              <w:t xml:space="preserve">рием кредитной заявки, в рамках ранее проведенной Банком предквалификации, осуществляется Консультантом-экспертом в соответствии с Техническим порядком по заключению договора о </w:t>
            </w:r>
            <w:r w:rsidR="00EF47A3" w:rsidRPr="00D34284">
              <w:rPr>
                <w:rFonts w:ascii="Times New Roman" w:hAnsi="Times New Roman"/>
              </w:rPr>
              <w:t>ЖСС</w:t>
            </w:r>
            <w:r w:rsidRPr="00D34284">
              <w:rPr>
                <w:rFonts w:ascii="Times New Roman" w:hAnsi="Times New Roman"/>
              </w:rPr>
              <w:t>, открытию, облуживанию текущих, специальных текущих счетов физических лиц и проведению предварительной квалификации в программном обеспечении "Агентская сеть" Банка</w:t>
            </w:r>
            <w:r w:rsidR="009C1E83" w:rsidRPr="00D34284">
              <w:rPr>
                <w:rFonts w:ascii="Times New Roman" w:hAnsi="Times New Roman"/>
              </w:rPr>
              <w:t xml:space="preserve">, а также </w:t>
            </w:r>
            <w:r w:rsidR="009C1E83" w:rsidRPr="00D34284">
              <w:rPr>
                <w:rFonts w:ascii="Times New Roman" w:hAnsi="Times New Roman"/>
                <w:szCs w:val="24"/>
              </w:rPr>
              <w:t>внутренним документ</w:t>
            </w:r>
            <w:r w:rsidR="00A61A12" w:rsidRPr="00D34284">
              <w:rPr>
                <w:rFonts w:ascii="Times New Roman" w:hAnsi="Times New Roman"/>
                <w:szCs w:val="24"/>
              </w:rPr>
              <w:t>ом</w:t>
            </w:r>
            <w:r w:rsidR="009C1E83" w:rsidRPr="00D34284">
              <w:rPr>
                <w:rFonts w:ascii="Times New Roman" w:hAnsi="Times New Roman"/>
                <w:szCs w:val="24"/>
              </w:rPr>
              <w:t xml:space="preserve"> Банка, регламентирующим </w:t>
            </w:r>
            <w:r w:rsidR="00A61A12" w:rsidRPr="00D34284">
              <w:rPr>
                <w:rFonts w:ascii="Times New Roman" w:hAnsi="Times New Roman"/>
                <w:szCs w:val="24"/>
              </w:rPr>
              <w:t xml:space="preserve">внутреннюю кредитную </w:t>
            </w:r>
            <w:r w:rsidR="00A61A12" w:rsidRPr="002F351A">
              <w:rPr>
                <w:rFonts w:ascii="Times New Roman" w:hAnsi="Times New Roman"/>
                <w:szCs w:val="24"/>
              </w:rPr>
              <w:t>политику Банка;</w:t>
            </w:r>
            <w:r w:rsidR="00B1754D" w:rsidRPr="002F351A">
              <w:rPr>
                <w:rFonts w:ascii="Times New Roman" w:hAnsi="Times New Roman"/>
              </w:rPr>
              <w:t xml:space="preserve"> </w:t>
            </w:r>
            <w:r w:rsidR="00B1754D" w:rsidRPr="002F351A">
              <w:rPr>
                <w:rFonts w:ascii="Times New Roman" w:hAnsi="Times New Roman"/>
                <w:i/>
                <w:snapToGrid w:val="0"/>
                <w:color w:val="5B9BD5" w:themeColor="accent1"/>
                <w:lang w:eastAsia="ru-RU"/>
              </w:rPr>
              <w:t>(изложен в редакции решения Правления №121 от 11.07.2023 года)</w:t>
            </w:r>
          </w:p>
          <w:p w14:paraId="0C312AD0" w14:textId="48446AC0" w:rsidR="00961328" w:rsidRPr="00D34284" w:rsidRDefault="00961328" w:rsidP="00961328">
            <w:pPr>
              <w:spacing w:after="0"/>
              <w:jc w:val="both"/>
              <w:rPr>
                <w:rFonts w:ascii="Times New Roman" w:hAnsi="Times New Roman"/>
              </w:rPr>
            </w:pPr>
            <w:r w:rsidRPr="00D34284">
              <w:rPr>
                <w:rFonts w:ascii="Times New Roman" w:hAnsi="Times New Roman"/>
              </w:rPr>
              <w:t>10) разъяснение клиентам требований к Залоговому обеспечению;</w:t>
            </w:r>
          </w:p>
          <w:p w14:paraId="55441726" w14:textId="03C01F59" w:rsidR="00961328" w:rsidRPr="00D34284" w:rsidRDefault="00961328" w:rsidP="00961328">
            <w:pPr>
              <w:spacing w:after="0"/>
              <w:jc w:val="both"/>
              <w:rPr>
                <w:rFonts w:ascii="Times New Roman" w:hAnsi="Times New Roman"/>
              </w:rPr>
            </w:pPr>
            <w:r w:rsidRPr="00D34284">
              <w:rPr>
                <w:rFonts w:ascii="Times New Roman" w:hAnsi="Times New Roman"/>
              </w:rPr>
              <w:t>11) информирование клиентов о предельных сроках Рассмотрения кредитной заявки;</w:t>
            </w:r>
          </w:p>
          <w:p w14:paraId="3038DF61" w14:textId="25F1D096" w:rsidR="00961328" w:rsidRPr="00D34284" w:rsidRDefault="00961328" w:rsidP="00961328">
            <w:pPr>
              <w:spacing w:after="0"/>
              <w:jc w:val="both"/>
              <w:rPr>
                <w:rFonts w:ascii="Times New Roman" w:hAnsi="Times New Roman"/>
              </w:rPr>
            </w:pPr>
            <w:r w:rsidRPr="00D34284">
              <w:rPr>
                <w:rFonts w:ascii="Times New Roman" w:hAnsi="Times New Roman"/>
              </w:rPr>
              <w:lastRenderedPageBreak/>
              <w:t>12) предоставление по желанию клиента типовых форм Договора займа/Договоров залога/Договора гарантии</w:t>
            </w:r>
            <w:r w:rsidR="008E1A7B" w:rsidRPr="002F351A">
              <w:rPr>
                <w:rFonts w:ascii="Times New Roman" w:hAnsi="Times New Roman"/>
              </w:rPr>
              <w:t>/договора вклада</w:t>
            </w:r>
            <w:r w:rsidRPr="002F351A">
              <w:rPr>
                <w:rFonts w:ascii="Times New Roman" w:hAnsi="Times New Roman"/>
              </w:rPr>
              <w:t>;</w:t>
            </w:r>
            <w:r w:rsidR="008E1A7B" w:rsidRPr="002F351A">
              <w:rPr>
                <w:rFonts w:ascii="Times New Roman" w:eastAsia="Times New Roman" w:hAnsi="Times New Roman"/>
                <w:i/>
                <w:snapToGrid w:val="0"/>
                <w:color w:val="4F81BD"/>
                <w:lang w:eastAsia="ru-RU" w:bidi="kk-KZ"/>
              </w:rPr>
              <w:t xml:space="preserve"> (дополнен согласно решению Правления №6 от 15.01.2024 года)</w:t>
            </w:r>
          </w:p>
          <w:p w14:paraId="10DE4629" w14:textId="77777777" w:rsidR="00961328" w:rsidRPr="00D34284" w:rsidRDefault="00961328" w:rsidP="00961328">
            <w:pPr>
              <w:spacing w:after="0"/>
              <w:jc w:val="both"/>
              <w:rPr>
                <w:rFonts w:ascii="Times New Roman" w:hAnsi="Times New Roman"/>
              </w:rPr>
            </w:pPr>
            <w:r w:rsidRPr="00D34284">
              <w:rPr>
                <w:rFonts w:ascii="Times New Roman" w:hAnsi="Times New Roman"/>
              </w:rPr>
              <w:t xml:space="preserve">13) предоставление перечня утвержденных комиссий, </w:t>
            </w:r>
            <w:r w:rsidR="001B3700" w:rsidRPr="00D34284">
              <w:rPr>
                <w:rFonts w:ascii="Times New Roman" w:hAnsi="Times New Roman"/>
              </w:rPr>
              <w:t>подлежащих к оплате при приеме кредитной заявки и в</w:t>
            </w:r>
            <w:r w:rsidRPr="00D34284">
              <w:rPr>
                <w:rFonts w:ascii="Times New Roman" w:hAnsi="Times New Roman"/>
              </w:rPr>
              <w:t>ыдаче займа;</w:t>
            </w:r>
          </w:p>
          <w:p w14:paraId="3A365608" w14:textId="77777777" w:rsidR="00961328" w:rsidRPr="00D34284" w:rsidRDefault="00961328" w:rsidP="00961328">
            <w:pPr>
              <w:spacing w:after="0"/>
              <w:jc w:val="both"/>
              <w:rPr>
                <w:rFonts w:ascii="Times New Roman" w:hAnsi="Times New Roman"/>
              </w:rPr>
            </w:pPr>
            <w:r w:rsidRPr="00D34284">
              <w:rPr>
                <w:rFonts w:ascii="Times New Roman" w:hAnsi="Times New Roman"/>
              </w:rPr>
              <w:t>14</w:t>
            </w:r>
            <w:r w:rsidR="001B3700" w:rsidRPr="00D34284">
              <w:rPr>
                <w:rFonts w:ascii="Times New Roman" w:hAnsi="Times New Roman"/>
              </w:rPr>
              <w:t>) информирование з</w:t>
            </w:r>
            <w:r w:rsidRPr="00D34284">
              <w:rPr>
                <w:rFonts w:ascii="Times New Roman" w:hAnsi="Times New Roman"/>
              </w:rPr>
              <w:t>аемщика о его праве обращен</w:t>
            </w:r>
            <w:r w:rsidR="001B3700" w:rsidRPr="00D34284">
              <w:rPr>
                <w:rFonts w:ascii="Times New Roman" w:hAnsi="Times New Roman"/>
              </w:rPr>
              <w:t>ия к банковскому омбудсману, в г</w:t>
            </w:r>
            <w:r w:rsidRPr="00D34284">
              <w:rPr>
                <w:rFonts w:ascii="Times New Roman" w:hAnsi="Times New Roman"/>
              </w:rPr>
              <w:t>осударственный орган по финансовому надзору или суд при возникновении спорных ситуаций в процессе получения банковской услуги в Банке;</w:t>
            </w:r>
          </w:p>
          <w:p w14:paraId="518F4127" w14:textId="77777777" w:rsidR="00961328" w:rsidRPr="00D34284" w:rsidRDefault="00961328" w:rsidP="00961328">
            <w:pPr>
              <w:spacing w:after="0"/>
              <w:jc w:val="both"/>
              <w:rPr>
                <w:rFonts w:ascii="Times New Roman" w:hAnsi="Times New Roman"/>
              </w:rPr>
            </w:pPr>
            <w:r w:rsidRPr="00D34284">
              <w:rPr>
                <w:rFonts w:ascii="Times New Roman" w:hAnsi="Times New Roman"/>
              </w:rPr>
              <w:t>15) предоставление информации о месте нахож</w:t>
            </w:r>
            <w:r w:rsidR="001B3700" w:rsidRPr="00D34284">
              <w:rPr>
                <w:rFonts w:ascii="Times New Roman" w:hAnsi="Times New Roman"/>
              </w:rPr>
              <w:t>дения банковского омбудсмана и г</w:t>
            </w:r>
            <w:r w:rsidRPr="00D34284">
              <w:rPr>
                <w:rFonts w:ascii="Times New Roman" w:hAnsi="Times New Roman"/>
              </w:rPr>
              <w:t>осударственного органа по финансовому надзору, их почтовых и электронных адресах и интернет-ресурсах;</w:t>
            </w:r>
          </w:p>
          <w:p w14:paraId="7FC3639C" w14:textId="77777777" w:rsidR="00961328" w:rsidRPr="00D34284" w:rsidRDefault="00961328" w:rsidP="00961328">
            <w:pPr>
              <w:spacing w:after="0"/>
              <w:jc w:val="both"/>
              <w:rPr>
                <w:rFonts w:ascii="Times New Roman" w:hAnsi="Times New Roman"/>
              </w:rPr>
            </w:pPr>
            <w:r w:rsidRPr="00D34284">
              <w:rPr>
                <w:rFonts w:ascii="Times New Roman" w:hAnsi="Times New Roman"/>
              </w:rPr>
              <w:t>16) информирование клиента о видах и условиях кредитования, в том числе в которых не предусмотрено взимание комиссий и иных платежей, учитываемых при расчете годовой эффект</w:t>
            </w:r>
            <w:r w:rsidR="001B3700" w:rsidRPr="00D34284">
              <w:rPr>
                <w:rFonts w:ascii="Times New Roman" w:hAnsi="Times New Roman"/>
              </w:rPr>
              <w:t>ивной ставки вознаграждения по з</w:t>
            </w:r>
            <w:r w:rsidRPr="00D34284">
              <w:rPr>
                <w:rFonts w:ascii="Times New Roman" w:hAnsi="Times New Roman"/>
              </w:rPr>
              <w:t>айму;</w:t>
            </w:r>
          </w:p>
          <w:p w14:paraId="05D14DD6" w14:textId="77777777" w:rsidR="00961328" w:rsidRPr="00D34284" w:rsidRDefault="00961328" w:rsidP="00961328">
            <w:pPr>
              <w:spacing w:after="0"/>
              <w:jc w:val="both"/>
              <w:rPr>
                <w:rFonts w:ascii="Times New Roman" w:hAnsi="Times New Roman"/>
              </w:rPr>
            </w:pPr>
            <w:r w:rsidRPr="00D34284">
              <w:rPr>
                <w:rFonts w:ascii="Times New Roman" w:hAnsi="Times New Roman"/>
              </w:rPr>
              <w:t xml:space="preserve">17) предоставление клиенту права выбора заполнения форм заявлений на государственном или русском языках в соответствии с Законом Республики Казахстан "О языках в Республике Казахстан", и получения ответа на языке обращения.  </w:t>
            </w:r>
          </w:p>
          <w:p w14:paraId="49A3CF73" w14:textId="77777777" w:rsidR="00961328" w:rsidRPr="00D34284" w:rsidRDefault="00961328" w:rsidP="00961328">
            <w:pPr>
              <w:spacing w:after="0"/>
              <w:jc w:val="both"/>
              <w:rPr>
                <w:rFonts w:ascii="Times New Roman" w:hAnsi="Times New Roman"/>
              </w:rPr>
            </w:pPr>
            <w:r w:rsidRPr="00D34284">
              <w:rPr>
                <w:rFonts w:ascii="Times New Roman" w:hAnsi="Times New Roman"/>
              </w:rPr>
              <w:t xml:space="preserve">18) создание карточки клиента в </w:t>
            </w:r>
            <w:r w:rsidR="00600F6A" w:rsidRPr="00D34284">
              <w:rPr>
                <w:rFonts w:ascii="Times New Roman" w:eastAsia="Times New Roman" w:hAnsi="Times New Roman"/>
                <w:snapToGrid w:val="0"/>
              </w:rPr>
              <w:t xml:space="preserve">Business Process Management (далее – </w:t>
            </w:r>
            <w:r w:rsidRPr="00D34284">
              <w:rPr>
                <w:rFonts w:ascii="Times New Roman" w:hAnsi="Times New Roman"/>
              </w:rPr>
              <w:t>BPM</w:t>
            </w:r>
            <w:r w:rsidR="00600F6A" w:rsidRPr="00D34284">
              <w:rPr>
                <w:rFonts w:ascii="Times New Roman" w:hAnsi="Times New Roman"/>
              </w:rPr>
              <w:t>)</w:t>
            </w:r>
            <w:r w:rsidRPr="00D34284">
              <w:rPr>
                <w:rFonts w:ascii="Times New Roman" w:hAnsi="Times New Roman"/>
              </w:rPr>
              <w:t>;</w:t>
            </w:r>
          </w:p>
          <w:p w14:paraId="2C5A5E46" w14:textId="77777777" w:rsidR="00961328" w:rsidRPr="00D34284" w:rsidRDefault="00961328" w:rsidP="00961328">
            <w:pPr>
              <w:spacing w:after="0"/>
              <w:jc w:val="both"/>
              <w:rPr>
                <w:rFonts w:ascii="Times New Roman" w:hAnsi="Times New Roman"/>
              </w:rPr>
            </w:pPr>
            <w:r w:rsidRPr="00D34284">
              <w:rPr>
                <w:rFonts w:ascii="Times New Roman" w:hAnsi="Times New Roman"/>
              </w:rPr>
              <w:t>19) внесение изменений в карточку клиента (актуализация адреса проживания, № и даты выдачи документа, удостоверяющего личность, изменение кодового слова, изменение контактной информации);</w:t>
            </w:r>
          </w:p>
          <w:p w14:paraId="21DF61B3" w14:textId="102972FC" w:rsidR="00961328" w:rsidRPr="00D34284" w:rsidRDefault="00961328" w:rsidP="00961328">
            <w:pPr>
              <w:spacing w:after="0"/>
              <w:jc w:val="both"/>
              <w:rPr>
                <w:rFonts w:ascii="Times New Roman" w:hAnsi="Times New Roman"/>
              </w:rPr>
            </w:pPr>
            <w:r w:rsidRPr="00D34284">
              <w:rPr>
                <w:rFonts w:ascii="Times New Roman" w:hAnsi="Times New Roman"/>
              </w:rPr>
              <w:t xml:space="preserve">20) </w:t>
            </w:r>
            <w:r w:rsidRPr="002F351A">
              <w:rPr>
                <w:rFonts w:ascii="Times New Roman" w:hAnsi="Times New Roman"/>
              </w:rPr>
              <w:t>открытие вклада</w:t>
            </w:r>
            <w:r w:rsidR="008E1A7B" w:rsidRPr="002F351A">
              <w:rPr>
                <w:rFonts w:ascii="Times New Roman" w:eastAsia="Times New Roman" w:hAnsi="Times New Roman"/>
                <w:snapToGrid w:val="0"/>
                <w:sz w:val="24"/>
                <w:szCs w:val="24"/>
                <w:lang w:eastAsia="ru-RU"/>
              </w:rPr>
              <w:t xml:space="preserve"> </w:t>
            </w:r>
            <w:r w:rsidR="008E1A7B" w:rsidRPr="002F351A">
              <w:rPr>
                <w:rFonts w:ascii="Times New Roman" w:hAnsi="Times New Roman"/>
              </w:rPr>
              <w:t>ЖСС, образовательного накопительного вклада</w:t>
            </w:r>
            <w:r w:rsidRPr="002F351A">
              <w:rPr>
                <w:rFonts w:ascii="Times New Roman" w:hAnsi="Times New Roman"/>
              </w:rPr>
              <w:t>, подарочного сертификата, текущего счета, специального текущего счета;</w:t>
            </w:r>
            <w:r w:rsidR="008E1A7B" w:rsidRPr="002F351A">
              <w:rPr>
                <w:rFonts w:ascii="Times New Roman" w:eastAsia="Times New Roman" w:hAnsi="Times New Roman"/>
                <w:i/>
                <w:snapToGrid w:val="0"/>
                <w:color w:val="4F81BD"/>
                <w:lang w:eastAsia="ru-RU" w:bidi="kk-KZ"/>
              </w:rPr>
              <w:t xml:space="preserve"> (дополнен согласно решению Правления №6 от 15.01.2024 года)</w:t>
            </w:r>
          </w:p>
          <w:p w14:paraId="11B3C155" w14:textId="25951211" w:rsidR="00961328" w:rsidRPr="002F351A" w:rsidRDefault="00961328" w:rsidP="00961328">
            <w:pPr>
              <w:spacing w:after="0"/>
              <w:jc w:val="both"/>
              <w:rPr>
                <w:rFonts w:ascii="Times New Roman" w:eastAsia="Times New Roman" w:hAnsi="Times New Roman"/>
                <w:i/>
                <w:snapToGrid w:val="0"/>
                <w:color w:val="4F81BD"/>
                <w:lang w:eastAsia="ru-RU" w:bidi="kk-KZ"/>
              </w:rPr>
            </w:pPr>
            <w:r w:rsidRPr="00D34284">
              <w:rPr>
                <w:rFonts w:ascii="Times New Roman" w:hAnsi="Times New Roman"/>
              </w:rPr>
              <w:t>21) проведение мероприятий по заключению договора о ЖСС</w:t>
            </w:r>
            <w:r w:rsidR="008E1A7B" w:rsidRPr="008E1A7B">
              <w:rPr>
                <w:rFonts w:ascii="Times New Roman" w:eastAsia="Times New Roman" w:hAnsi="Times New Roman"/>
                <w:snapToGrid w:val="0"/>
                <w:sz w:val="24"/>
                <w:szCs w:val="24"/>
                <w:lang w:eastAsia="ru-RU"/>
              </w:rPr>
              <w:t xml:space="preserve"> </w:t>
            </w:r>
            <w:r w:rsidR="008E1A7B" w:rsidRPr="002F351A">
              <w:rPr>
                <w:rFonts w:ascii="Times New Roman" w:hAnsi="Times New Roman"/>
              </w:rPr>
              <w:t>и (или) договора</w:t>
            </w:r>
            <w:r w:rsidR="008E1A7B" w:rsidRPr="002F351A">
              <w:rPr>
                <w:rFonts w:ascii="Times New Roman" w:hAnsi="Times New Roman"/>
                <w:bCs/>
              </w:rPr>
              <w:t xml:space="preserve"> вклада</w:t>
            </w:r>
            <w:r w:rsidRPr="002F351A">
              <w:rPr>
                <w:rFonts w:ascii="Times New Roman" w:hAnsi="Times New Roman"/>
              </w:rPr>
              <w:t xml:space="preserve"> в соответствии с внутренним документом Банка, регламентирующим порядок заключения договоров о </w:t>
            </w:r>
            <w:r w:rsidR="00EF47A3" w:rsidRPr="002F351A">
              <w:rPr>
                <w:rFonts w:ascii="Times New Roman" w:hAnsi="Times New Roman"/>
              </w:rPr>
              <w:t>ЖСС</w:t>
            </w:r>
            <w:r w:rsidRPr="002F351A">
              <w:rPr>
                <w:rFonts w:ascii="Times New Roman" w:hAnsi="Times New Roman"/>
              </w:rPr>
              <w:t xml:space="preserve">, открытия, обслуживания и закрытия сберегательных и текущих счетов физических лиц в Банке; </w:t>
            </w:r>
            <w:r w:rsidR="008E1A7B" w:rsidRPr="002F351A">
              <w:rPr>
                <w:rFonts w:ascii="Times New Roman" w:eastAsia="Times New Roman" w:hAnsi="Times New Roman"/>
                <w:i/>
                <w:snapToGrid w:val="0"/>
                <w:color w:val="4F81BD"/>
                <w:lang w:eastAsia="ru-RU" w:bidi="kk-KZ"/>
              </w:rPr>
              <w:t>(дополнен согласно решению Правления №6 от 15.01.2024 года)</w:t>
            </w:r>
          </w:p>
          <w:p w14:paraId="62E2E4C6" w14:textId="25FC56DF" w:rsidR="008E1A7B" w:rsidRPr="008E1A7B" w:rsidRDefault="008E1A7B" w:rsidP="00961328">
            <w:pPr>
              <w:spacing w:after="0"/>
              <w:jc w:val="both"/>
              <w:rPr>
                <w:rFonts w:ascii="Times New Roman" w:hAnsi="Times New Roman"/>
              </w:rPr>
            </w:pPr>
            <w:r w:rsidRPr="002F351A">
              <w:rPr>
                <w:rFonts w:ascii="Times New Roman" w:hAnsi="Times New Roman"/>
              </w:rPr>
              <w:t xml:space="preserve">21-1) подписание у клиента заявления об открытии счета для участия в ГОНС и присоединении к стандартным условиям комплексного банковского обслуживания; </w:t>
            </w:r>
            <w:r w:rsidRPr="002F351A">
              <w:rPr>
                <w:rFonts w:ascii="Times New Roman" w:eastAsia="Times New Roman" w:hAnsi="Times New Roman"/>
                <w:i/>
                <w:snapToGrid w:val="0"/>
                <w:color w:val="4F81BD"/>
                <w:lang w:eastAsia="ru-RU" w:bidi="kk-KZ"/>
              </w:rPr>
              <w:t xml:space="preserve">(дополнен подпунктом 21-1) </w:t>
            </w:r>
            <w:r w:rsidRPr="002F351A">
              <w:rPr>
                <w:rFonts w:ascii="Times New Roman" w:eastAsia="Times New Roman" w:hAnsi="Times New Roman"/>
                <w:i/>
                <w:snapToGrid w:val="0"/>
                <w:color w:val="4F81BD"/>
                <w:lang w:eastAsia="ru-RU" w:bidi="kk-KZ"/>
              </w:rPr>
              <w:lastRenderedPageBreak/>
              <w:t>согласно решению Правления №6 от 15.01.2024 года)</w:t>
            </w:r>
          </w:p>
          <w:p w14:paraId="380CA149" w14:textId="77777777" w:rsidR="00EE2E88" w:rsidRPr="00D34284" w:rsidRDefault="00961328" w:rsidP="00961328">
            <w:pPr>
              <w:tabs>
                <w:tab w:val="left" w:pos="0"/>
                <w:tab w:val="left" w:pos="9214"/>
              </w:tabs>
              <w:spacing w:after="0" w:line="240" w:lineRule="auto"/>
              <w:jc w:val="both"/>
              <w:rPr>
                <w:rFonts w:ascii="Times New Roman" w:hAnsi="Times New Roman"/>
              </w:rPr>
            </w:pPr>
            <w:r w:rsidRPr="00D34284">
              <w:rPr>
                <w:rFonts w:ascii="Times New Roman" w:hAnsi="Times New Roman"/>
              </w:rPr>
              <w:t>22) подписание у клиента заявления о присоединении к стандартным условиям комплексного банковского обслуживания и принятию заявления о переводе текущих жилищных выплат, а также проведение мероприятий по заключению договора о жилищных выплатах с учреждением и работником учреждения в соответствии с производственным документом Банка, регламентирующим процедуру открытия, ведения и закрытия личных специальных счетов физических лиц-получателей жилищных выплат в Банке;</w:t>
            </w:r>
          </w:p>
          <w:p w14:paraId="57944B54" w14:textId="77777777" w:rsidR="00900A32" w:rsidRPr="00D34284" w:rsidRDefault="00900A32" w:rsidP="00961328">
            <w:pPr>
              <w:tabs>
                <w:tab w:val="left" w:pos="0"/>
                <w:tab w:val="left" w:pos="9214"/>
              </w:tabs>
              <w:spacing w:after="0" w:line="240" w:lineRule="auto"/>
              <w:jc w:val="both"/>
              <w:rPr>
                <w:rFonts w:ascii="Times New Roman" w:hAnsi="Times New Roman"/>
              </w:rPr>
            </w:pPr>
            <w:r w:rsidRPr="00D34284">
              <w:rPr>
                <w:rFonts w:ascii="Times New Roman" w:hAnsi="Times New Roman"/>
              </w:rPr>
              <w:t>23) запуск предквалификационной заявки и выдача сертификатов предквалификации;</w:t>
            </w:r>
          </w:p>
          <w:p w14:paraId="6F1ABF3D" w14:textId="7C7F4144" w:rsidR="00900A32" w:rsidRPr="00D34284" w:rsidRDefault="00900A32" w:rsidP="00900A32">
            <w:pPr>
              <w:spacing w:after="0"/>
              <w:jc w:val="both"/>
              <w:rPr>
                <w:rFonts w:ascii="Times New Roman" w:hAnsi="Times New Roman"/>
              </w:rPr>
            </w:pPr>
            <w:r w:rsidRPr="00D34284">
              <w:rPr>
                <w:rFonts w:ascii="Times New Roman" w:hAnsi="Times New Roman"/>
              </w:rPr>
              <w:t>24) прием документов, заведение информации, проверка соответствия документов по кредитной заявке осуществляется согласно внутреннему документу Банка, регламентирующему порядок приема и формирования кредитной заявки</w:t>
            </w:r>
          </w:p>
          <w:p w14:paraId="70276C50" w14:textId="77777777" w:rsidR="00900A32" w:rsidRPr="00D34284" w:rsidRDefault="00900A32" w:rsidP="00900A32">
            <w:pPr>
              <w:spacing w:after="0"/>
              <w:jc w:val="both"/>
              <w:rPr>
                <w:rFonts w:ascii="Times New Roman" w:hAnsi="Times New Roman"/>
              </w:rPr>
            </w:pPr>
            <w:r w:rsidRPr="00D34284">
              <w:rPr>
                <w:rFonts w:ascii="Times New Roman" w:hAnsi="Times New Roman"/>
              </w:rPr>
              <w:t>25) осуществление запроса в НАО "Государственная корпорация "Правительство для граждан"";</w:t>
            </w:r>
          </w:p>
          <w:p w14:paraId="33731B4B" w14:textId="77777777" w:rsidR="00900A32" w:rsidRPr="00D34284" w:rsidRDefault="00900A32" w:rsidP="00900A32">
            <w:pPr>
              <w:spacing w:after="0"/>
              <w:jc w:val="both"/>
              <w:rPr>
                <w:rFonts w:ascii="Times New Roman" w:hAnsi="Times New Roman"/>
              </w:rPr>
            </w:pPr>
            <w:r w:rsidRPr="00D34284">
              <w:rPr>
                <w:rFonts w:ascii="Times New Roman" w:hAnsi="Times New Roman"/>
              </w:rPr>
              <w:t>26) осуществление запроса в Первое кредитное бюро;</w:t>
            </w:r>
          </w:p>
          <w:p w14:paraId="61EAEB2E" w14:textId="77777777" w:rsidR="00900A32" w:rsidRPr="00D34284" w:rsidRDefault="00900A32" w:rsidP="00900A32">
            <w:pPr>
              <w:spacing w:after="0"/>
              <w:jc w:val="both"/>
              <w:rPr>
                <w:rFonts w:ascii="Times New Roman" w:hAnsi="Times New Roman"/>
              </w:rPr>
            </w:pPr>
            <w:r w:rsidRPr="00D34284">
              <w:rPr>
                <w:rFonts w:ascii="Times New Roman" w:hAnsi="Times New Roman"/>
              </w:rPr>
              <w:t>27) просмотр вложенных файлов с возможностью сканирования/вложения;</w:t>
            </w:r>
          </w:p>
          <w:p w14:paraId="0C4D22E0" w14:textId="77777777" w:rsidR="00900A32" w:rsidRPr="00D34284" w:rsidRDefault="00900A32" w:rsidP="00900A32">
            <w:pPr>
              <w:spacing w:after="0"/>
              <w:jc w:val="both"/>
              <w:rPr>
                <w:rFonts w:ascii="Times New Roman" w:hAnsi="Times New Roman"/>
              </w:rPr>
            </w:pPr>
            <w:r w:rsidRPr="00D34284">
              <w:rPr>
                <w:rFonts w:ascii="Times New Roman" w:hAnsi="Times New Roman"/>
              </w:rPr>
              <w:t>28) формирование электронного кредитного досье и кредитного досье на бумажном носителе в соответствии с внутренним документом Банка, регламентирующим порядок формирования кредитных досье в Банке;</w:t>
            </w:r>
          </w:p>
          <w:p w14:paraId="063F92B7" w14:textId="77777777" w:rsidR="00900A32" w:rsidRPr="00D34284" w:rsidRDefault="00900A32" w:rsidP="00900A32">
            <w:pPr>
              <w:spacing w:after="0"/>
              <w:jc w:val="both"/>
              <w:rPr>
                <w:rFonts w:ascii="Times New Roman" w:hAnsi="Times New Roman"/>
              </w:rPr>
            </w:pPr>
            <w:r w:rsidRPr="00D34284">
              <w:rPr>
                <w:rFonts w:ascii="Times New Roman" w:hAnsi="Times New Roman"/>
              </w:rPr>
              <w:t>29) предрасчет оценочного показателя;</w:t>
            </w:r>
          </w:p>
          <w:p w14:paraId="4FEC37D1" w14:textId="77777777" w:rsidR="00900A32" w:rsidRPr="00D34284" w:rsidRDefault="00900A32" w:rsidP="00900A32">
            <w:pPr>
              <w:spacing w:after="0"/>
              <w:jc w:val="both"/>
              <w:rPr>
                <w:rFonts w:ascii="Times New Roman" w:hAnsi="Times New Roman"/>
              </w:rPr>
            </w:pPr>
            <w:r w:rsidRPr="00D34284">
              <w:rPr>
                <w:rFonts w:ascii="Times New Roman" w:hAnsi="Times New Roman"/>
              </w:rPr>
              <w:t>30) выгрузка из BPM отчетов:</w:t>
            </w:r>
          </w:p>
          <w:p w14:paraId="342635C0" w14:textId="77777777" w:rsidR="00900A32" w:rsidRPr="00D34284" w:rsidRDefault="00900A32" w:rsidP="00900A32">
            <w:pPr>
              <w:spacing w:after="0"/>
              <w:jc w:val="both"/>
              <w:rPr>
                <w:rFonts w:ascii="Times New Roman" w:hAnsi="Times New Roman"/>
              </w:rPr>
            </w:pPr>
            <w:r w:rsidRPr="00D34284">
              <w:rPr>
                <w:rFonts w:ascii="Times New Roman" w:hAnsi="Times New Roman"/>
              </w:rPr>
              <w:t>- по отправке досье в Операционный департамент;</w:t>
            </w:r>
          </w:p>
          <w:p w14:paraId="38E8E503" w14:textId="77777777" w:rsidR="00900A32" w:rsidRPr="00D34284" w:rsidRDefault="00900A32" w:rsidP="00900A32">
            <w:pPr>
              <w:tabs>
                <w:tab w:val="left" w:pos="0"/>
                <w:tab w:val="left" w:pos="9214"/>
              </w:tabs>
              <w:spacing w:after="0" w:line="240" w:lineRule="auto"/>
              <w:jc w:val="both"/>
              <w:rPr>
                <w:rFonts w:ascii="Times New Roman" w:eastAsia="Times New Roman" w:hAnsi="Times New Roman"/>
                <w:snapToGrid w:val="0"/>
                <w:lang w:eastAsia="ru-RU"/>
              </w:rPr>
            </w:pPr>
            <w:r w:rsidRPr="00D34284">
              <w:rPr>
                <w:rFonts w:ascii="Times New Roman" w:hAnsi="Times New Roman"/>
              </w:rPr>
              <w:t>- предквалификация.</w:t>
            </w:r>
          </w:p>
          <w:p w14:paraId="59A66AE5"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2.2.</w:t>
            </w:r>
            <w:r w:rsidR="00366525" w:rsidRPr="00D34284">
              <w:rPr>
                <w:rFonts w:ascii="Times New Roman" w:eastAsia="Times New Roman" w:hAnsi="Times New Roman"/>
                <w:snapToGrid w:val="0"/>
                <w:lang w:eastAsia="ru-RU"/>
              </w:rPr>
              <w:t xml:space="preserve"> </w:t>
            </w:r>
            <w:r w:rsidRPr="00D34284">
              <w:rPr>
                <w:rFonts w:ascii="Times New Roman" w:eastAsia="Times New Roman" w:hAnsi="Times New Roman"/>
                <w:snapToGrid w:val="0"/>
                <w:lang w:eastAsia="ru-RU"/>
              </w:rPr>
              <w:t>Банк поручает, а Консультант-</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w:t>
            </w:r>
            <w:r w:rsidRPr="00D34284" w:rsidDel="00D07E62">
              <w:rPr>
                <w:rFonts w:ascii="Times New Roman" w:eastAsia="Times New Roman" w:hAnsi="Times New Roman"/>
                <w:snapToGrid w:val="0"/>
                <w:lang w:eastAsia="ru-RU"/>
              </w:rPr>
              <w:t xml:space="preserve"> </w:t>
            </w:r>
            <w:r w:rsidRPr="00D34284">
              <w:rPr>
                <w:rFonts w:ascii="Times New Roman" w:eastAsia="Times New Roman" w:hAnsi="Times New Roman"/>
                <w:snapToGrid w:val="0"/>
                <w:lang w:eastAsia="ru-RU"/>
              </w:rPr>
              <w:t xml:space="preserve">принимает на себя обязательства добросовестно и в полном объеме оказывать услуги в пользу Банка.   </w:t>
            </w:r>
          </w:p>
          <w:p w14:paraId="605FC5FB"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color w:val="FF0000"/>
              </w:rPr>
            </w:pPr>
            <w:r w:rsidRPr="00D34284">
              <w:rPr>
                <w:rFonts w:ascii="Times New Roman" w:eastAsia="Times New Roman" w:hAnsi="Times New Roman"/>
                <w:snapToGrid w:val="0"/>
                <w:lang w:eastAsia="ru-RU"/>
              </w:rPr>
              <w:t xml:space="preserve">2.3. </w:t>
            </w:r>
            <w:r w:rsidRPr="00D34284">
              <w:rPr>
                <w:rFonts w:ascii="Times New Roman" w:eastAsia="Times New Roman" w:hAnsi="Times New Roman"/>
                <w:snapToGrid w:val="0"/>
                <w:lang w:eastAsia="ru-RU" w:bidi="kk-KZ"/>
              </w:rPr>
              <w:t xml:space="preserve">Услуги должны осуществляться </w:t>
            </w:r>
            <w:r w:rsidRPr="00D34284">
              <w:rPr>
                <w:rFonts w:ascii="Times New Roman" w:eastAsia="Times New Roman" w:hAnsi="Times New Roman"/>
                <w:snapToGrid w:val="0"/>
                <w:lang w:val="kk-KZ" w:eastAsia="ru-RU" w:bidi="kk-KZ"/>
              </w:rPr>
              <w:t>Консультантом-</w:t>
            </w:r>
            <w:r w:rsidR="00080778" w:rsidRPr="00D34284">
              <w:rPr>
                <w:rFonts w:ascii="Times New Roman" w:eastAsia="Times New Roman" w:hAnsi="Times New Roman"/>
                <w:snapToGrid w:val="0"/>
                <w:lang w:val="kk-KZ" w:eastAsia="ru-RU" w:bidi="kk-KZ"/>
              </w:rPr>
              <w:t>э</w:t>
            </w:r>
            <w:r w:rsidRPr="00D34284">
              <w:rPr>
                <w:rFonts w:ascii="Times New Roman" w:eastAsia="Times New Roman" w:hAnsi="Times New Roman"/>
                <w:snapToGrid w:val="0"/>
                <w:lang w:val="kk-KZ" w:eastAsia="ru-RU" w:bidi="kk-KZ"/>
              </w:rPr>
              <w:t xml:space="preserve">кспертом в строгом соответствии с Правилами организации работы консультантов и агентов </w:t>
            </w:r>
            <w:r w:rsidR="001C7493" w:rsidRPr="00D34284">
              <w:rPr>
                <w:rFonts w:ascii="Times New Roman" w:eastAsia="Times New Roman" w:hAnsi="Times New Roman"/>
                <w:snapToGrid w:val="0"/>
                <w:lang w:val="kk-KZ" w:eastAsia="ru-RU" w:bidi="kk-KZ"/>
              </w:rPr>
              <w:t>в Банке (далее – Правила)</w:t>
            </w:r>
            <w:r w:rsidRPr="00D34284">
              <w:rPr>
                <w:rFonts w:ascii="Times New Roman" w:eastAsia="Times New Roman" w:hAnsi="Times New Roman"/>
                <w:snapToGrid w:val="0"/>
                <w:lang w:val="kk-KZ" w:eastAsia="ru-RU" w:bidi="kk-KZ"/>
              </w:rPr>
              <w:t xml:space="preserve"> и условиями настоящего Договора.</w:t>
            </w:r>
          </w:p>
          <w:p w14:paraId="553B1283"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2.4. Банк обязуется принять и оплатить услуги </w:t>
            </w:r>
            <w:r w:rsidRPr="00D34284">
              <w:rPr>
                <w:rFonts w:ascii="Times New Roman" w:hAnsi="Times New Roman"/>
              </w:rPr>
              <w:t>Консультанта-</w:t>
            </w:r>
            <w:r w:rsidR="00080778" w:rsidRPr="00D34284">
              <w:rPr>
                <w:rFonts w:ascii="Times New Roman" w:hAnsi="Times New Roman"/>
              </w:rPr>
              <w:t>э</w:t>
            </w:r>
            <w:r w:rsidRPr="00D34284">
              <w:rPr>
                <w:rFonts w:ascii="Times New Roman" w:hAnsi="Times New Roman"/>
              </w:rPr>
              <w:t>ксперт</w:t>
            </w:r>
            <w:r w:rsidRPr="00D34284">
              <w:rPr>
                <w:rFonts w:ascii="Times New Roman" w:eastAsia="Times New Roman" w:hAnsi="Times New Roman"/>
                <w:snapToGrid w:val="0"/>
                <w:lang w:eastAsia="ru-RU"/>
              </w:rPr>
              <w:t xml:space="preserve">а в соответствии с условиями настоящего Договора. </w:t>
            </w:r>
          </w:p>
          <w:p w14:paraId="56420DBF" w14:textId="77777777" w:rsidR="00EE2E88" w:rsidRPr="00D34284" w:rsidRDefault="00CD3753"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2.5. </w:t>
            </w:r>
            <w:r w:rsidR="00EE2E88" w:rsidRPr="00D34284">
              <w:rPr>
                <w:rFonts w:ascii="Times New Roman" w:eastAsia="Times New Roman" w:hAnsi="Times New Roman"/>
                <w:snapToGrid w:val="0"/>
                <w:lang w:eastAsia="ru-RU"/>
              </w:rPr>
              <w:t xml:space="preserve">Представителем Банка при взаимодействии с </w:t>
            </w:r>
            <w:r w:rsidR="00EE2E88" w:rsidRPr="00D34284">
              <w:rPr>
                <w:rFonts w:ascii="Times New Roman" w:hAnsi="Times New Roman"/>
              </w:rPr>
              <w:t>Консультантом-</w:t>
            </w:r>
            <w:r w:rsidR="00080778" w:rsidRPr="00D34284">
              <w:rPr>
                <w:rFonts w:ascii="Times New Roman" w:hAnsi="Times New Roman"/>
              </w:rPr>
              <w:t>э</w:t>
            </w:r>
            <w:r w:rsidR="00EE2E88" w:rsidRPr="00D34284">
              <w:rPr>
                <w:rFonts w:ascii="Times New Roman" w:hAnsi="Times New Roman"/>
              </w:rPr>
              <w:t>ксперт</w:t>
            </w:r>
            <w:r w:rsidR="00EE2E88" w:rsidRPr="00D34284">
              <w:rPr>
                <w:rFonts w:ascii="Times New Roman" w:eastAsia="Times New Roman" w:hAnsi="Times New Roman"/>
                <w:snapToGrid w:val="0"/>
                <w:lang w:eastAsia="ru-RU"/>
              </w:rPr>
              <w:t>ом выступает ф</w:t>
            </w:r>
            <w:r w:rsidR="00EE2E88" w:rsidRPr="00D34284">
              <w:rPr>
                <w:rFonts w:ascii="Times New Roman" w:eastAsia="Times New Roman" w:hAnsi="Times New Roman"/>
                <w:snapToGrid w:val="0"/>
                <w:lang w:val="kk-KZ" w:eastAsia="ru-RU"/>
              </w:rPr>
              <w:t>илиал Банка.</w:t>
            </w:r>
          </w:p>
          <w:p w14:paraId="3F163047" w14:textId="77777777" w:rsidR="00EE2E88" w:rsidRPr="00D34284" w:rsidRDefault="00EE2E88" w:rsidP="001C5839">
            <w:pPr>
              <w:spacing w:after="0"/>
              <w:jc w:val="both"/>
              <w:rPr>
                <w:rFonts w:ascii="Times New Roman" w:hAnsi="Times New Roman"/>
                <w:b/>
              </w:rPr>
            </w:pPr>
          </w:p>
          <w:p w14:paraId="5146F01B" w14:textId="77777777" w:rsidR="00EE2E88" w:rsidRPr="00D34284" w:rsidRDefault="00EE2E88" w:rsidP="001C5839">
            <w:pPr>
              <w:spacing w:after="0"/>
              <w:jc w:val="both"/>
              <w:rPr>
                <w:rFonts w:ascii="Times New Roman" w:hAnsi="Times New Roman"/>
                <w:b/>
              </w:rPr>
            </w:pPr>
            <w:r w:rsidRPr="00D34284">
              <w:rPr>
                <w:rFonts w:ascii="Times New Roman" w:hAnsi="Times New Roman"/>
                <w:b/>
              </w:rPr>
              <w:t>Глава 3. Порядок и условия оказания услуг</w:t>
            </w:r>
          </w:p>
          <w:p w14:paraId="29760D42" w14:textId="77777777" w:rsidR="00EE2E88" w:rsidRPr="00D34284" w:rsidRDefault="00EE2E88" w:rsidP="001C5839">
            <w:pPr>
              <w:spacing w:after="0"/>
              <w:jc w:val="both"/>
              <w:rPr>
                <w:rFonts w:ascii="Times New Roman" w:hAnsi="Times New Roman"/>
              </w:rPr>
            </w:pPr>
          </w:p>
          <w:p w14:paraId="30E76176" w14:textId="77777777" w:rsidR="00EE2E88" w:rsidRPr="00D34284" w:rsidRDefault="00EE2E88" w:rsidP="001C5839">
            <w:pPr>
              <w:spacing w:after="0"/>
              <w:jc w:val="both"/>
              <w:rPr>
                <w:rFonts w:ascii="Times New Roman" w:hAnsi="Times New Roman"/>
              </w:rPr>
            </w:pPr>
            <w:r w:rsidRPr="00D34284">
              <w:rPr>
                <w:rFonts w:ascii="Times New Roman" w:hAnsi="Times New Roman"/>
              </w:rPr>
              <w:lastRenderedPageBreak/>
              <w:t>3.1. Консультанты-эксперты должны соблюдать требования внутренних документов, регламентирующих условия продуктов, процессов, порядок обслуживания, качество оказания услуг, включая требования к внешнему виду работников фронт-офиса.</w:t>
            </w:r>
          </w:p>
          <w:p w14:paraId="3792C675" w14:textId="7E182D41" w:rsidR="00EE2E88" w:rsidRPr="00D34284" w:rsidRDefault="00EE2E88" w:rsidP="001C5839">
            <w:pPr>
              <w:spacing w:after="0"/>
              <w:jc w:val="both"/>
              <w:rPr>
                <w:rFonts w:ascii="Times New Roman" w:hAnsi="Times New Roman"/>
              </w:rPr>
            </w:pPr>
            <w:r w:rsidRPr="00D34284">
              <w:rPr>
                <w:rFonts w:ascii="Times New Roman" w:hAnsi="Times New Roman"/>
              </w:rPr>
              <w:t>3.2. Консультанты-эксперты обеспечивают качественное и достоверное заполнение</w:t>
            </w:r>
            <w:r w:rsidR="004E7C14" w:rsidRPr="00D34284">
              <w:rPr>
                <w:rFonts w:ascii="Times New Roman" w:hAnsi="Times New Roman"/>
              </w:rPr>
              <w:t>/изменение</w:t>
            </w:r>
            <w:r w:rsidRPr="00D34284">
              <w:rPr>
                <w:rFonts w:ascii="Times New Roman" w:hAnsi="Times New Roman"/>
              </w:rPr>
              <w:t xml:space="preserve"> данных клиента и параметров по вкладу </w:t>
            </w:r>
            <w:r w:rsidR="00FF29DC" w:rsidRPr="002F351A">
              <w:rPr>
                <w:rFonts w:ascii="Times New Roman" w:hAnsi="Times New Roman"/>
              </w:rPr>
              <w:t>ЖСС</w:t>
            </w:r>
            <w:r w:rsidR="009C2175" w:rsidRPr="002F351A">
              <w:rPr>
                <w:rFonts w:ascii="Times New Roman" w:hAnsi="Times New Roman"/>
              </w:rPr>
              <w:t>/</w:t>
            </w:r>
            <w:r w:rsidR="009C2175" w:rsidRPr="002F351A">
              <w:rPr>
                <w:rFonts w:ascii="Times New Roman" w:hAnsi="Times New Roman"/>
                <w:bCs/>
              </w:rPr>
              <w:t xml:space="preserve">образовательному накопительному вкладу </w:t>
            </w:r>
            <w:r w:rsidRPr="002F351A">
              <w:rPr>
                <w:rFonts w:ascii="Times New Roman" w:hAnsi="Times New Roman"/>
              </w:rPr>
              <w:t xml:space="preserve">в </w:t>
            </w:r>
            <w:r w:rsidR="00FF29DC" w:rsidRPr="002F351A">
              <w:rPr>
                <w:rFonts w:ascii="Times New Roman" w:hAnsi="Times New Roman"/>
              </w:rPr>
              <w:t xml:space="preserve">программном обеспечении </w:t>
            </w:r>
            <w:r w:rsidR="00FF29DC" w:rsidRPr="002F351A">
              <w:rPr>
                <w:rFonts w:ascii="Times New Roman" w:eastAsia="Times New Roman" w:hAnsi="Times New Roman"/>
                <w:snapToGrid w:val="0"/>
              </w:rPr>
              <w:t>BPM</w:t>
            </w:r>
            <w:r w:rsidRPr="002F351A">
              <w:rPr>
                <w:rFonts w:ascii="Times New Roman" w:hAnsi="Times New Roman"/>
              </w:rPr>
              <w:t xml:space="preserve">, а также качественное формирование досье клиента и его передачу в Управление документационного мониторинга и хранения </w:t>
            </w:r>
            <w:r w:rsidR="00F75BAD" w:rsidRPr="002F351A">
              <w:rPr>
                <w:rFonts w:ascii="Times New Roman" w:hAnsi="Times New Roman"/>
              </w:rPr>
              <w:t>О</w:t>
            </w:r>
            <w:r w:rsidRPr="002F351A">
              <w:rPr>
                <w:rFonts w:ascii="Times New Roman" w:hAnsi="Times New Roman"/>
              </w:rPr>
              <w:t>перационного подразделения в соответствии с внутренним документом Банка, регламентирующим порядок заключения договоров о ЖСС,</w:t>
            </w:r>
            <w:r w:rsidR="009C2175" w:rsidRPr="002F351A">
              <w:rPr>
                <w:rFonts w:ascii="Times New Roman" w:eastAsia="Times New Roman" w:hAnsi="Times New Roman"/>
                <w:snapToGrid w:val="0"/>
                <w:sz w:val="24"/>
                <w:szCs w:val="24"/>
                <w:lang w:eastAsia="ru-RU"/>
              </w:rPr>
              <w:t xml:space="preserve"> </w:t>
            </w:r>
            <w:r w:rsidR="009C2175" w:rsidRPr="002F351A">
              <w:rPr>
                <w:rFonts w:ascii="Times New Roman" w:hAnsi="Times New Roman"/>
              </w:rPr>
              <w:t>договоров вклада,</w:t>
            </w:r>
            <w:r w:rsidRPr="002F351A">
              <w:rPr>
                <w:rFonts w:ascii="Times New Roman" w:hAnsi="Times New Roman"/>
              </w:rPr>
              <w:t xml:space="preserve"> открытия, обслуживания и закрытия сберегательных и текущих счетов Банка, качественное и достоверное информирование о видах и условиях кредитования в соответствии с внутренним документом Банка, регламентирующим внутреннюю кредитную политику Банка.</w:t>
            </w:r>
            <w:r w:rsidR="00B1754D" w:rsidRPr="002F351A">
              <w:rPr>
                <w:rFonts w:ascii="Times New Roman" w:hAnsi="Times New Roman"/>
              </w:rPr>
              <w:t xml:space="preserve"> </w:t>
            </w:r>
            <w:r w:rsidR="00B1754D" w:rsidRPr="002F351A">
              <w:rPr>
                <w:rFonts w:ascii="Times New Roman" w:hAnsi="Times New Roman"/>
                <w:i/>
                <w:snapToGrid w:val="0"/>
                <w:color w:val="5B9BD5" w:themeColor="accent1"/>
                <w:lang w:eastAsia="ru-RU"/>
              </w:rPr>
              <w:t>(изложен в редакции решения Правления №121 от 11.07.2023 года</w:t>
            </w:r>
            <w:r w:rsidR="009C2175" w:rsidRPr="002F351A">
              <w:rPr>
                <w:rFonts w:ascii="Times New Roman" w:hAnsi="Times New Roman"/>
                <w:i/>
                <w:snapToGrid w:val="0"/>
                <w:color w:val="5B9BD5" w:themeColor="accent1"/>
                <w:lang w:eastAsia="ru-RU"/>
              </w:rPr>
              <w:t>, дополнен согласно решению Правления №6 от 15.01.2024 года</w:t>
            </w:r>
            <w:r w:rsidR="00B1754D" w:rsidRPr="002F351A">
              <w:rPr>
                <w:rFonts w:ascii="Times New Roman" w:hAnsi="Times New Roman"/>
                <w:i/>
                <w:snapToGrid w:val="0"/>
                <w:color w:val="5B9BD5" w:themeColor="accent1"/>
                <w:lang w:eastAsia="ru-RU"/>
              </w:rPr>
              <w:t>)</w:t>
            </w:r>
          </w:p>
          <w:p w14:paraId="14D44123" w14:textId="77777777" w:rsidR="00EE2E88" w:rsidRPr="00D34284" w:rsidRDefault="00EE2E88" w:rsidP="001C5839">
            <w:pPr>
              <w:spacing w:after="0"/>
              <w:jc w:val="both"/>
              <w:rPr>
                <w:rFonts w:ascii="Times New Roman" w:hAnsi="Times New Roman"/>
              </w:rPr>
            </w:pPr>
            <w:r w:rsidRPr="00D34284">
              <w:rPr>
                <w:rFonts w:ascii="Times New Roman" w:hAnsi="Times New Roman"/>
              </w:rPr>
              <w:t xml:space="preserve">3.3. </w:t>
            </w:r>
            <w:r w:rsidR="00A8482E" w:rsidRPr="00D34284">
              <w:rPr>
                <w:rFonts w:ascii="Times New Roman" w:eastAsia="Times New Roman" w:hAnsi="Times New Roman"/>
                <w:snapToGrid w:val="0"/>
                <w:lang w:val="kk-KZ" w:eastAsia="kk-KZ" w:bidi="kk-KZ"/>
              </w:rPr>
              <w:t>Консультант</w:t>
            </w:r>
            <w:r w:rsidR="00C135C8" w:rsidRPr="00D34284">
              <w:rPr>
                <w:rFonts w:ascii="Times New Roman" w:eastAsia="Times New Roman" w:hAnsi="Times New Roman"/>
                <w:snapToGrid w:val="0"/>
                <w:lang w:val="kk-KZ" w:eastAsia="kk-KZ" w:bidi="kk-KZ"/>
              </w:rPr>
              <w:t>-эксперт</w:t>
            </w:r>
            <w:r w:rsidR="00A8482E" w:rsidRPr="00D34284">
              <w:rPr>
                <w:rFonts w:ascii="Times New Roman" w:eastAsia="Times New Roman" w:hAnsi="Times New Roman"/>
                <w:snapToGrid w:val="0"/>
                <w:lang w:val="kk-KZ" w:eastAsia="kk-KZ" w:bidi="kk-KZ"/>
              </w:rPr>
              <w:t xml:space="preserve"> оказывает Банку услуги, предусмотренные настоящим Договором, в следующем порядке:</w:t>
            </w:r>
          </w:p>
          <w:p w14:paraId="2DD38BE5" w14:textId="38F7C6CA" w:rsidR="00662BD0" w:rsidRPr="00D34284" w:rsidRDefault="00EE2E88" w:rsidP="001C5839">
            <w:pPr>
              <w:spacing w:after="0"/>
              <w:jc w:val="both"/>
              <w:rPr>
                <w:rFonts w:ascii="Times New Roman" w:eastAsia="Times New Roman" w:hAnsi="Times New Roman"/>
                <w:lang w:val="kk-KZ" w:eastAsia="kk-KZ" w:bidi="kk-KZ"/>
              </w:rPr>
            </w:pPr>
            <w:r w:rsidRPr="00D34284">
              <w:rPr>
                <w:rFonts w:ascii="Times New Roman" w:hAnsi="Times New Roman"/>
              </w:rPr>
              <w:t xml:space="preserve">1) </w:t>
            </w:r>
            <w:r w:rsidR="00FD377D" w:rsidRPr="00D34284">
              <w:rPr>
                <w:rFonts w:ascii="Times New Roman" w:hAnsi="Times New Roman"/>
              </w:rPr>
              <w:t xml:space="preserve">прием </w:t>
            </w:r>
            <w:r w:rsidR="00662BD0" w:rsidRPr="00D34284">
              <w:rPr>
                <w:rFonts w:ascii="Times New Roman" w:eastAsia="Times New Roman" w:hAnsi="Times New Roman"/>
                <w:lang w:val="kk-KZ" w:eastAsia="kk-KZ" w:bidi="kk-KZ"/>
              </w:rPr>
              <w:t xml:space="preserve">письменного согласия клиента на получение банковских услуг посредством </w:t>
            </w:r>
            <w:r w:rsidR="00FD377D" w:rsidRPr="00D34284">
              <w:rPr>
                <w:rFonts w:ascii="Times New Roman" w:eastAsia="Times New Roman" w:hAnsi="Times New Roman"/>
                <w:lang w:val="kk-KZ" w:eastAsia="kk-KZ" w:bidi="kk-KZ"/>
              </w:rPr>
              <w:t>Консультанта-</w:t>
            </w:r>
            <w:r w:rsidR="00080778" w:rsidRPr="00D34284">
              <w:rPr>
                <w:rFonts w:ascii="Times New Roman" w:eastAsia="Times New Roman" w:hAnsi="Times New Roman"/>
                <w:lang w:val="kk-KZ" w:eastAsia="kk-KZ" w:bidi="kk-KZ"/>
              </w:rPr>
              <w:t>э</w:t>
            </w:r>
            <w:r w:rsidR="00FD377D" w:rsidRPr="00D34284">
              <w:rPr>
                <w:rFonts w:ascii="Times New Roman" w:eastAsia="Times New Roman" w:hAnsi="Times New Roman"/>
                <w:lang w:val="kk-KZ" w:eastAsia="kk-KZ" w:bidi="kk-KZ"/>
              </w:rPr>
              <w:t>ксперта</w:t>
            </w:r>
            <w:r w:rsidR="00662BD0" w:rsidRPr="00D34284">
              <w:rPr>
                <w:rFonts w:ascii="Times New Roman" w:eastAsia="Times New Roman" w:hAnsi="Times New Roman"/>
                <w:lang w:val="kk-KZ" w:eastAsia="kk-KZ" w:bidi="kk-KZ"/>
              </w:rPr>
              <w:t xml:space="preserve">, в том числе подтверждающего полномочия </w:t>
            </w:r>
            <w:r w:rsidR="00FD377D" w:rsidRPr="00D34284">
              <w:rPr>
                <w:rFonts w:ascii="Times New Roman" w:eastAsia="Times New Roman" w:hAnsi="Times New Roman"/>
                <w:lang w:val="kk-KZ" w:eastAsia="kk-KZ" w:bidi="kk-KZ"/>
              </w:rPr>
              <w:t>Консультанта-эксперта</w:t>
            </w:r>
            <w:r w:rsidR="00662BD0" w:rsidRPr="00D34284">
              <w:rPr>
                <w:rFonts w:ascii="Times New Roman" w:eastAsia="Times New Roman" w:hAnsi="Times New Roman"/>
                <w:lang w:val="kk-KZ" w:eastAsia="kk-KZ" w:bidi="kk-KZ"/>
              </w:rPr>
              <w:t xml:space="preserve"> на получение и передачу клиенту и (или) банку договора о предоставлении банковской услуги и документов клиента;</w:t>
            </w:r>
          </w:p>
          <w:p w14:paraId="27AAA22A" w14:textId="77777777" w:rsidR="00662BD0" w:rsidRPr="00D34284" w:rsidRDefault="00662BD0" w:rsidP="001C5839">
            <w:pPr>
              <w:spacing w:after="0"/>
              <w:jc w:val="both"/>
              <w:rPr>
                <w:rFonts w:ascii="Times New Roman" w:hAnsi="Times New Roman"/>
              </w:rPr>
            </w:pPr>
            <w:r w:rsidRPr="00D34284">
              <w:rPr>
                <w:rFonts w:ascii="Times New Roman" w:eastAsia="Times New Roman" w:hAnsi="Times New Roman"/>
                <w:lang w:val="kk-KZ" w:eastAsia="kk-KZ" w:bidi="kk-KZ"/>
              </w:rPr>
              <w:t>2) получение письменного согласия клиента на сбор и обработку персональных данных (для физических лиц);</w:t>
            </w:r>
          </w:p>
          <w:p w14:paraId="581BF428" w14:textId="1491FB3E" w:rsidR="00EE2E88" w:rsidRPr="00D34284" w:rsidRDefault="00662BD0">
            <w:pPr>
              <w:spacing w:after="0"/>
              <w:jc w:val="both"/>
              <w:rPr>
                <w:rFonts w:ascii="Times New Roman" w:hAnsi="Times New Roman"/>
              </w:rPr>
            </w:pPr>
            <w:r w:rsidRPr="00D34284">
              <w:rPr>
                <w:rFonts w:ascii="Times New Roman" w:hAnsi="Times New Roman"/>
              </w:rPr>
              <w:t xml:space="preserve">3) </w:t>
            </w:r>
            <w:r w:rsidR="00BE6F88" w:rsidRPr="00D34284">
              <w:rPr>
                <w:rFonts w:ascii="Times New Roman" w:hAnsi="Times New Roman"/>
              </w:rPr>
              <w:t>оказание услуг, предусмотренных в пункте 2.1 настоящего Договора</w:t>
            </w:r>
          </w:p>
          <w:p w14:paraId="437286A3" w14:textId="77777777" w:rsidR="00EE2E88" w:rsidRPr="00D34284" w:rsidRDefault="00EE2E88">
            <w:pPr>
              <w:spacing w:after="0"/>
              <w:jc w:val="both"/>
              <w:rPr>
                <w:rFonts w:ascii="Times New Roman" w:hAnsi="Times New Roman"/>
              </w:rPr>
            </w:pPr>
          </w:p>
          <w:p w14:paraId="1BA3E878" w14:textId="77777777" w:rsidR="00EE2E88" w:rsidRPr="00D34284" w:rsidRDefault="00EE2E88" w:rsidP="001C5839">
            <w:pPr>
              <w:spacing w:after="0"/>
              <w:jc w:val="both"/>
              <w:rPr>
                <w:rFonts w:ascii="Times New Roman" w:eastAsia="Times New Roman" w:hAnsi="Times New Roman"/>
                <w:b/>
                <w:snapToGrid w:val="0"/>
                <w:lang w:val="kk-KZ"/>
              </w:rPr>
            </w:pPr>
          </w:p>
          <w:p w14:paraId="7A1A017B" w14:textId="77777777" w:rsidR="00EE2E88" w:rsidRPr="00D34284" w:rsidRDefault="00EE2E88" w:rsidP="001C5839">
            <w:pPr>
              <w:tabs>
                <w:tab w:val="left" w:pos="493"/>
                <w:tab w:val="left" w:pos="9214"/>
              </w:tabs>
              <w:spacing w:after="0" w:line="240" w:lineRule="auto"/>
              <w:ind w:firstLine="175"/>
              <w:jc w:val="center"/>
              <w:rPr>
                <w:rFonts w:ascii="Times New Roman" w:eastAsia="Times New Roman" w:hAnsi="Times New Roman"/>
                <w:b/>
                <w:snapToGrid w:val="0"/>
                <w:lang w:val="kk-KZ"/>
              </w:rPr>
            </w:pPr>
            <w:r w:rsidRPr="00D34284">
              <w:rPr>
                <w:rFonts w:ascii="Times New Roman" w:eastAsia="Times New Roman" w:hAnsi="Times New Roman"/>
                <w:b/>
                <w:snapToGrid w:val="0"/>
                <w:lang w:val="kk-KZ"/>
              </w:rPr>
              <w:t>Глава 4. Права и обязанности Консультанта-</w:t>
            </w:r>
            <w:r w:rsidR="00080778" w:rsidRPr="00D34284">
              <w:rPr>
                <w:rFonts w:ascii="Times New Roman" w:eastAsia="Times New Roman" w:hAnsi="Times New Roman"/>
                <w:b/>
                <w:snapToGrid w:val="0"/>
                <w:lang w:val="kk-KZ"/>
              </w:rPr>
              <w:t>э</w:t>
            </w:r>
            <w:r w:rsidRPr="00D34284">
              <w:rPr>
                <w:rFonts w:ascii="Times New Roman" w:eastAsia="Times New Roman" w:hAnsi="Times New Roman"/>
                <w:b/>
                <w:snapToGrid w:val="0"/>
                <w:lang w:val="kk-KZ"/>
              </w:rPr>
              <w:t>ксперта</w:t>
            </w:r>
          </w:p>
          <w:p w14:paraId="52B7CD3C" w14:textId="77777777" w:rsidR="00EE2E88" w:rsidRPr="00D34284" w:rsidRDefault="00EE2E88" w:rsidP="001C5839">
            <w:pPr>
              <w:tabs>
                <w:tab w:val="left" w:pos="493"/>
                <w:tab w:val="left" w:pos="9214"/>
              </w:tabs>
              <w:spacing w:after="0" w:line="240" w:lineRule="auto"/>
              <w:ind w:firstLine="175"/>
              <w:jc w:val="center"/>
              <w:rPr>
                <w:rFonts w:ascii="Times New Roman" w:eastAsia="Times New Roman" w:hAnsi="Times New Roman"/>
                <w:b/>
                <w:snapToGrid w:val="0"/>
                <w:lang w:val="kk-KZ"/>
              </w:rPr>
            </w:pPr>
          </w:p>
          <w:p w14:paraId="704952E2" w14:textId="77777777" w:rsidR="006E582D"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4.1. Консультант-</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 имеет право</w:t>
            </w:r>
            <w:r w:rsidR="006E582D" w:rsidRPr="00D34284">
              <w:rPr>
                <w:rFonts w:ascii="Times New Roman" w:eastAsia="Times New Roman" w:hAnsi="Times New Roman"/>
                <w:snapToGrid w:val="0"/>
                <w:lang w:eastAsia="ru-RU"/>
              </w:rPr>
              <w:t>:</w:t>
            </w:r>
          </w:p>
          <w:p w14:paraId="47FD8B02" w14:textId="77777777" w:rsidR="006E582D" w:rsidRPr="00D34284" w:rsidRDefault="006E582D"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1) </w:t>
            </w:r>
            <w:r w:rsidR="00EE2E88" w:rsidRPr="00D34284">
              <w:rPr>
                <w:rFonts w:ascii="Times New Roman" w:eastAsia="Times New Roman" w:hAnsi="Times New Roman"/>
                <w:snapToGrid w:val="0"/>
                <w:lang w:eastAsia="ru-RU"/>
              </w:rPr>
              <w:t>получать от Банка информацию (сведения, материалы), необходимую для осуществления своих обязанностей по Договору</w:t>
            </w:r>
            <w:r w:rsidRPr="00D34284">
              <w:rPr>
                <w:rFonts w:ascii="Times New Roman" w:eastAsia="Times New Roman" w:hAnsi="Times New Roman"/>
                <w:snapToGrid w:val="0"/>
                <w:lang w:eastAsia="ru-RU"/>
              </w:rPr>
              <w:t>;</w:t>
            </w:r>
          </w:p>
          <w:p w14:paraId="64CA9C93" w14:textId="77777777" w:rsidR="006E582D" w:rsidRPr="00D34284" w:rsidRDefault="006E582D" w:rsidP="001C5839">
            <w:pPr>
              <w:tabs>
                <w:tab w:val="left" w:pos="0"/>
                <w:tab w:val="left" w:pos="9214"/>
              </w:tabs>
              <w:spacing w:after="0" w:line="240" w:lineRule="auto"/>
              <w:ind w:firstLine="175"/>
              <w:jc w:val="both"/>
              <w:rPr>
                <w:rFonts w:ascii="Times New Roman" w:eastAsia="Times New Roman" w:hAnsi="Times New Roman"/>
                <w:lang w:eastAsia="ru-RU"/>
              </w:rPr>
            </w:pPr>
            <w:r w:rsidRPr="00D34284">
              <w:rPr>
                <w:rFonts w:ascii="Times New Roman" w:eastAsia="Times New Roman" w:hAnsi="Times New Roman"/>
                <w:snapToGrid w:val="0"/>
                <w:lang w:eastAsia="ru-RU"/>
              </w:rPr>
              <w:t xml:space="preserve">2) </w:t>
            </w:r>
            <w:r w:rsidR="00EE2E88" w:rsidRPr="00D34284">
              <w:rPr>
                <w:rFonts w:ascii="Times New Roman" w:eastAsia="Times New Roman" w:hAnsi="Times New Roman"/>
                <w:snapToGrid w:val="0"/>
                <w:lang w:eastAsia="ru-RU"/>
              </w:rPr>
              <w:t xml:space="preserve">получать вознаграждение за выполненные обязательства, предусмотренные Договором, в </w:t>
            </w:r>
            <w:r w:rsidR="00EE2E88" w:rsidRPr="00D34284">
              <w:rPr>
                <w:rFonts w:ascii="Times New Roman" w:eastAsia="Times New Roman" w:hAnsi="Times New Roman"/>
                <w:snapToGrid w:val="0"/>
                <w:lang w:eastAsia="ru-RU"/>
              </w:rPr>
              <w:lastRenderedPageBreak/>
              <w:t xml:space="preserve">размере и на условиях, по фактически </w:t>
            </w:r>
            <w:r w:rsidRPr="00D34284">
              <w:rPr>
                <w:rFonts w:ascii="Times New Roman" w:eastAsia="Times New Roman" w:hAnsi="Times New Roman"/>
                <w:lang w:eastAsia="ru-RU"/>
              </w:rPr>
              <w:t>оказанным услугам;</w:t>
            </w:r>
          </w:p>
          <w:p w14:paraId="4BE58CDE"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lang w:eastAsia="ru-RU"/>
              </w:rPr>
            </w:pPr>
            <w:r w:rsidRPr="00D34284">
              <w:rPr>
                <w:rFonts w:ascii="Times New Roman" w:eastAsia="Times New Roman" w:hAnsi="Times New Roman"/>
                <w:lang w:eastAsia="ru-RU"/>
              </w:rPr>
              <w:t>4.</w:t>
            </w:r>
            <w:r w:rsidR="006E582D" w:rsidRPr="00D34284">
              <w:rPr>
                <w:rFonts w:ascii="Times New Roman" w:eastAsia="Times New Roman" w:hAnsi="Times New Roman"/>
                <w:lang w:eastAsia="ru-RU"/>
              </w:rPr>
              <w:t>2</w:t>
            </w:r>
            <w:r w:rsidRPr="00D34284">
              <w:rPr>
                <w:rFonts w:ascii="Times New Roman" w:eastAsia="Times New Roman" w:hAnsi="Times New Roman"/>
                <w:lang w:eastAsia="ru-RU"/>
              </w:rPr>
              <w:t>. Консультант-</w:t>
            </w:r>
            <w:r w:rsidR="00080778" w:rsidRPr="00D34284">
              <w:rPr>
                <w:rFonts w:ascii="Times New Roman" w:eastAsia="Times New Roman" w:hAnsi="Times New Roman"/>
                <w:lang w:eastAsia="ru-RU"/>
              </w:rPr>
              <w:t>э</w:t>
            </w:r>
            <w:r w:rsidRPr="00D34284">
              <w:rPr>
                <w:rFonts w:ascii="Times New Roman" w:eastAsia="Times New Roman" w:hAnsi="Times New Roman"/>
                <w:lang w:eastAsia="ru-RU"/>
              </w:rPr>
              <w:t xml:space="preserve">ксперт подотчетен директору филиала с обязательным исполнением его указаний и поручений в рамках действия настоящего Договора. </w:t>
            </w:r>
          </w:p>
          <w:p w14:paraId="4059F5D8" w14:textId="77777777" w:rsidR="00E551C5" w:rsidRPr="002F351A" w:rsidRDefault="00EE2E88" w:rsidP="001C5839">
            <w:pPr>
              <w:tabs>
                <w:tab w:val="left" w:pos="0"/>
                <w:tab w:val="left" w:pos="9214"/>
              </w:tabs>
              <w:spacing w:after="0" w:line="240" w:lineRule="auto"/>
              <w:ind w:firstLine="175"/>
              <w:jc w:val="both"/>
              <w:rPr>
                <w:rFonts w:ascii="Times New Roman" w:eastAsia="Times New Roman" w:hAnsi="Times New Roman"/>
                <w:lang w:eastAsia="ru-RU"/>
              </w:rPr>
            </w:pPr>
            <w:r w:rsidRPr="002F351A">
              <w:rPr>
                <w:rFonts w:ascii="Times New Roman" w:eastAsia="Times New Roman" w:hAnsi="Times New Roman"/>
                <w:lang w:eastAsia="ru-RU"/>
              </w:rPr>
              <w:t>4.</w:t>
            </w:r>
            <w:r w:rsidR="0067500C" w:rsidRPr="002F351A">
              <w:rPr>
                <w:rFonts w:ascii="Times New Roman" w:eastAsia="Times New Roman" w:hAnsi="Times New Roman"/>
                <w:lang w:eastAsia="ru-RU"/>
              </w:rPr>
              <w:t>3</w:t>
            </w:r>
            <w:r w:rsidRPr="002F351A">
              <w:rPr>
                <w:rFonts w:ascii="Times New Roman" w:eastAsia="Times New Roman" w:hAnsi="Times New Roman"/>
                <w:lang w:eastAsia="ru-RU"/>
              </w:rPr>
              <w:t>. Консультант-</w:t>
            </w:r>
            <w:r w:rsidR="00080778" w:rsidRPr="002F351A">
              <w:rPr>
                <w:rFonts w:ascii="Times New Roman" w:eastAsia="Times New Roman" w:hAnsi="Times New Roman"/>
                <w:lang w:eastAsia="ru-RU"/>
              </w:rPr>
              <w:t>э</w:t>
            </w:r>
            <w:r w:rsidRPr="002F351A">
              <w:rPr>
                <w:rFonts w:ascii="Times New Roman" w:eastAsia="Times New Roman" w:hAnsi="Times New Roman"/>
                <w:lang w:eastAsia="ru-RU"/>
              </w:rPr>
              <w:t>ксперт обязан</w:t>
            </w:r>
            <w:r w:rsidR="006E582D" w:rsidRPr="002F351A">
              <w:rPr>
                <w:rFonts w:ascii="Times New Roman" w:eastAsia="Times New Roman" w:hAnsi="Times New Roman"/>
                <w:lang w:eastAsia="ru-RU"/>
              </w:rPr>
              <w:t>:</w:t>
            </w:r>
          </w:p>
          <w:p w14:paraId="56392719" w14:textId="2D4A14ED" w:rsidR="00EE2E88" w:rsidRPr="00D34284" w:rsidRDefault="00E551C5"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2F351A">
              <w:rPr>
                <w:rFonts w:ascii="Times New Roman" w:eastAsia="Times New Roman" w:hAnsi="Times New Roman"/>
                <w:lang w:eastAsia="ru-RU"/>
              </w:rPr>
              <w:t xml:space="preserve">1) </w:t>
            </w:r>
            <w:r w:rsidR="00EE2E88" w:rsidRPr="002F351A">
              <w:rPr>
                <w:rFonts w:ascii="Times New Roman" w:eastAsia="Times New Roman" w:hAnsi="Times New Roman"/>
                <w:lang w:eastAsia="ru-RU"/>
              </w:rPr>
              <w:t xml:space="preserve">представлять клиентам подробную и достоверную информацию о системе </w:t>
            </w:r>
            <w:r w:rsidR="00EF47A3" w:rsidRPr="002F351A">
              <w:rPr>
                <w:rFonts w:ascii="Times New Roman" w:eastAsia="Times New Roman" w:hAnsi="Times New Roman"/>
                <w:lang w:eastAsia="ru-RU"/>
              </w:rPr>
              <w:t>ЖСС</w:t>
            </w:r>
            <w:r w:rsidR="00EE2E88" w:rsidRPr="002F351A">
              <w:rPr>
                <w:rFonts w:ascii="Times New Roman" w:eastAsia="Times New Roman" w:hAnsi="Times New Roman"/>
                <w:lang w:eastAsia="ru-RU"/>
              </w:rPr>
              <w:t>,</w:t>
            </w:r>
            <w:r w:rsidR="009C2175" w:rsidRPr="002F351A">
              <w:rPr>
                <w:rFonts w:ascii="Times New Roman" w:eastAsia="Times New Roman" w:hAnsi="Times New Roman"/>
                <w:snapToGrid w:val="0"/>
                <w:sz w:val="24"/>
                <w:szCs w:val="24"/>
                <w:lang w:eastAsia="ru-RU"/>
              </w:rPr>
              <w:t xml:space="preserve"> </w:t>
            </w:r>
            <w:r w:rsidR="009C2175" w:rsidRPr="002F351A">
              <w:rPr>
                <w:rFonts w:ascii="Times New Roman" w:eastAsia="Times New Roman" w:hAnsi="Times New Roman"/>
                <w:lang w:eastAsia="ru-RU"/>
              </w:rPr>
              <w:t>ГОНС,</w:t>
            </w:r>
            <w:r w:rsidR="00EE2E88" w:rsidRPr="002F351A">
              <w:rPr>
                <w:rFonts w:ascii="Times New Roman" w:eastAsia="Times New Roman" w:hAnsi="Times New Roman"/>
                <w:lang w:eastAsia="ru-RU"/>
              </w:rPr>
              <w:t xml:space="preserve"> об условиях договора о </w:t>
            </w:r>
            <w:r w:rsidR="00EF47A3" w:rsidRPr="002F351A">
              <w:rPr>
                <w:rFonts w:ascii="Times New Roman" w:eastAsia="Times New Roman" w:hAnsi="Times New Roman"/>
                <w:lang w:eastAsia="ru-RU"/>
              </w:rPr>
              <w:t>ЖСС</w:t>
            </w:r>
            <w:r w:rsidR="00EE2E88" w:rsidRPr="002F351A">
              <w:rPr>
                <w:rFonts w:ascii="Times New Roman" w:eastAsia="Times New Roman" w:hAnsi="Times New Roman"/>
                <w:lang w:eastAsia="ru-RU"/>
              </w:rPr>
              <w:t>,</w:t>
            </w:r>
            <w:r w:rsidR="009C2175" w:rsidRPr="002F351A">
              <w:rPr>
                <w:rFonts w:ascii="Times New Roman" w:eastAsia="Times New Roman" w:hAnsi="Times New Roman"/>
                <w:snapToGrid w:val="0"/>
                <w:sz w:val="24"/>
                <w:szCs w:val="24"/>
                <w:lang w:eastAsia="ru-RU"/>
              </w:rPr>
              <w:t xml:space="preserve"> </w:t>
            </w:r>
            <w:r w:rsidR="009C2175" w:rsidRPr="002F351A">
              <w:rPr>
                <w:rFonts w:ascii="Times New Roman" w:eastAsia="Times New Roman" w:hAnsi="Times New Roman"/>
                <w:lang w:eastAsia="ru-RU"/>
              </w:rPr>
              <w:t>договора вклада,</w:t>
            </w:r>
            <w:r w:rsidR="00EE2E88" w:rsidRPr="002F351A">
              <w:rPr>
                <w:rFonts w:ascii="Times New Roman" w:eastAsia="Times New Roman" w:hAnsi="Times New Roman"/>
                <w:lang w:eastAsia="ru-RU"/>
              </w:rPr>
              <w:t xml:space="preserve"> правилах и условиях его заключения, </w:t>
            </w:r>
            <w:r w:rsidR="007229ED" w:rsidRPr="002F351A">
              <w:rPr>
                <w:rFonts w:ascii="Times New Roman" w:hAnsi="Times New Roman"/>
              </w:rPr>
              <w:t>об общих условиях проведения Банком операций,</w:t>
            </w:r>
            <w:r w:rsidR="007229ED" w:rsidRPr="002F351A">
              <w:rPr>
                <w:rFonts w:ascii="Times New Roman" w:eastAsia="Times New Roman" w:hAnsi="Times New Roman"/>
                <w:lang w:eastAsia="ru-RU"/>
              </w:rPr>
              <w:t xml:space="preserve"> </w:t>
            </w:r>
            <w:r w:rsidR="00EE2E88" w:rsidRPr="002F351A">
              <w:rPr>
                <w:rFonts w:ascii="Times New Roman" w:eastAsia="Times New Roman" w:hAnsi="Times New Roman"/>
                <w:lang w:eastAsia="ru-RU"/>
              </w:rPr>
              <w:t>тарифных программах Банка</w:t>
            </w:r>
            <w:r w:rsidR="00DB10DE" w:rsidRPr="002F351A">
              <w:rPr>
                <w:rFonts w:ascii="Times New Roman" w:eastAsia="Times New Roman" w:hAnsi="Times New Roman"/>
                <w:lang w:eastAsia="ru-RU"/>
              </w:rPr>
              <w:t xml:space="preserve">, </w:t>
            </w:r>
            <w:r w:rsidR="00DB10DE" w:rsidRPr="002F351A">
              <w:rPr>
                <w:rFonts w:ascii="Times New Roman" w:hAnsi="Times New Roman"/>
                <w:snapToGrid w:val="0"/>
                <w:lang w:eastAsia="ru-RU"/>
              </w:rPr>
              <w:t xml:space="preserve">условиях предоставления/погашения займов, о значении оценочного показателя для получения жилищного займа, </w:t>
            </w:r>
            <w:r w:rsidR="007229ED" w:rsidRPr="002F351A">
              <w:rPr>
                <w:rFonts w:ascii="Times New Roman" w:hAnsi="Times New Roman"/>
              </w:rPr>
              <w:t xml:space="preserve">о реализуемых Банком программах и проектах, </w:t>
            </w:r>
            <w:r w:rsidR="00DB10DE" w:rsidRPr="002F351A">
              <w:rPr>
                <w:rFonts w:ascii="Times New Roman" w:hAnsi="Times New Roman"/>
                <w:snapToGrid w:val="0"/>
                <w:lang w:eastAsia="ru-RU"/>
              </w:rPr>
              <w:t>о размерах и порядке оплаты комисси</w:t>
            </w:r>
            <w:r w:rsidR="002C0F15" w:rsidRPr="002F351A">
              <w:rPr>
                <w:rFonts w:ascii="Times New Roman" w:hAnsi="Times New Roman"/>
                <w:snapToGrid w:val="0"/>
                <w:lang w:eastAsia="ru-RU"/>
              </w:rPr>
              <w:t>й</w:t>
            </w:r>
            <w:r w:rsidR="00DB10DE" w:rsidRPr="002F351A">
              <w:rPr>
                <w:rFonts w:ascii="Times New Roman" w:hAnsi="Times New Roman"/>
                <w:snapToGrid w:val="0"/>
                <w:lang w:eastAsia="ru-RU"/>
              </w:rPr>
              <w:t xml:space="preserve"> Банка</w:t>
            </w:r>
            <w:r w:rsidRPr="002F351A">
              <w:rPr>
                <w:rFonts w:ascii="Times New Roman" w:eastAsia="Times New Roman" w:hAnsi="Times New Roman"/>
                <w:snapToGrid w:val="0"/>
                <w:lang w:eastAsia="ru-RU"/>
              </w:rPr>
              <w:t>;</w:t>
            </w:r>
            <w:r w:rsidR="00B1754D" w:rsidRPr="002F351A">
              <w:rPr>
                <w:rFonts w:ascii="Times New Roman" w:eastAsia="Times New Roman" w:hAnsi="Times New Roman"/>
                <w:snapToGrid w:val="0"/>
                <w:lang w:eastAsia="ru-RU"/>
              </w:rPr>
              <w:t xml:space="preserve"> </w:t>
            </w:r>
            <w:r w:rsidR="00B1754D" w:rsidRPr="002F351A">
              <w:rPr>
                <w:rFonts w:ascii="Times New Roman" w:hAnsi="Times New Roman"/>
                <w:i/>
                <w:snapToGrid w:val="0"/>
                <w:color w:val="5B9BD5" w:themeColor="accent1"/>
                <w:lang w:eastAsia="ru-RU"/>
              </w:rPr>
              <w:t>(изложен в редакции решения Правления №121 от 11.07.2023 года</w:t>
            </w:r>
            <w:r w:rsidR="009C2175" w:rsidRPr="002F351A">
              <w:rPr>
                <w:rFonts w:ascii="Times New Roman" w:hAnsi="Times New Roman"/>
                <w:i/>
                <w:snapToGrid w:val="0"/>
                <w:color w:val="5B9BD5" w:themeColor="accent1"/>
                <w:lang w:eastAsia="ru-RU"/>
              </w:rPr>
              <w:t>, дополнен согласно решению Правления №6 от 15.01.2024 года)</w:t>
            </w:r>
          </w:p>
          <w:p w14:paraId="699DDCCC" w14:textId="77777777" w:rsidR="00E551C5" w:rsidRPr="00D34284" w:rsidRDefault="00E551C5" w:rsidP="001C5839">
            <w:pPr>
              <w:tabs>
                <w:tab w:val="left" w:pos="0"/>
                <w:tab w:val="left" w:pos="9214"/>
              </w:tabs>
              <w:spacing w:after="0" w:line="240" w:lineRule="auto"/>
              <w:ind w:firstLine="175"/>
              <w:jc w:val="both"/>
              <w:rPr>
                <w:rFonts w:ascii="Times New Roman" w:eastAsia="Times New Roman" w:hAnsi="Times New Roman"/>
                <w:lang w:eastAsia="ru-RU"/>
              </w:rPr>
            </w:pPr>
            <w:r w:rsidRPr="00D34284">
              <w:rPr>
                <w:rFonts w:ascii="Times New Roman" w:eastAsia="Times New Roman" w:hAnsi="Times New Roman"/>
                <w:snapToGrid w:val="0"/>
                <w:lang w:eastAsia="ru-RU"/>
              </w:rPr>
              <w:t xml:space="preserve">2) </w:t>
            </w:r>
            <w:r w:rsidR="00EE2E88" w:rsidRPr="00D34284">
              <w:rPr>
                <w:rFonts w:ascii="Times New Roman" w:eastAsia="Times New Roman" w:hAnsi="Times New Roman"/>
                <w:lang w:eastAsia="ru-RU"/>
              </w:rPr>
              <w:t xml:space="preserve">выполнять рекомендации и поручения </w:t>
            </w:r>
            <w:r w:rsidR="00EE2E88" w:rsidRPr="00D34284">
              <w:rPr>
                <w:rFonts w:ascii="Times New Roman" w:hAnsi="Times New Roman"/>
              </w:rPr>
              <w:t>уполномоченного органа/лица Банка</w:t>
            </w:r>
            <w:r w:rsidR="00EE2E88" w:rsidRPr="00D34284">
              <w:rPr>
                <w:rFonts w:ascii="Times New Roman" w:eastAsia="Times New Roman" w:hAnsi="Times New Roman"/>
                <w:lang w:eastAsia="ru-RU"/>
              </w:rPr>
              <w:t xml:space="preserve"> при оказании услуг, предусмотренных Договором</w:t>
            </w:r>
            <w:r w:rsidRPr="00D34284">
              <w:rPr>
                <w:rFonts w:ascii="Times New Roman" w:eastAsia="Times New Roman" w:hAnsi="Times New Roman"/>
                <w:lang w:eastAsia="ru-RU"/>
              </w:rPr>
              <w:t>;</w:t>
            </w:r>
          </w:p>
          <w:p w14:paraId="682C5B78" w14:textId="77777777" w:rsidR="00E551C5" w:rsidRPr="00D34284" w:rsidRDefault="00E551C5"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lang w:eastAsia="ru-RU"/>
              </w:rPr>
              <w:t>3)</w:t>
            </w:r>
            <w:r w:rsidRPr="00D34284">
              <w:rPr>
                <w:rFonts w:ascii="Times New Roman" w:eastAsia="Times New Roman" w:hAnsi="Times New Roman"/>
                <w:snapToGrid w:val="0"/>
                <w:lang w:eastAsia="ru-RU"/>
              </w:rPr>
              <w:t xml:space="preserve"> </w:t>
            </w:r>
            <w:r w:rsidR="00EE2E88" w:rsidRPr="00D34284">
              <w:rPr>
                <w:rFonts w:ascii="Times New Roman" w:eastAsia="Times New Roman" w:hAnsi="Times New Roman"/>
                <w:snapToGrid w:val="0"/>
                <w:lang w:eastAsia="ru-RU"/>
              </w:rPr>
              <w:t>пресекать распространение сведений, составляющих коммерческую и банковскую тайну, а также подрывающих деловую репутацию Банка</w:t>
            </w:r>
            <w:r w:rsidRPr="00D34284">
              <w:rPr>
                <w:rFonts w:ascii="Times New Roman" w:eastAsia="Times New Roman" w:hAnsi="Times New Roman"/>
                <w:snapToGrid w:val="0"/>
                <w:lang w:eastAsia="ru-RU"/>
              </w:rPr>
              <w:t>;</w:t>
            </w:r>
          </w:p>
          <w:p w14:paraId="08BDF0E0" w14:textId="77777777" w:rsidR="00EE2E88" w:rsidRPr="00D34284" w:rsidRDefault="00E551C5"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4)</w:t>
            </w:r>
            <w:r w:rsidR="00EE2E88" w:rsidRPr="00D34284">
              <w:rPr>
                <w:rFonts w:ascii="Times New Roman" w:eastAsia="Times New Roman" w:hAnsi="Times New Roman"/>
                <w:snapToGrid w:val="0"/>
                <w:lang w:eastAsia="ru-RU"/>
              </w:rPr>
              <w:t xml:space="preserve"> подписать обязательство о неразглашении сведений, составляющих коммерческую тайну и иных сведений конфиденциального характера (приложение №1 к настоящему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w:t>
            </w:r>
            <w:r w:rsidR="00EE2E88" w:rsidRPr="00D34284">
              <w:rPr>
                <w:rFonts w:ascii="Times New Roman" w:eastAsia="Times New Roman" w:hAnsi="Times New Roman"/>
                <w:snapToGrid w:val="0"/>
                <w:lang w:val="kk-KZ" w:eastAsia="ru-RU"/>
              </w:rPr>
              <w:t xml:space="preserve"> </w:t>
            </w:r>
            <w:r w:rsidR="00EE2E88" w:rsidRPr="00D34284">
              <w:rPr>
                <w:rFonts w:ascii="Times New Roman" w:eastAsia="Times New Roman" w:hAnsi="Times New Roman"/>
                <w:snapToGrid w:val="0"/>
                <w:lang w:eastAsia="ru-RU"/>
              </w:rPr>
              <w:t xml:space="preserve">коммерческую, конфиденциальную и иную охраняемую законом тайну, и следующие сведения, имеющиеся у Банка, ставшие ему известными в период исполнения обязательств по Договору: </w:t>
            </w:r>
          </w:p>
          <w:p w14:paraId="79CE7286"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техническую и специальную документацию, в том числе статистическую информацию;</w:t>
            </w:r>
          </w:p>
          <w:p w14:paraId="000C84E1" w14:textId="77777777" w:rsidR="00EE2E88" w:rsidRPr="00D34284" w:rsidRDefault="00EE2E88" w:rsidP="001C5839">
            <w:pPr>
              <w:tabs>
                <w:tab w:val="left" w:pos="459"/>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сведения, связанные с финансовыми операциями, как самого Банка, так и его клиентов;</w:t>
            </w:r>
          </w:p>
          <w:p w14:paraId="7B526B80" w14:textId="410087F4" w:rsidR="00EE2E88" w:rsidRPr="00D34284" w:rsidRDefault="00FE7266" w:rsidP="001C5839">
            <w:pPr>
              <w:tabs>
                <w:tab w:val="left" w:pos="9214"/>
              </w:tabs>
              <w:spacing w:after="0" w:line="240" w:lineRule="auto"/>
              <w:ind w:firstLine="176"/>
              <w:jc w:val="both"/>
              <w:rPr>
                <w:rFonts w:ascii="Times New Roman" w:eastAsia="Times New Roman" w:hAnsi="Times New Roman"/>
                <w:snapToGrid w:val="0"/>
                <w:lang w:val="kk-KZ" w:eastAsia="ru-RU"/>
              </w:rPr>
            </w:pPr>
            <w:r w:rsidRPr="00D34284">
              <w:rPr>
                <w:rFonts w:ascii="Times New Roman" w:eastAsia="Times New Roman" w:hAnsi="Times New Roman"/>
                <w:snapToGrid w:val="0"/>
                <w:lang w:eastAsia="ru-RU"/>
              </w:rPr>
              <w:t>- разм</w:t>
            </w:r>
            <w:r w:rsidR="00EE2E88" w:rsidRPr="00D34284">
              <w:rPr>
                <w:rFonts w:ascii="Times New Roman" w:eastAsia="Times New Roman" w:hAnsi="Times New Roman"/>
                <w:snapToGrid w:val="0"/>
                <w:lang w:val="kk-KZ" w:eastAsia="ru-RU"/>
              </w:rPr>
              <w:t>ер установленного ему денежного вознаграждения, если иное не требуется по законодательству Республики Казахстан;</w:t>
            </w:r>
          </w:p>
          <w:p w14:paraId="23F2FD72" w14:textId="77777777" w:rsidR="00EE2E88" w:rsidRPr="00D34284" w:rsidRDefault="00EE2E88" w:rsidP="001C5839">
            <w:pPr>
              <w:tabs>
                <w:tab w:val="left" w:pos="9214"/>
              </w:tabs>
              <w:spacing w:after="0" w:line="240" w:lineRule="auto"/>
              <w:ind w:firstLine="176"/>
              <w:jc w:val="both"/>
              <w:rPr>
                <w:rFonts w:ascii="Times New Roman" w:eastAsia="Times New Roman" w:hAnsi="Times New Roman"/>
                <w:snapToGrid w:val="0"/>
                <w:lang w:val="kk-KZ" w:eastAsia="ru-RU"/>
              </w:rPr>
            </w:pPr>
            <w:r w:rsidRPr="00D34284">
              <w:rPr>
                <w:rFonts w:ascii="Times New Roman" w:eastAsia="Times New Roman" w:hAnsi="Times New Roman"/>
                <w:snapToGrid w:val="0"/>
                <w:lang w:val="kk-KZ" w:eastAsia="ru-RU"/>
              </w:rPr>
              <w:t>- сведения, связанные с деятельностью Банка, а также сведения о персонале Банка;</w:t>
            </w:r>
          </w:p>
          <w:p w14:paraId="3BF1CDEA" w14:textId="77777777" w:rsidR="00E551C5" w:rsidRPr="00D34284" w:rsidRDefault="00EE2E88" w:rsidP="001C5839">
            <w:pPr>
              <w:tabs>
                <w:tab w:val="left" w:pos="9214"/>
              </w:tabs>
              <w:spacing w:after="0" w:line="240" w:lineRule="auto"/>
              <w:ind w:firstLine="176"/>
              <w:jc w:val="both"/>
              <w:rPr>
                <w:rFonts w:ascii="Times New Roman" w:hAnsi="Times New Roman"/>
              </w:rPr>
            </w:pPr>
            <w:r w:rsidRPr="00D34284">
              <w:rPr>
                <w:rFonts w:ascii="Times New Roman" w:eastAsia="Times New Roman" w:hAnsi="Times New Roman"/>
                <w:snapToGrid w:val="0"/>
                <w:lang w:val="kk-KZ" w:eastAsia="ru-RU"/>
              </w:rPr>
              <w:t xml:space="preserve">- </w:t>
            </w:r>
            <w:r w:rsidRPr="00D34284">
              <w:rPr>
                <w:rFonts w:ascii="Times New Roman" w:hAnsi="Times New Roman"/>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E551C5" w:rsidRPr="00D34284">
              <w:rPr>
                <w:rFonts w:ascii="Times New Roman" w:hAnsi="Times New Roman"/>
              </w:rPr>
              <w:t>;</w:t>
            </w:r>
          </w:p>
          <w:p w14:paraId="46755922" w14:textId="77777777" w:rsidR="00E551C5" w:rsidRPr="00D34284" w:rsidRDefault="00E551C5" w:rsidP="001C5839">
            <w:pPr>
              <w:tabs>
                <w:tab w:val="left" w:pos="9214"/>
              </w:tabs>
              <w:spacing w:after="0" w:line="240" w:lineRule="auto"/>
              <w:ind w:firstLine="176"/>
              <w:jc w:val="both"/>
              <w:rPr>
                <w:rFonts w:ascii="Times New Roman" w:hAnsi="Times New Roman"/>
              </w:rPr>
            </w:pPr>
            <w:r w:rsidRPr="00D34284">
              <w:rPr>
                <w:rFonts w:ascii="Times New Roman" w:hAnsi="Times New Roman"/>
              </w:rPr>
              <w:t>5)</w:t>
            </w:r>
            <w:r w:rsidR="00EE2E88" w:rsidRPr="00D34284">
              <w:rPr>
                <w:rFonts w:ascii="Times New Roman" w:hAnsi="Times New Roman"/>
              </w:rPr>
              <w:t xml:space="preserve"> подписать обязательство</w:t>
            </w:r>
            <w:r w:rsidR="00E008FE" w:rsidRPr="00D34284">
              <w:rPr>
                <w:rFonts w:ascii="Times New Roman" w:hAnsi="Times New Roman"/>
              </w:rPr>
              <w:t xml:space="preserve"> </w:t>
            </w:r>
            <w:r w:rsidR="00EE2E88" w:rsidRPr="00D34284">
              <w:rPr>
                <w:rFonts w:ascii="Times New Roman" w:hAnsi="Times New Roman"/>
              </w:rPr>
              <w:t xml:space="preserve">о соблюдении требований информационной безопасности (приложение № 2 к настоящему Договору) и соблюдать требования информационной безопасности </w:t>
            </w:r>
            <w:r w:rsidR="00900A32" w:rsidRPr="00D34284">
              <w:rPr>
                <w:rFonts w:ascii="Times New Roman" w:hAnsi="Times New Roman"/>
              </w:rPr>
              <w:t>Банка</w:t>
            </w:r>
            <w:r w:rsidRPr="00D34284">
              <w:rPr>
                <w:rFonts w:ascii="Times New Roman" w:hAnsi="Times New Roman"/>
              </w:rPr>
              <w:t>;</w:t>
            </w:r>
          </w:p>
          <w:p w14:paraId="1EE94000" w14:textId="77777777" w:rsidR="00E551C5" w:rsidRPr="00D34284" w:rsidRDefault="00E551C5" w:rsidP="001C5839">
            <w:pPr>
              <w:tabs>
                <w:tab w:val="left" w:pos="9214"/>
              </w:tabs>
              <w:spacing w:after="0" w:line="240" w:lineRule="auto"/>
              <w:ind w:firstLine="176"/>
              <w:jc w:val="both"/>
              <w:rPr>
                <w:rFonts w:ascii="Times New Roman" w:hAnsi="Times New Roman"/>
              </w:rPr>
            </w:pPr>
            <w:r w:rsidRPr="00D34284">
              <w:rPr>
                <w:rFonts w:ascii="Times New Roman" w:hAnsi="Times New Roman"/>
              </w:rPr>
              <w:lastRenderedPageBreak/>
              <w:t>6)</w:t>
            </w:r>
            <w:r w:rsidR="00EE2E88" w:rsidRPr="00D34284">
              <w:rPr>
                <w:rFonts w:ascii="Times New Roman" w:hAnsi="Times New Roman"/>
              </w:rPr>
              <w:t xml:space="preserve"> 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Консультант-</w:t>
            </w:r>
            <w:r w:rsidR="00080778" w:rsidRPr="00D34284">
              <w:rPr>
                <w:rFonts w:ascii="Times New Roman" w:hAnsi="Times New Roman"/>
              </w:rPr>
              <w:t>э</w:t>
            </w:r>
            <w:r w:rsidR="00EE2E88" w:rsidRPr="00D34284">
              <w:rPr>
                <w:rFonts w:ascii="Times New Roman" w:hAnsi="Times New Roman"/>
              </w:rPr>
              <w:t>ксперта</w:t>
            </w:r>
            <w:r w:rsidRPr="00D34284">
              <w:rPr>
                <w:rFonts w:ascii="Times New Roman" w:hAnsi="Times New Roman"/>
              </w:rPr>
              <w:t>;</w:t>
            </w:r>
          </w:p>
          <w:p w14:paraId="754900E3" w14:textId="77777777" w:rsidR="00E551C5" w:rsidRPr="00D34284" w:rsidRDefault="00E551C5" w:rsidP="001C5839">
            <w:pPr>
              <w:tabs>
                <w:tab w:val="left" w:pos="9214"/>
              </w:tabs>
              <w:spacing w:after="0" w:line="240" w:lineRule="auto"/>
              <w:ind w:firstLine="176"/>
              <w:jc w:val="both"/>
              <w:rPr>
                <w:rFonts w:ascii="Times New Roman" w:hAnsi="Times New Roman"/>
              </w:rPr>
            </w:pPr>
            <w:r w:rsidRPr="00D34284">
              <w:rPr>
                <w:rFonts w:ascii="Times New Roman" w:hAnsi="Times New Roman"/>
              </w:rPr>
              <w:t>7)</w:t>
            </w:r>
            <w:r w:rsidR="00EE2E88" w:rsidRPr="00D34284">
              <w:rPr>
                <w:rFonts w:ascii="Times New Roman" w:hAnsi="Times New Roman"/>
              </w:rPr>
              <w:t xml:space="preserve"> добросовестно, своевременно и в полном объеме выполнять обязанности по настоящему Договору</w:t>
            </w:r>
            <w:r w:rsidRPr="00D34284">
              <w:rPr>
                <w:rFonts w:ascii="Times New Roman" w:hAnsi="Times New Roman"/>
              </w:rPr>
              <w:t>;</w:t>
            </w:r>
          </w:p>
          <w:p w14:paraId="0CB3E9D9" w14:textId="283DE50D" w:rsidR="00E551C5" w:rsidRPr="00D34284" w:rsidRDefault="00E551C5" w:rsidP="001C5839">
            <w:pPr>
              <w:tabs>
                <w:tab w:val="left" w:pos="9214"/>
              </w:tabs>
              <w:spacing w:after="0" w:line="240" w:lineRule="auto"/>
              <w:ind w:firstLine="176"/>
              <w:jc w:val="both"/>
              <w:rPr>
                <w:rFonts w:ascii="Times New Roman" w:hAnsi="Times New Roman"/>
              </w:rPr>
            </w:pPr>
            <w:r w:rsidRPr="00D34284">
              <w:rPr>
                <w:rFonts w:ascii="Times New Roman" w:hAnsi="Times New Roman"/>
              </w:rPr>
              <w:t>8)</w:t>
            </w:r>
            <w:r w:rsidR="00EE2E88" w:rsidRPr="00D34284">
              <w:rPr>
                <w:rFonts w:ascii="Times New Roman" w:hAnsi="Times New Roman"/>
              </w:rPr>
              <w:t xml:space="preserve"> при досрочном расторжении Договора предварительно сдать имеющиеся материальные ценности, полученные им у Банка, </w:t>
            </w:r>
            <w:r w:rsidR="007000A6" w:rsidRPr="00D34284">
              <w:rPr>
                <w:rFonts w:ascii="Times New Roman" w:hAnsi="Times New Roman"/>
                <w:snapToGrid w:val="0"/>
                <w:lang w:eastAsia="ru-RU"/>
              </w:rPr>
              <w:t xml:space="preserve">имеющиеся досье клиентов (в том числе находящиеся на проверке/доработке, с устранением замечаний по ним), </w:t>
            </w:r>
            <w:r w:rsidR="00A32EDC" w:rsidRPr="00D34284">
              <w:rPr>
                <w:rFonts w:ascii="Times New Roman" w:hAnsi="Times New Roman"/>
                <w:snapToGrid w:val="0"/>
                <w:lang w:eastAsia="ru-RU"/>
              </w:rPr>
              <w:t xml:space="preserve">доверенность, </w:t>
            </w:r>
            <w:r w:rsidR="00EE2E88" w:rsidRPr="00D34284">
              <w:rPr>
                <w:rFonts w:ascii="Times New Roman" w:hAnsi="Times New Roman"/>
              </w:rPr>
              <w:t>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55184" w:rsidRPr="00D34284">
              <w:rPr>
                <w:rFonts w:ascii="Times New Roman" w:hAnsi="Times New Roman"/>
              </w:rPr>
              <w:t xml:space="preserve"> </w:t>
            </w:r>
            <w:r w:rsidR="00155184" w:rsidRPr="00D34284">
              <w:rPr>
                <w:rFonts w:ascii="Times New Roman" w:hAnsi="Times New Roman"/>
                <w:snapToGrid w:val="0"/>
              </w:rPr>
              <w:t>и Акт выполненных работ (оказанных услуг)</w:t>
            </w:r>
            <w:r w:rsidRPr="00D34284">
              <w:rPr>
                <w:rFonts w:ascii="Times New Roman" w:hAnsi="Times New Roman"/>
              </w:rPr>
              <w:t>;</w:t>
            </w:r>
            <w:r w:rsidR="00B1754D" w:rsidRPr="00D34284">
              <w:rPr>
                <w:rFonts w:ascii="Times New Roman" w:hAnsi="Times New Roman"/>
              </w:rPr>
              <w:t xml:space="preserve"> </w:t>
            </w:r>
            <w:r w:rsidR="00B1754D" w:rsidRPr="00D34284">
              <w:rPr>
                <w:i/>
                <w:snapToGrid w:val="0"/>
                <w:color w:val="5B9BD5" w:themeColor="accent1"/>
                <w:lang w:eastAsia="ru-RU"/>
              </w:rPr>
              <w:t>(изложен в редакции решения Правления №121 от 11.07.2023 года)</w:t>
            </w:r>
          </w:p>
          <w:p w14:paraId="6D1ED42A" w14:textId="77777777" w:rsidR="00EE2E88" w:rsidRPr="00D34284" w:rsidRDefault="00E551C5" w:rsidP="001C5839">
            <w:pPr>
              <w:tabs>
                <w:tab w:val="left" w:pos="9214"/>
              </w:tabs>
              <w:spacing w:after="0" w:line="240" w:lineRule="auto"/>
              <w:ind w:firstLine="176"/>
              <w:jc w:val="both"/>
              <w:rPr>
                <w:rFonts w:ascii="Times New Roman" w:hAnsi="Times New Roman"/>
              </w:rPr>
            </w:pPr>
            <w:r w:rsidRPr="00D34284">
              <w:rPr>
                <w:rFonts w:ascii="Times New Roman" w:hAnsi="Times New Roman"/>
              </w:rPr>
              <w:t xml:space="preserve">9) </w:t>
            </w:r>
            <w:r w:rsidR="00EE2E88" w:rsidRPr="00D34284">
              <w:rPr>
                <w:rFonts w:ascii="Times New Roman" w:hAnsi="Times New Roman"/>
              </w:rPr>
              <w:t>консультировать клиентов об услугах и продуктах Банка;</w:t>
            </w:r>
          </w:p>
          <w:p w14:paraId="52BE4126" w14:textId="27668FEA" w:rsidR="00E551C5" w:rsidRPr="00D34284" w:rsidRDefault="00E551C5" w:rsidP="001C5839">
            <w:pPr>
              <w:tabs>
                <w:tab w:val="left" w:pos="9214"/>
              </w:tabs>
              <w:spacing w:after="0" w:line="240" w:lineRule="auto"/>
              <w:ind w:firstLine="176"/>
              <w:jc w:val="both"/>
              <w:rPr>
                <w:rFonts w:ascii="Times New Roman" w:eastAsia="Times New Roman" w:hAnsi="Times New Roman"/>
                <w:snapToGrid w:val="0"/>
                <w:lang w:val="kk-KZ" w:eastAsia="ru-RU"/>
              </w:rPr>
            </w:pPr>
            <w:r w:rsidRPr="00D34284">
              <w:rPr>
                <w:rFonts w:ascii="Times New Roman" w:hAnsi="Times New Roman"/>
              </w:rPr>
              <w:t xml:space="preserve">10) </w:t>
            </w:r>
            <w:r w:rsidR="00EE2E88" w:rsidRPr="00D34284">
              <w:rPr>
                <w:rFonts w:ascii="Times New Roman" w:hAnsi="Times New Roman"/>
              </w:rPr>
              <w:t>уведомить Банк о намерении зарегистрироваться в качестве субъекта предпринимательской деятельности не позднее чем за</w:t>
            </w:r>
            <w:r w:rsidR="00EE2E88" w:rsidRPr="00D34284">
              <w:rPr>
                <w:rFonts w:ascii="Times New Roman" w:eastAsia="Times New Roman" w:hAnsi="Times New Roman"/>
                <w:snapToGrid w:val="0"/>
                <w:lang w:val="kk-KZ" w:eastAsia="ru-RU"/>
              </w:rPr>
              <w:t xml:space="preserve"> 10 </w:t>
            </w:r>
            <w:r w:rsidR="002638E3" w:rsidRPr="00D34284">
              <w:rPr>
                <w:rFonts w:ascii="Times New Roman" w:eastAsia="Times New Roman" w:hAnsi="Times New Roman"/>
                <w:snapToGrid w:val="0"/>
                <w:lang w:val="kk-KZ" w:eastAsia="ru-RU"/>
              </w:rPr>
              <w:t xml:space="preserve">(десять) календарных </w:t>
            </w:r>
            <w:r w:rsidR="00EE2E88" w:rsidRPr="00D34284">
              <w:rPr>
                <w:rFonts w:ascii="Times New Roman" w:eastAsia="Times New Roman" w:hAnsi="Times New Roman"/>
                <w:snapToGrid w:val="0"/>
                <w:lang w:val="kk-KZ" w:eastAsia="ru-RU"/>
              </w:rPr>
              <w:t>дней до подачи соответствующего заявления о регистрации. В этом случае настоящий Договор подлежит расторжению</w:t>
            </w:r>
            <w:r w:rsidRPr="00D34284">
              <w:rPr>
                <w:rFonts w:ascii="Times New Roman" w:eastAsia="Times New Roman" w:hAnsi="Times New Roman"/>
                <w:snapToGrid w:val="0"/>
                <w:lang w:val="kk-KZ" w:eastAsia="ru-RU"/>
              </w:rPr>
              <w:t>;</w:t>
            </w:r>
            <w:r w:rsidR="002638E3" w:rsidRPr="00D34284">
              <w:rPr>
                <w:rFonts w:ascii="Times New Roman" w:eastAsia="Times New Roman" w:hAnsi="Times New Roman"/>
                <w:snapToGrid w:val="0"/>
                <w:lang w:val="kk-KZ" w:eastAsia="ru-RU"/>
              </w:rPr>
              <w:t xml:space="preserve"> </w:t>
            </w:r>
            <w:r w:rsidR="002638E3" w:rsidRPr="00D34284">
              <w:rPr>
                <w:rFonts w:ascii="Times New Roman" w:eastAsia="Times New Roman" w:hAnsi="Times New Roman"/>
                <w:i/>
                <w:snapToGrid w:val="0"/>
                <w:color w:val="4F81BD"/>
                <w:lang w:eastAsia="ru-RU" w:bidi="kk-KZ"/>
              </w:rPr>
              <w:t>(дополнен согласно решению Правления №190 от 10.11.2022 года).</w:t>
            </w:r>
          </w:p>
          <w:p w14:paraId="67D62C3D" w14:textId="77777777" w:rsidR="00E551C5" w:rsidRPr="00D34284" w:rsidRDefault="00E551C5" w:rsidP="001C5839">
            <w:pPr>
              <w:tabs>
                <w:tab w:val="left" w:pos="9214"/>
              </w:tabs>
              <w:spacing w:after="0" w:line="240" w:lineRule="auto"/>
              <w:ind w:firstLine="176"/>
              <w:jc w:val="both"/>
              <w:rPr>
                <w:rFonts w:ascii="Times New Roman" w:eastAsia="Times New Roman" w:hAnsi="Times New Roman"/>
                <w:snapToGrid w:val="0"/>
                <w:lang w:eastAsia="ru-RU"/>
              </w:rPr>
            </w:pPr>
            <w:r w:rsidRPr="00D34284">
              <w:rPr>
                <w:rFonts w:ascii="Times New Roman" w:eastAsia="Times New Roman" w:hAnsi="Times New Roman"/>
                <w:snapToGrid w:val="0"/>
                <w:lang w:val="kk-KZ" w:eastAsia="ru-RU"/>
              </w:rPr>
              <w:t xml:space="preserve">11) </w:t>
            </w:r>
            <w:r w:rsidR="00EE2E88" w:rsidRPr="00D34284">
              <w:rPr>
                <w:rFonts w:ascii="Times New Roman" w:eastAsia="Times New Roman" w:hAnsi="Times New Roman"/>
                <w:snapToGrid w:val="0"/>
                <w:lang w:val="kk-KZ" w:eastAsia="ru-RU"/>
              </w:rPr>
              <w:t>не допускать конфликта интересов, влияющего на решение клиента в отношении получения услуги Банка, при возникновении</w:t>
            </w:r>
            <w:r w:rsidR="00EE2E88" w:rsidRPr="00D34284">
              <w:rPr>
                <w:rFonts w:ascii="Times New Roman" w:eastAsia="Times New Roman" w:hAnsi="Times New Roman"/>
                <w:snapToGrid w:val="0"/>
                <w:lang w:eastAsia="ru-RU"/>
              </w:rPr>
              <w:t xml:space="preserve"> ситуации, приводящей к конфликту интересов обязан незамедлительно информировать Банк в целях согласования мероприятий по его устранению</w:t>
            </w:r>
            <w:r w:rsidRPr="00D34284">
              <w:rPr>
                <w:rFonts w:ascii="Times New Roman" w:eastAsia="Times New Roman" w:hAnsi="Times New Roman"/>
                <w:snapToGrid w:val="0"/>
                <w:lang w:eastAsia="ru-RU"/>
              </w:rPr>
              <w:t>;</w:t>
            </w:r>
          </w:p>
          <w:p w14:paraId="1E6C0D68" w14:textId="77777777" w:rsidR="00EE2E88" w:rsidRPr="00D34284" w:rsidRDefault="00E551C5" w:rsidP="00E551C5">
            <w:pPr>
              <w:tabs>
                <w:tab w:val="left" w:pos="9214"/>
              </w:tabs>
              <w:spacing w:after="0" w:line="240" w:lineRule="auto"/>
              <w:ind w:firstLine="176"/>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12)</w:t>
            </w:r>
            <w:r w:rsidR="00EE2E88" w:rsidRPr="00D34284">
              <w:rPr>
                <w:rFonts w:ascii="Times New Roman" w:eastAsia="Times New Roman" w:hAnsi="Times New Roman"/>
                <w:snapToGrid w:val="0"/>
                <w:lang w:eastAsia="ru-RU"/>
              </w:rPr>
              <w:t xml:space="preserve"> осуществлять исполнение условий Договора лично;</w:t>
            </w:r>
          </w:p>
          <w:p w14:paraId="324B222D" w14:textId="191BA815" w:rsidR="00EE2E88" w:rsidRPr="00D34284" w:rsidRDefault="00E551C5" w:rsidP="00E551C5">
            <w:pPr>
              <w:tabs>
                <w:tab w:val="left" w:pos="9214"/>
              </w:tabs>
              <w:spacing w:after="0" w:line="240" w:lineRule="auto"/>
              <w:ind w:firstLine="176"/>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13)</w:t>
            </w:r>
            <w:r w:rsidR="00EE2E88" w:rsidRPr="00D34284">
              <w:rPr>
                <w:rFonts w:ascii="Times New Roman" w:eastAsia="Times New Roman" w:hAnsi="Times New Roman"/>
                <w:snapToGrid w:val="0"/>
                <w:lang w:eastAsia="ru-RU"/>
              </w:rPr>
              <w:t xml:space="preserve"> </w:t>
            </w:r>
            <w:r w:rsidR="009C2175" w:rsidRPr="009C2175">
              <w:rPr>
                <w:rFonts w:ascii="Times New Roman" w:eastAsia="Times New Roman" w:hAnsi="Times New Roman"/>
                <w:snapToGrid w:val="0"/>
                <w:lang w:eastAsia="ru-RU"/>
              </w:rPr>
              <w:t>знать Законы Республики Казахстан "О жилищных строительных сбережениях в Республике Казахстан", "</w:t>
            </w:r>
            <w:r w:rsidR="009C2175" w:rsidRPr="009C2175">
              <w:rPr>
                <w:rFonts w:ascii="Times New Roman" w:eastAsia="Times New Roman" w:hAnsi="Times New Roman"/>
                <w:snapToGrid w:val="0"/>
                <w:lang w:val="kk-KZ" w:eastAsia="ru-RU"/>
              </w:rPr>
              <w:t>О Государственной образовательной накопительной системе</w:t>
            </w:r>
            <w:r w:rsidR="009C2175" w:rsidRPr="009C2175">
              <w:rPr>
                <w:rFonts w:ascii="Times New Roman" w:eastAsia="Times New Roman" w:hAnsi="Times New Roman"/>
                <w:snapToGrid w:val="0"/>
                <w:lang w:eastAsia="ru-RU"/>
              </w:rPr>
              <w:t>" и механизм реализации их положений, постоянно совершенствовать свои знания, связанные с системой ЖСС/ГОНС и деятельностью Банка, изучать нормативные правовые акты о ЖСС/ГОНС, внутренние документы Банка о проведении операций по жилищным строительным сбережениям, о внутренней кредитной политике Банка и постоянно руководствоваться ими в своей работе</w:t>
            </w:r>
            <w:r w:rsidR="00EE2E88" w:rsidRPr="00D34284">
              <w:rPr>
                <w:rFonts w:ascii="Times New Roman" w:eastAsia="Times New Roman" w:hAnsi="Times New Roman"/>
                <w:snapToGrid w:val="0"/>
                <w:lang w:eastAsia="ru-RU"/>
              </w:rPr>
              <w:t xml:space="preserve">; </w:t>
            </w:r>
            <w:r w:rsidR="00D34284" w:rsidRPr="00D34284">
              <w:rPr>
                <w:rFonts w:ascii="Times New Roman" w:eastAsia="Times New Roman" w:hAnsi="Times New Roman"/>
                <w:snapToGrid w:val="0"/>
                <w:lang w:eastAsia="ru-RU"/>
              </w:rPr>
              <w:t xml:space="preserve"> </w:t>
            </w:r>
            <w:r w:rsidR="00D34284" w:rsidRPr="009C2175">
              <w:rPr>
                <w:rFonts w:ascii="Times New Roman" w:hAnsi="Times New Roman"/>
                <w:i/>
                <w:snapToGrid w:val="0"/>
                <w:color w:val="5B9BD5" w:themeColor="accent1"/>
                <w:lang w:eastAsia="ru-RU"/>
              </w:rPr>
              <w:t>(дополнен согласно решению Правления №121 от 11.07.2023 года</w:t>
            </w:r>
            <w:r w:rsidR="009C2175" w:rsidRPr="009C2175">
              <w:rPr>
                <w:rFonts w:ascii="Times New Roman" w:hAnsi="Times New Roman"/>
                <w:i/>
                <w:snapToGrid w:val="0"/>
                <w:color w:val="5B9BD5" w:themeColor="accent1"/>
                <w:lang w:eastAsia="ru-RU"/>
              </w:rPr>
              <w:t xml:space="preserve">, </w:t>
            </w:r>
            <w:r w:rsidR="009C2175" w:rsidRPr="002F351A">
              <w:rPr>
                <w:rFonts w:ascii="Times New Roman" w:hAnsi="Times New Roman"/>
                <w:i/>
                <w:snapToGrid w:val="0"/>
                <w:color w:val="5B9BD5" w:themeColor="accent1"/>
                <w:lang w:eastAsia="ru-RU"/>
              </w:rPr>
              <w:t>изложен в редакции решения Правления №6 от 15.01.2024 года</w:t>
            </w:r>
            <w:r w:rsidR="00D34284" w:rsidRPr="002F351A">
              <w:rPr>
                <w:rFonts w:ascii="Times New Roman" w:hAnsi="Times New Roman"/>
                <w:i/>
                <w:snapToGrid w:val="0"/>
                <w:color w:val="5B9BD5" w:themeColor="accent1"/>
                <w:lang w:eastAsia="ru-RU"/>
              </w:rPr>
              <w:t>)</w:t>
            </w:r>
          </w:p>
          <w:p w14:paraId="076AF88F" w14:textId="77777777" w:rsidR="00EE2E88" w:rsidRPr="00D34284" w:rsidRDefault="00E551C5" w:rsidP="00E551C5">
            <w:pPr>
              <w:tabs>
                <w:tab w:val="left" w:pos="9214"/>
              </w:tabs>
              <w:spacing w:after="0" w:line="240" w:lineRule="auto"/>
              <w:ind w:firstLine="176"/>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lastRenderedPageBreak/>
              <w:t>14)</w:t>
            </w:r>
            <w:r w:rsidR="00EE2E88" w:rsidRPr="00D34284">
              <w:rPr>
                <w:rFonts w:ascii="Times New Roman" w:eastAsia="Times New Roman" w:hAnsi="Times New Roman"/>
                <w:snapToGrid w:val="0"/>
                <w:lang w:eastAsia="ru-RU"/>
              </w:rPr>
              <w:t xml:space="preserve"> обеспечивать сохранность имущества Банка и не допускать в процессе работы нанесения имущественного вреда Банку;</w:t>
            </w:r>
          </w:p>
          <w:p w14:paraId="2DCE421E" w14:textId="77777777" w:rsidR="00EE2E88" w:rsidRPr="00D34284" w:rsidRDefault="00E551C5" w:rsidP="00E551C5">
            <w:pPr>
              <w:tabs>
                <w:tab w:val="left" w:pos="9214"/>
              </w:tabs>
              <w:spacing w:after="0" w:line="240" w:lineRule="auto"/>
              <w:ind w:firstLine="176"/>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15)</w:t>
            </w:r>
            <w:r w:rsidR="00EE2E88" w:rsidRPr="00D34284">
              <w:rPr>
                <w:rFonts w:ascii="Times New Roman" w:eastAsia="Times New Roman" w:hAnsi="Times New Roman"/>
                <w:snapToGrid w:val="0"/>
                <w:lang w:eastAsia="ru-RU"/>
              </w:rPr>
              <w:t xml:space="preserve"> в течение 3 (трех) рабочих дней</w:t>
            </w:r>
            <w:r w:rsidRPr="00D34284">
              <w:rPr>
                <w:rFonts w:ascii="Times New Roman" w:eastAsia="Times New Roman" w:hAnsi="Times New Roman"/>
                <w:snapToGrid w:val="0"/>
                <w:lang w:eastAsia="ru-RU"/>
              </w:rPr>
              <w:t xml:space="preserve">, </w:t>
            </w:r>
            <w:r w:rsidR="00EE2E88" w:rsidRPr="00D34284">
              <w:rPr>
                <w:rFonts w:ascii="Times New Roman" w:eastAsia="Times New Roman" w:hAnsi="Times New Roman"/>
                <w:snapToGrid w:val="0"/>
                <w:lang w:eastAsia="ru-RU"/>
              </w:rPr>
              <w:t>информировать Банк об изменениях своих реквизитов, указанных в настоящем Договоре, а также о заключении трудовых договоров между Банком 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w:t>
            </w:r>
          </w:p>
          <w:p w14:paraId="5CCB4D44" w14:textId="77777777" w:rsidR="00EE2E88" w:rsidRPr="00D34284" w:rsidRDefault="00E551C5" w:rsidP="00E551C5">
            <w:pPr>
              <w:tabs>
                <w:tab w:val="left" w:pos="9214"/>
              </w:tabs>
              <w:spacing w:after="0" w:line="240" w:lineRule="auto"/>
              <w:ind w:firstLine="176"/>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16)</w:t>
            </w:r>
            <w:r w:rsidR="00EE2E88" w:rsidRPr="00D34284">
              <w:rPr>
                <w:rFonts w:ascii="Times New Roman" w:eastAsia="Times New Roman" w:hAnsi="Times New Roman"/>
                <w:snapToGrid w:val="0"/>
                <w:lang w:eastAsia="ru-RU"/>
              </w:rPr>
              <w:t xml:space="preserve"> 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операционных дней с даты получения от Банка письменного уведомления;</w:t>
            </w:r>
          </w:p>
          <w:p w14:paraId="7E6017C5" w14:textId="74D7CC8F" w:rsidR="00EE2E88" w:rsidRPr="00D34284" w:rsidRDefault="00E551C5" w:rsidP="00E551C5">
            <w:pPr>
              <w:tabs>
                <w:tab w:val="left" w:pos="9214"/>
              </w:tabs>
              <w:spacing w:after="0" w:line="240" w:lineRule="auto"/>
              <w:ind w:firstLine="176"/>
              <w:jc w:val="both"/>
              <w:rPr>
                <w:rFonts w:ascii="Times New Roman" w:hAnsi="Times New Roman"/>
              </w:rPr>
            </w:pPr>
            <w:r w:rsidRPr="00D34284">
              <w:rPr>
                <w:rFonts w:ascii="Times New Roman" w:eastAsia="Times New Roman" w:hAnsi="Times New Roman"/>
                <w:snapToGrid w:val="0"/>
                <w:lang w:eastAsia="ru-RU"/>
              </w:rPr>
              <w:t>17)</w:t>
            </w:r>
            <w:r w:rsidRPr="00D34284">
              <w:rPr>
                <w:rFonts w:ascii="Times New Roman" w:hAnsi="Times New Roman"/>
                <w:snapToGrid w:val="0"/>
              </w:rPr>
              <w:t xml:space="preserve"> нести о</w:t>
            </w:r>
            <w:r w:rsidR="00EE2E88" w:rsidRPr="00D34284">
              <w:rPr>
                <w:rFonts w:ascii="Times New Roman" w:hAnsi="Times New Roman"/>
                <w:snapToGrid w:val="0"/>
              </w:rPr>
              <w:t xml:space="preserve">тветственность за соблюдение требований пункта 2 статьи 35 Предпринимательского Кодекса РК возлагается на </w:t>
            </w:r>
            <w:r w:rsidR="00EE2E88" w:rsidRPr="00D34284">
              <w:rPr>
                <w:rFonts w:ascii="Times New Roman" w:eastAsia="Times New Roman" w:hAnsi="Times New Roman"/>
                <w:snapToGrid w:val="0"/>
                <w:lang w:eastAsia="ru-RU"/>
              </w:rPr>
              <w:t>Консультанта-</w:t>
            </w:r>
            <w:r w:rsidR="00080778" w:rsidRPr="00D34284">
              <w:rPr>
                <w:rFonts w:ascii="Times New Roman" w:eastAsia="Times New Roman" w:hAnsi="Times New Roman"/>
                <w:snapToGrid w:val="0"/>
                <w:lang w:eastAsia="ru-RU"/>
              </w:rPr>
              <w:t>э</w:t>
            </w:r>
            <w:r w:rsidR="00EE2E88" w:rsidRPr="00D34284">
              <w:rPr>
                <w:rFonts w:ascii="Times New Roman" w:eastAsia="Times New Roman" w:hAnsi="Times New Roman"/>
                <w:snapToGrid w:val="0"/>
                <w:lang w:eastAsia="ru-RU"/>
              </w:rPr>
              <w:t>ксперта</w:t>
            </w:r>
            <w:r w:rsidR="00EE2E88" w:rsidRPr="00D34284">
              <w:rPr>
                <w:rFonts w:ascii="Times New Roman" w:hAnsi="Times New Roman"/>
              </w:rPr>
              <w:t>;</w:t>
            </w:r>
          </w:p>
          <w:p w14:paraId="477CDA40" w14:textId="77777777" w:rsidR="00E551C5" w:rsidRPr="00D34284" w:rsidRDefault="00E551C5" w:rsidP="00E551C5">
            <w:pPr>
              <w:tabs>
                <w:tab w:val="left" w:pos="9214"/>
              </w:tabs>
              <w:spacing w:after="0" w:line="240" w:lineRule="auto"/>
              <w:ind w:firstLine="176"/>
              <w:jc w:val="both"/>
              <w:rPr>
                <w:rFonts w:ascii="Times New Roman" w:hAnsi="Times New Roman"/>
              </w:rPr>
            </w:pPr>
            <w:r w:rsidRPr="00D34284">
              <w:rPr>
                <w:rFonts w:ascii="Times New Roman" w:hAnsi="Times New Roman"/>
              </w:rPr>
              <w:t>18)</w:t>
            </w:r>
            <w:r w:rsidR="00EE2E88" w:rsidRPr="00D34284">
              <w:rPr>
                <w:rFonts w:ascii="Times New Roman" w:hAnsi="Times New Roman"/>
              </w:rPr>
              <w:t xml:space="preserve"> в своей деятельности проявлять нетерпимость к любым проявлениям возникновения случаев мошенничества и коррупции, соблюдать законодательство РК в области противодействия мошенничеству и коррупции, а также нормы поведения, которые должны положительно отражаться на репутации Банка и способствовать повышению доверия со стороны потенциальных и действующих клиентов и партнеров Банка</w:t>
            </w:r>
            <w:r w:rsidRPr="00D34284">
              <w:rPr>
                <w:rFonts w:ascii="Times New Roman" w:hAnsi="Times New Roman"/>
              </w:rPr>
              <w:t>;</w:t>
            </w:r>
          </w:p>
          <w:p w14:paraId="1BCDA27E" w14:textId="77777777" w:rsidR="00EE2E88" w:rsidRPr="00D34284" w:rsidRDefault="00E551C5" w:rsidP="00E551C5">
            <w:pPr>
              <w:tabs>
                <w:tab w:val="left" w:pos="9214"/>
              </w:tabs>
              <w:spacing w:after="0" w:line="240" w:lineRule="auto"/>
              <w:ind w:firstLine="176"/>
              <w:jc w:val="both"/>
              <w:rPr>
                <w:rFonts w:ascii="Times New Roman" w:hAnsi="Times New Roman"/>
              </w:rPr>
            </w:pPr>
            <w:r w:rsidRPr="00D34284">
              <w:rPr>
                <w:rFonts w:ascii="Times New Roman" w:hAnsi="Times New Roman"/>
              </w:rPr>
              <w:t>19)</w:t>
            </w:r>
            <w:r w:rsidR="00EE2E88" w:rsidRPr="00D34284">
              <w:rPr>
                <w:rFonts w:ascii="Times New Roman" w:hAnsi="Times New Roman"/>
              </w:rPr>
              <w:t xml:space="preserve"> отказываться от совершения и (или) участия в совершении коррупционных и мошеннических правонарушений от имени или в интересах Банка;</w:t>
            </w:r>
          </w:p>
          <w:p w14:paraId="3ADF7C10" w14:textId="77777777" w:rsidR="00EE2E88" w:rsidRPr="00D34284" w:rsidRDefault="00E551C5" w:rsidP="00E551C5">
            <w:pPr>
              <w:tabs>
                <w:tab w:val="left" w:pos="9214"/>
              </w:tabs>
              <w:spacing w:after="0" w:line="240" w:lineRule="auto"/>
              <w:ind w:firstLine="176"/>
              <w:jc w:val="both"/>
              <w:rPr>
                <w:rFonts w:ascii="Times New Roman" w:hAnsi="Times New Roman"/>
              </w:rPr>
            </w:pPr>
            <w:r w:rsidRPr="00D34284">
              <w:rPr>
                <w:rFonts w:ascii="Times New Roman" w:hAnsi="Times New Roman"/>
              </w:rPr>
              <w:t xml:space="preserve">20) </w:t>
            </w:r>
            <w:r w:rsidR="00EE2E88" w:rsidRPr="00D34284">
              <w:rPr>
                <w:rFonts w:ascii="Times New Roman" w:hAnsi="Times New Roman"/>
              </w:rPr>
              <w:t>воздерживаться от недопустимого поведения, которое может восприниматься окружающими как готовность совершить или участвовать в совершении коррупционного либо мошеннического правонарушения от имени или в интересах Банка;</w:t>
            </w:r>
          </w:p>
          <w:p w14:paraId="2AA745CF" w14:textId="77777777" w:rsidR="00EE2E88" w:rsidRPr="00D34284" w:rsidRDefault="00E551C5" w:rsidP="00E551C5">
            <w:pPr>
              <w:tabs>
                <w:tab w:val="left" w:pos="9214"/>
              </w:tabs>
              <w:spacing w:after="0" w:line="240" w:lineRule="auto"/>
              <w:ind w:firstLine="176"/>
              <w:jc w:val="both"/>
              <w:rPr>
                <w:rFonts w:ascii="Times New Roman" w:hAnsi="Times New Roman"/>
              </w:rPr>
            </w:pPr>
            <w:r w:rsidRPr="00D34284">
              <w:rPr>
                <w:rFonts w:ascii="Times New Roman" w:hAnsi="Times New Roman"/>
              </w:rPr>
              <w:t>21) н</w:t>
            </w:r>
            <w:r w:rsidR="00EE2E88" w:rsidRPr="00D34284">
              <w:rPr>
                <w:rFonts w:ascii="Times New Roman" w:hAnsi="Times New Roman"/>
              </w:rPr>
              <w:t>езамедлительно информировать посредством Горячей линии либо любыми другими доступными каналами связи подразделение безопасности Банка и руководителя ответственного подразделения, курирующего деятельность Консультантов-</w:t>
            </w:r>
            <w:r w:rsidR="00772B57" w:rsidRPr="00D34284">
              <w:rPr>
                <w:rFonts w:ascii="Times New Roman" w:hAnsi="Times New Roman"/>
              </w:rPr>
              <w:t>э</w:t>
            </w:r>
            <w:r w:rsidR="00EE2E88" w:rsidRPr="00D34284">
              <w:rPr>
                <w:rFonts w:ascii="Times New Roman" w:hAnsi="Times New Roman"/>
              </w:rPr>
              <w:t>кспертов, о случаях попытки склонения Консультанта-</w:t>
            </w:r>
            <w:r w:rsidR="00080778" w:rsidRPr="00D34284">
              <w:rPr>
                <w:rFonts w:ascii="Times New Roman" w:hAnsi="Times New Roman"/>
              </w:rPr>
              <w:t>э</w:t>
            </w:r>
            <w:r w:rsidR="00EE2E88" w:rsidRPr="00D34284">
              <w:rPr>
                <w:rFonts w:ascii="Times New Roman" w:hAnsi="Times New Roman"/>
              </w:rPr>
              <w:t>ксперта Банка к совершению коррупционного или мошеннического правонарушения, а также о ставшей известной Консультанту-</w:t>
            </w:r>
            <w:r w:rsidR="00080778" w:rsidRPr="00D34284">
              <w:rPr>
                <w:rFonts w:ascii="Times New Roman" w:hAnsi="Times New Roman"/>
              </w:rPr>
              <w:t>э</w:t>
            </w:r>
            <w:r w:rsidR="00EE2E88" w:rsidRPr="00D34284">
              <w:rPr>
                <w:rFonts w:ascii="Times New Roman" w:hAnsi="Times New Roman"/>
              </w:rPr>
              <w:t>ксперту информации о совершении коррупционного или мошеннического деяния другими Консультантами-</w:t>
            </w:r>
            <w:r w:rsidR="00080778" w:rsidRPr="00D34284">
              <w:rPr>
                <w:rFonts w:ascii="Times New Roman" w:hAnsi="Times New Roman"/>
              </w:rPr>
              <w:t>э</w:t>
            </w:r>
            <w:r w:rsidR="00EE2E88" w:rsidRPr="00D34284">
              <w:rPr>
                <w:rFonts w:ascii="Times New Roman" w:hAnsi="Times New Roman"/>
              </w:rPr>
              <w:t xml:space="preserve">кспертами, работниками, </w:t>
            </w:r>
            <w:r w:rsidR="00EE2E88" w:rsidRPr="00D34284">
              <w:rPr>
                <w:rFonts w:ascii="Times New Roman" w:hAnsi="Times New Roman"/>
              </w:rPr>
              <w:lastRenderedPageBreak/>
              <w:t>клиентами, контрагентами Банка или иными лицами и организациями;</w:t>
            </w:r>
          </w:p>
          <w:p w14:paraId="6E2DE16D" w14:textId="77777777" w:rsidR="00EE2E88" w:rsidRPr="00D34284" w:rsidRDefault="00E551C5" w:rsidP="00E551C5">
            <w:pPr>
              <w:tabs>
                <w:tab w:val="left" w:pos="9214"/>
              </w:tabs>
              <w:spacing w:after="0" w:line="240" w:lineRule="auto"/>
              <w:ind w:firstLine="176"/>
              <w:jc w:val="both"/>
              <w:rPr>
                <w:rFonts w:ascii="Times New Roman" w:hAnsi="Times New Roman"/>
              </w:rPr>
            </w:pPr>
            <w:r w:rsidRPr="00D34284">
              <w:rPr>
                <w:rFonts w:ascii="Times New Roman" w:hAnsi="Times New Roman"/>
              </w:rPr>
              <w:t>22)</w:t>
            </w:r>
            <w:r w:rsidR="00EE2E88" w:rsidRPr="00D34284">
              <w:rPr>
                <w:rFonts w:ascii="Times New Roman" w:hAnsi="Times New Roman"/>
              </w:rPr>
              <w:t xml:space="preserve"> при выполнении своих обязанностей и принятии решений по деловым вопросам руководствоваться интересами Банка, а не своими личными интересами и интересами своих родственников и друзей;</w:t>
            </w:r>
          </w:p>
          <w:p w14:paraId="712DFA85" w14:textId="77777777" w:rsidR="00EE2E88" w:rsidRPr="00D34284" w:rsidRDefault="00E551C5" w:rsidP="00E551C5">
            <w:pPr>
              <w:tabs>
                <w:tab w:val="left" w:pos="9214"/>
              </w:tabs>
              <w:spacing w:after="0" w:line="240" w:lineRule="auto"/>
              <w:ind w:firstLine="176"/>
              <w:jc w:val="both"/>
              <w:rPr>
                <w:rFonts w:ascii="Times New Roman" w:hAnsi="Times New Roman"/>
              </w:rPr>
            </w:pPr>
            <w:r w:rsidRPr="00D34284">
              <w:rPr>
                <w:rFonts w:ascii="Times New Roman" w:hAnsi="Times New Roman"/>
              </w:rPr>
              <w:t>23)</w:t>
            </w:r>
            <w:r w:rsidR="00EE2E88" w:rsidRPr="00D34284">
              <w:rPr>
                <w:rFonts w:ascii="Times New Roman" w:hAnsi="Times New Roman"/>
              </w:rPr>
              <w:t xml:space="preserve"> сообщать в подразделение безопасности Банка и руководителю ответственного подразделения, курирующего деятельность Консультантов-</w:t>
            </w:r>
            <w:r w:rsidR="00080778" w:rsidRPr="00D34284">
              <w:rPr>
                <w:rFonts w:ascii="Times New Roman" w:hAnsi="Times New Roman"/>
              </w:rPr>
              <w:t>э</w:t>
            </w:r>
            <w:r w:rsidR="00EE2E88" w:rsidRPr="00D34284">
              <w:rPr>
                <w:rFonts w:ascii="Times New Roman" w:hAnsi="Times New Roman"/>
              </w:rPr>
              <w:t>кспертов, о возможности возникновения либо возникшем у Консультанта-</w:t>
            </w:r>
            <w:r w:rsidR="00772B57" w:rsidRPr="00D34284">
              <w:rPr>
                <w:rFonts w:ascii="Times New Roman" w:hAnsi="Times New Roman"/>
              </w:rPr>
              <w:t>э</w:t>
            </w:r>
            <w:r w:rsidR="00EE2E88" w:rsidRPr="00D34284">
              <w:rPr>
                <w:rFonts w:ascii="Times New Roman" w:hAnsi="Times New Roman"/>
              </w:rPr>
              <w:t>ксперта конфликте интересов;</w:t>
            </w:r>
          </w:p>
          <w:p w14:paraId="0BF0BE20" w14:textId="77777777" w:rsidR="00C93A84" w:rsidRPr="00D34284" w:rsidRDefault="00E551C5" w:rsidP="00E551C5">
            <w:pPr>
              <w:tabs>
                <w:tab w:val="left" w:pos="9214"/>
              </w:tabs>
              <w:spacing w:after="0" w:line="240" w:lineRule="auto"/>
              <w:ind w:firstLine="176"/>
              <w:jc w:val="both"/>
              <w:rPr>
                <w:rFonts w:ascii="Times New Roman" w:hAnsi="Times New Roman"/>
              </w:rPr>
            </w:pPr>
            <w:r w:rsidRPr="00D34284">
              <w:rPr>
                <w:rFonts w:ascii="Times New Roman" w:hAnsi="Times New Roman"/>
              </w:rPr>
              <w:t xml:space="preserve">24) </w:t>
            </w:r>
            <w:r w:rsidR="00EE2E88" w:rsidRPr="00D34284">
              <w:rPr>
                <w:rFonts w:ascii="Times New Roman" w:hAnsi="Times New Roman"/>
              </w:rPr>
              <w:t>соблюдать законность и принятые на себя договорные обязательства</w:t>
            </w:r>
            <w:r w:rsidR="00C93A84" w:rsidRPr="00D34284">
              <w:rPr>
                <w:rFonts w:ascii="Times New Roman" w:hAnsi="Times New Roman"/>
              </w:rPr>
              <w:t>;</w:t>
            </w:r>
          </w:p>
          <w:p w14:paraId="2DBA8434" w14:textId="4E245F91" w:rsidR="00EE2E88" w:rsidRPr="00D34284" w:rsidRDefault="00C93A84" w:rsidP="00E551C5">
            <w:pPr>
              <w:tabs>
                <w:tab w:val="left" w:pos="9214"/>
              </w:tabs>
              <w:spacing w:after="0" w:line="240" w:lineRule="auto"/>
              <w:ind w:firstLine="176"/>
              <w:jc w:val="both"/>
              <w:rPr>
                <w:rFonts w:ascii="Times New Roman" w:eastAsia="Times New Roman" w:hAnsi="Times New Roman"/>
                <w:i/>
                <w:snapToGrid w:val="0"/>
                <w:color w:val="4F81BD"/>
                <w:lang w:eastAsia="ru-RU" w:bidi="kk-KZ"/>
              </w:rPr>
            </w:pPr>
            <w:r w:rsidRPr="00D34284">
              <w:rPr>
                <w:rFonts w:ascii="Times New Roman" w:hAnsi="Times New Roman"/>
              </w:rPr>
              <w:t xml:space="preserve">25) </w:t>
            </w:r>
            <w:r w:rsidRPr="00D34284">
              <w:rPr>
                <w:rFonts w:ascii="Times New Roman" w:hAnsi="Times New Roman"/>
                <w:snapToGrid w:val="0"/>
                <w:lang w:bidi="kk-KZ"/>
              </w:rPr>
              <w:t>осуществлять оказание услуг строго в рамках своих полномочий, указанных в настоящем Договоре и</w:t>
            </w:r>
            <w:r w:rsidR="00A32EDC" w:rsidRPr="00D34284">
              <w:rPr>
                <w:rFonts w:ascii="Times New Roman" w:hAnsi="Times New Roman"/>
                <w:snapToGrid w:val="0"/>
                <w:lang w:bidi="kk-KZ"/>
              </w:rPr>
              <w:t>/или</w:t>
            </w:r>
            <w:r w:rsidRPr="00D34284">
              <w:rPr>
                <w:rFonts w:ascii="Times New Roman" w:hAnsi="Times New Roman"/>
                <w:snapToGrid w:val="0"/>
                <w:lang w:bidi="kk-KZ"/>
              </w:rPr>
              <w:t xml:space="preserve"> Правилах, соблюдать запрет на совершение действий по оказанию дополнительных услуг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3B022E" w:rsidRPr="00D34284">
              <w:rPr>
                <w:rFonts w:ascii="Times New Roman" w:hAnsi="Times New Roman"/>
                <w:snapToGrid w:val="0"/>
                <w:lang w:bidi="kk-KZ"/>
              </w:rPr>
              <w:t>;</w:t>
            </w:r>
            <w:r w:rsidR="006B2688" w:rsidRPr="00D34284">
              <w:rPr>
                <w:rFonts w:ascii="Times New Roman" w:eastAsia="Times New Roman" w:hAnsi="Times New Roman"/>
                <w:i/>
                <w:snapToGrid w:val="0"/>
                <w:color w:val="4F81BD"/>
                <w:lang w:eastAsia="ru-RU" w:bidi="kk-KZ"/>
              </w:rPr>
              <w:t xml:space="preserve"> (</w:t>
            </w:r>
            <w:r w:rsidR="00A04FC8" w:rsidRPr="00D34284">
              <w:rPr>
                <w:rFonts w:ascii="Times New Roman" w:eastAsia="Times New Roman" w:hAnsi="Times New Roman"/>
                <w:i/>
                <w:snapToGrid w:val="0"/>
                <w:color w:val="4F81BD"/>
                <w:lang w:val="kk-KZ" w:eastAsia="ru-RU" w:bidi="kk-KZ"/>
              </w:rPr>
              <w:t>П</w:t>
            </w:r>
            <w:r w:rsidR="00064ECF" w:rsidRPr="00D34284">
              <w:rPr>
                <w:rFonts w:ascii="Times New Roman" w:eastAsia="Times New Roman" w:hAnsi="Times New Roman"/>
                <w:i/>
                <w:snapToGrid w:val="0"/>
                <w:color w:val="4F81BD"/>
                <w:lang w:eastAsia="ru-RU" w:bidi="kk-KZ"/>
              </w:rPr>
              <w:t>одпу</w:t>
            </w:r>
            <w:r w:rsidR="00A04FC8" w:rsidRPr="00D34284">
              <w:rPr>
                <w:rFonts w:ascii="Times New Roman" w:eastAsia="Times New Roman" w:hAnsi="Times New Roman"/>
                <w:i/>
                <w:snapToGrid w:val="0"/>
                <w:color w:val="4F81BD"/>
                <w:lang w:eastAsia="ru-RU" w:bidi="kk-KZ"/>
              </w:rPr>
              <w:t>нкт</w:t>
            </w:r>
            <w:r w:rsidR="00064ECF" w:rsidRPr="00D34284">
              <w:rPr>
                <w:rFonts w:ascii="Times New Roman" w:eastAsia="Times New Roman" w:hAnsi="Times New Roman"/>
                <w:i/>
                <w:snapToGrid w:val="0"/>
                <w:color w:val="4F81BD"/>
                <w:lang w:eastAsia="ru-RU" w:bidi="kk-KZ"/>
              </w:rPr>
              <w:t xml:space="preserve"> 25 </w:t>
            </w:r>
            <w:r w:rsidR="006B2688" w:rsidRPr="00D34284">
              <w:rPr>
                <w:rFonts w:ascii="Times New Roman" w:eastAsia="Times New Roman" w:hAnsi="Times New Roman"/>
                <w:i/>
                <w:snapToGrid w:val="0"/>
                <w:color w:val="4F81BD"/>
                <w:lang w:eastAsia="ru-RU" w:bidi="kk-KZ"/>
              </w:rPr>
              <w:t>дополнен согласно решению Правления №186 от 18.11.2021 года</w:t>
            </w:r>
            <w:r w:rsidR="00B1754D" w:rsidRPr="00D34284">
              <w:rPr>
                <w:rFonts w:ascii="Times New Roman" w:eastAsia="Times New Roman" w:hAnsi="Times New Roman"/>
                <w:i/>
                <w:snapToGrid w:val="0"/>
                <w:color w:val="4F81BD"/>
                <w:lang w:eastAsia="ru-RU" w:bidi="kk-KZ"/>
              </w:rPr>
              <w:t xml:space="preserve">, </w:t>
            </w:r>
            <w:r w:rsidR="00B1754D" w:rsidRPr="00D34284">
              <w:rPr>
                <w:i/>
                <w:snapToGrid w:val="0"/>
                <w:color w:val="5B9BD5" w:themeColor="accent1"/>
                <w:lang w:eastAsia="ru-RU"/>
              </w:rPr>
              <w:t>изложен в редакции решения Правления №121 от 11.07.2023 года</w:t>
            </w:r>
            <w:r w:rsidR="006B2688" w:rsidRPr="00D34284">
              <w:rPr>
                <w:rFonts w:ascii="Times New Roman" w:eastAsia="Times New Roman" w:hAnsi="Times New Roman"/>
                <w:i/>
                <w:snapToGrid w:val="0"/>
                <w:color w:val="4F81BD"/>
                <w:lang w:eastAsia="ru-RU" w:bidi="kk-KZ"/>
              </w:rPr>
              <w:t>).</w:t>
            </w:r>
          </w:p>
          <w:p w14:paraId="35685962" w14:textId="58E960B3" w:rsidR="003B022E" w:rsidRPr="00D34284" w:rsidRDefault="003B022E" w:rsidP="00E551C5">
            <w:pPr>
              <w:tabs>
                <w:tab w:val="left" w:pos="9214"/>
              </w:tabs>
              <w:spacing w:after="0" w:line="240" w:lineRule="auto"/>
              <w:ind w:firstLine="176"/>
              <w:jc w:val="both"/>
              <w:rPr>
                <w:rFonts w:ascii="Times New Roman" w:hAnsi="Times New Roman"/>
              </w:rPr>
            </w:pPr>
            <w:r w:rsidRPr="00D34284">
              <w:rPr>
                <w:rFonts w:ascii="Times New Roman" w:hAnsi="Times New Roman"/>
                <w:snapToGrid w:val="0"/>
                <w:lang w:eastAsia="ru-RU"/>
              </w:rPr>
              <w:t>26) соблюдать этику и корректное (уважительное) отношение к Клиентам, Консультантам и работникам Банка.</w:t>
            </w:r>
            <w:r w:rsidR="00D34284" w:rsidRPr="00D34284">
              <w:rPr>
                <w:rFonts w:ascii="Times New Roman" w:hAnsi="Times New Roman"/>
                <w:snapToGrid w:val="0"/>
                <w:lang w:eastAsia="ru-RU"/>
              </w:rPr>
              <w:t xml:space="preserve"> </w:t>
            </w:r>
            <w:r w:rsidR="00D34284" w:rsidRPr="00D34284">
              <w:rPr>
                <w:i/>
                <w:snapToGrid w:val="0"/>
                <w:color w:val="5B9BD5" w:themeColor="accent1"/>
                <w:lang w:eastAsia="ru-RU"/>
              </w:rPr>
              <w:t>(дополнен согласно решению Правления №121 от 11.07.2023 года)</w:t>
            </w:r>
          </w:p>
          <w:p w14:paraId="676E89AB" w14:textId="77777777" w:rsidR="00EE2E88" w:rsidRPr="00D34284" w:rsidRDefault="00EE2E88" w:rsidP="001C5839">
            <w:pPr>
              <w:ind w:firstLine="176"/>
              <w:contextualSpacing/>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4.</w:t>
            </w:r>
            <w:r w:rsidR="0067500C" w:rsidRPr="00D34284">
              <w:rPr>
                <w:rFonts w:ascii="Times New Roman" w:eastAsia="Times New Roman" w:hAnsi="Times New Roman"/>
                <w:snapToGrid w:val="0"/>
                <w:lang w:eastAsia="ru-RU"/>
              </w:rPr>
              <w:t>4</w:t>
            </w:r>
            <w:r w:rsidRPr="00D34284">
              <w:rPr>
                <w:rFonts w:ascii="Times New Roman" w:eastAsia="Times New Roman" w:hAnsi="Times New Roman"/>
                <w:snapToGrid w:val="0"/>
                <w:lang w:eastAsia="ru-RU"/>
              </w:rPr>
              <w:t>. Консультант-</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 не имеет права:</w:t>
            </w:r>
          </w:p>
          <w:p w14:paraId="16A4499A" w14:textId="6F5F39A5" w:rsidR="00EE2E88" w:rsidRPr="002F351A" w:rsidRDefault="00EE2E88" w:rsidP="001C5839">
            <w:pPr>
              <w:tabs>
                <w:tab w:val="left" w:pos="0"/>
                <w:tab w:val="left" w:pos="993"/>
                <w:tab w:val="left" w:pos="1134"/>
                <w:tab w:val="left" w:pos="9214"/>
              </w:tabs>
              <w:spacing w:after="0" w:line="240" w:lineRule="auto"/>
              <w:ind w:firstLine="176"/>
              <w:contextualSpacing/>
              <w:jc w:val="both"/>
              <w:rPr>
                <w:rFonts w:ascii="Times New Roman" w:hAnsi="Times New Roman"/>
              </w:rPr>
            </w:pPr>
            <w:r w:rsidRPr="002F351A">
              <w:rPr>
                <w:rFonts w:ascii="Times New Roman" w:eastAsia="Times New Roman" w:hAnsi="Times New Roman"/>
                <w:snapToGrid w:val="0"/>
                <w:lang w:eastAsia="ru-RU"/>
              </w:rPr>
              <w:t xml:space="preserve">1) </w:t>
            </w:r>
            <w:r w:rsidR="009C2175" w:rsidRPr="002F351A">
              <w:rPr>
                <w:rFonts w:ascii="Times New Roman" w:hAnsi="Times New Roman"/>
              </w:rPr>
              <w:t>заключать договор о ЖСС/договор вклада и менять параметры по вкладу ЖСС/образовательному накопительному вкладу на свое имя, в том числе в качестве вносителя</w:t>
            </w:r>
            <w:r w:rsidR="005B02E5" w:rsidRPr="002F351A">
              <w:rPr>
                <w:rFonts w:ascii="Times New Roman" w:hAnsi="Times New Roman"/>
              </w:rPr>
              <w:t>;</w:t>
            </w:r>
            <w:r w:rsidR="009C2175" w:rsidRPr="002F351A">
              <w:rPr>
                <w:rFonts w:ascii="Times New Roman" w:hAnsi="Times New Roman"/>
                <w:i/>
                <w:snapToGrid w:val="0"/>
                <w:color w:val="5B9BD5" w:themeColor="accent1"/>
                <w:lang w:eastAsia="ru-RU"/>
              </w:rPr>
              <w:t xml:space="preserve"> (изложен в редакции решения Правления №6 от 15.01.2024 года)</w:t>
            </w:r>
          </w:p>
          <w:p w14:paraId="37A862AD" w14:textId="1F8052F7" w:rsidR="00376E3C" w:rsidRPr="009C2175" w:rsidRDefault="005B02E5" w:rsidP="001C5839">
            <w:pPr>
              <w:tabs>
                <w:tab w:val="left" w:pos="0"/>
                <w:tab w:val="left" w:pos="993"/>
                <w:tab w:val="left" w:pos="1134"/>
                <w:tab w:val="left" w:pos="9214"/>
              </w:tabs>
              <w:spacing w:after="0" w:line="240" w:lineRule="auto"/>
              <w:ind w:firstLine="175"/>
              <w:jc w:val="both"/>
              <w:rPr>
                <w:rFonts w:ascii="Times New Roman" w:hAnsi="Times New Roman"/>
              </w:rPr>
            </w:pPr>
            <w:r w:rsidRPr="002F351A">
              <w:rPr>
                <w:rFonts w:ascii="Times New Roman" w:eastAsia="Times New Roman" w:hAnsi="Times New Roman"/>
                <w:snapToGrid w:val="0"/>
                <w:lang w:eastAsia="ru-RU"/>
              </w:rPr>
              <w:t>2</w:t>
            </w:r>
            <w:r w:rsidR="00EE2E88" w:rsidRPr="002F351A">
              <w:rPr>
                <w:rFonts w:ascii="Times New Roman" w:eastAsia="Times New Roman" w:hAnsi="Times New Roman"/>
                <w:snapToGrid w:val="0"/>
                <w:lang w:eastAsia="ru-RU"/>
              </w:rPr>
              <w:t xml:space="preserve">) </w:t>
            </w:r>
            <w:r w:rsidR="009C2175" w:rsidRPr="002F351A">
              <w:rPr>
                <w:rFonts w:ascii="Times New Roman" w:hAnsi="Times New Roman"/>
              </w:rPr>
              <w:t>заключать договор о ЖСС/договор вклада и менять параметры по вкладу ЖСС/образовательному накопительному вкладу на имя клиентов, обратившихся в Банк самостоятельно для получения услуги, за исключением случаев, когда Консультант привлекается для оказания услуг в помещении Банка либо встреча с клиентом на территории Банка заблаговременно согласована с Ответственным подразделением филиала</w:t>
            </w:r>
            <w:r w:rsidR="00AB4BD4" w:rsidRPr="002F351A">
              <w:rPr>
                <w:rFonts w:ascii="Times New Roman" w:hAnsi="Times New Roman"/>
              </w:rPr>
              <w:t>;</w:t>
            </w:r>
            <w:r w:rsidR="00B1754D" w:rsidRPr="002F351A">
              <w:rPr>
                <w:rFonts w:ascii="Times New Roman" w:hAnsi="Times New Roman"/>
              </w:rPr>
              <w:t xml:space="preserve"> </w:t>
            </w:r>
            <w:r w:rsidR="00B1754D" w:rsidRPr="002F351A">
              <w:rPr>
                <w:rFonts w:ascii="Times New Roman" w:hAnsi="Times New Roman"/>
                <w:i/>
                <w:snapToGrid w:val="0"/>
                <w:color w:val="5B9BD5" w:themeColor="accent1"/>
                <w:lang w:eastAsia="ru-RU"/>
              </w:rPr>
              <w:t>(изложен в редакции решения Правления №121 от 11.07.2023 года</w:t>
            </w:r>
            <w:r w:rsidR="009C2175" w:rsidRPr="002F351A">
              <w:rPr>
                <w:rFonts w:ascii="Times New Roman" w:hAnsi="Times New Roman"/>
                <w:i/>
                <w:snapToGrid w:val="0"/>
                <w:color w:val="5B9BD5" w:themeColor="accent1"/>
                <w:lang w:eastAsia="ru-RU"/>
              </w:rPr>
              <w:t>, изложен в редакции решения Правления №6 от 15.01.2024 года)</w:t>
            </w:r>
          </w:p>
          <w:p w14:paraId="51DE567F" w14:textId="77777777" w:rsidR="00430C4C" w:rsidRPr="00D34284" w:rsidRDefault="005B02E5" w:rsidP="001C5839">
            <w:pPr>
              <w:tabs>
                <w:tab w:val="left" w:pos="1025"/>
              </w:tabs>
              <w:spacing w:after="0" w:line="20" w:lineRule="atLeast"/>
              <w:ind w:right="34" w:firstLine="175"/>
              <w:contextualSpacing/>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3</w:t>
            </w:r>
            <w:r w:rsidR="00EE2E88" w:rsidRPr="00D34284">
              <w:rPr>
                <w:rFonts w:ascii="Times New Roman" w:eastAsia="Times New Roman" w:hAnsi="Times New Roman"/>
                <w:snapToGrid w:val="0"/>
                <w:lang w:eastAsia="ru-RU"/>
              </w:rPr>
              <w:t xml:space="preserve">) </w:t>
            </w:r>
            <w:r w:rsidR="00AB4BD4" w:rsidRPr="00D34284">
              <w:rPr>
                <w:rFonts w:ascii="Times New Roman" w:hAnsi="Times New Roman"/>
              </w:rPr>
              <w:t>записывать разговоры по телефону, использовать аудио – фото - видео фиксации в отношении клиентов, Консультантов/Лидеров команды и работников Банка без их письменного согласия</w:t>
            </w:r>
            <w:r w:rsidR="00430C4C" w:rsidRPr="00D34284">
              <w:rPr>
                <w:rFonts w:ascii="Times New Roman" w:eastAsia="Times New Roman" w:hAnsi="Times New Roman"/>
                <w:snapToGrid w:val="0"/>
                <w:lang w:eastAsia="ru-RU"/>
              </w:rPr>
              <w:t>;</w:t>
            </w:r>
          </w:p>
          <w:p w14:paraId="59A92332" w14:textId="2CF2A4CB" w:rsidR="00EE2E88" w:rsidRPr="00D34284" w:rsidRDefault="00430C4C" w:rsidP="001C5839">
            <w:pPr>
              <w:tabs>
                <w:tab w:val="left" w:pos="1025"/>
              </w:tabs>
              <w:spacing w:after="0" w:line="20" w:lineRule="atLeast"/>
              <w:ind w:right="34" w:firstLine="175"/>
              <w:contextualSpacing/>
              <w:jc w:val="both"/>
              <w:rPr>
                <w:rFonts w:ascii="Times New Roman" w:eastAsia="Times New Roman" w:hAnsi="Times New Roman"/>
                <w:i/>
                <w:snapToGrid w:val="0"/>
                <w:color w:val="4F81BD"/>
                <w:lang w:eastAsia="ru-RU" w:bidi="kk-KZ"/>
              </w:rPr>
            </w:pPr>
            <w:r w:rsidRPr="00D34284">
              <w:rPr>
                <w:rFonts w:ascii="Times New Roman" w:eastAsia="Times New Roman" w:hAnsi="Times New Roman"/>
                <w:snapToGrid w:val="0"/>
                <w:lang w:eastAsia="ru-RU"/>
              </w:rPr>
              <w:lastRenderedPageBreak/>
              <w:t xml:space="preserve">4) </w:t>
            </w:r>
            <w:r w:rsidR="00EE2E88" w:rsidRPr="00D34284">
              <w:rPr>
                <w:rFonts w:ascii="Times New Roman" w:eastAsia="Times New Roman" w:hAnsi="Times New Roman"/>
                <w:snapToGrid w:val="0"/>
                <w:lang w:eastAsia="ru-RU"/>
              </w:rPr>
              <w:t xml:space="preserve"> </w:t>
            </w:r>
            <w:r w:rsidRPr="00D34284">
              <w:rPr>
                <w:rFonts w:ascii="Times New Roman" w:hAnsi="Times New Roman"/>
                <w:snapToGrid w:val="0"/>
                <w:lang w:bidi="kk-KZ"/>
              </w:rPr>
              <w:t>оказывать дополнительные услуги по заполнению/обработке документов/заявлений за Клиента/по просьбе Клиента, на совершение любых других дополнительных электронных услуг за Клиента/по просьбе Клиента</w:t>
            </w:r>
            <w:r w:rsidR="007530FC" w:rsidRPr="00D34284">
              <w:rPr>
                <w:rFonts w:ascii="Times New Roman" w:hAnsi="Times New Roman"/>
                <w:snapToGrid w:val="0"/>
                <w:lang w:bidi="kk-KZ"/>
              </w:rPr>
              <w:t>;</w:t>
            </w:r>
            <w:r w:rsidR="00FB7198" w:rsidRPr="00D34284">
              <w:rPr>
                <w:rFonts w:ascii="Times New Roman" w:eastAsia="Times New Roman" w:hAnsi="Times New Roman"/>
                <w:i/>
                <w:snapToGrid w:val="0"/>
                <w:color w:val="4F81BD"/>
                <w:lang w:eastAsia="ru-RU" w:bidi="kk-KZ"/>
              </w:rPr>
              <w:t xml:space="preserve"> (</w:t>
            </w:r>
            <w:r w:rsidR="00A04FC8" w:rsidRPr="00D34284">
              <w:rPr>
                <w:rFonts w:ascii="Times New Roman" w:eastAsia="Times New Roman" w:hAnsi="Times New Roman"/>
                <w:i/>
                <w:snapToGrid w:val="0"/>
                <w:color w:val="4F81BD"/>
                <w:lang w:val="kk-KZ" w:eastAsia="ru-RU" w:bidi="kk-KZ"/>
              </w:rPr>
              <w:t>П</w:t>
            </w:r>
            <w:r w:rsidR="00A04FC8" w:rsidRPr="00D34284">
              <w:rPr>
                <w:rFonts w:ascii="Times New Roman" w:eastAsia="Times New Roman" w:hAnsi="Times New Roman"/>
                <w:i/>
                <w:snapToGrid w:val="0"/>
                <w:color w:val="4F81BD"/>
                <w:lang w:eastAsia="ru-RU" w:bidi="kk-KZ"/>
              </w:rPr>
              <w:t>одпункт</w:t>
            </w:r>
            <w:r w:rsidR="00064ECF" w:rsidRPr="00D34284">
              <w:rPr>
                <w:rFonts w:ascii="Times New Roman" w:eastAsia="Times New Roman" w:hAnsi="Times New Roman"/>
                <w:i/>
                <w:snapToGrid w:val="0"/>
                <w:color w:val="4F81BD"/>
                <w:lang w:eastAsia="ru-RU" w:bidi="kk-KZ"/>
              </w:rPr>
              <w:t xml:space="preserve"> 4 </w:t>
            </w:r>
            <w:r w:rsidR="00FB7198" w:rsidRPr="00D34284">
              <w:rPr>
                <w:rFonts w:ascii="Times New Roman" w:eastAsia="Times New Roman" w:hAnsi="Times New Roman"/>
                <w:i/>
                <w:snapToGrid w:val="0"/>
                <w:color w:val="4F81BD"/>
                <w:lang w:eastAsia="ru-RU" w:bidi="kk-KZ"/>
              </w:rPr>
              <w:t>дополнен согласно решению Правления №186 от 18.11.2021 года</w:t>
            </w:r>
            <w:r w:rsidR="00B1754D" w:rsidRPr="00D34284">
              <w:rPr>
                <w:rFonts w:ascii="Times New Roman" w:eastAsia="Times New Roman" w:hAnsi="Times New Roman"/>
                <w:i/>
                <w:snapToGrid w:val="0"/>
                <w:color w:val="4F81BD"/>
                <w:lang w:eastAsia="ru-RU" w:bidi="kk-KZ"/>
              </w:rPr>
              <w:t xml:space="preserve">, </w:t>
            </w:r>
            <w:r w:rsidR="00B1754D" w:rsidRPr="00D34284">
              <w:rPr>
                <w:i/>
                <w:snapToGrid w:val="0"/>
                <w:color w:val="5B9BD5" w:themeColor="accent1"/>
                <w:lang w:eastAsia="ru-RU"/>
              </w:rPr>
              <w:t>изложен в редакции решения Правления №121 от 11.07.2023 года</w:t>
            </w:r>
            <w:r w:rsidR="00FB7198" w:rsidRPr="00D34284">
              <w:rPr>
                <w:rFonts w:ascii="Times New Roman" w:eastAsia="Times New Roman" w:hAnsi="Times New Roman"/>
                <w:i/>
                <w:snapToGrid w:val="0"/>
                <w:color w:val="4F81BD"/>
                <w:lang w:eastAsia="ru-RU" w:bidi="kk-KZ"/>
              </w:rPr>
              <w:t>).</w:t>
            </w:r>
          </w:p>
          <w:p w14:paraId="0675A2A7" w14:textId="14772099" w:rsidR="00155184" w:rsidRPr="00D34284" w:rsidRDefault="007530FC" w:rsidP="001C5839">
            <w:pPr>
              <w:tabs>
                <w:tab w:val="left" w:pos="1025"/>
              </w:tabs>
              <w:spacing w:after="0" w:line="20" w:lineRule="atLeast"/>
              <w:ind w:right="34" w:firstLine="175"/>
              <w:contextualSpacing/>
              <w:jc w:val="both"/>
              <w:rPr>
                <w:rFonts w:ascii="Times New Roman" w:hAnsi="Times New Roman"/>
                <w:snapToGrid w:val="0"/>
                <w:lang w:eastAsia="ru-RU"/>
              </w:rPr>
            </w:pPr>
            <w:r w:rsidRPr="009C2175">
              <w:rPr>
                <w:rFonts w:ascii="Times New Roman" w:eastAsia="Times New Roman" w:hAnsi="Times New Roman"/>
                <w:snapToGrid w:val="0"/>
                <w:lang w:eastAsia="ru-RU" w:bidi="kk-KZ"/>
              </w:rPr>
              <w:t xml:space="preserve">5) </w:t>
            </w:r>
            <w:r w:rsidRPr="00D34284">
              <w:rPr>
                <w:rFonts w:ascii="Times New Roman" w:hAnsi="Times New Roman"/>
                <w:snapToGrid w:val="0"/>
                <w:lang w:eastAsia="ru-RU"/>
              </w:rPr>
              <w:t xml:space="preserve">принимать от имени Банка </w:t>
            </w:r>
            <w:r w:rsidR="00DE0339" w:rsidRPr="00163E94">
              <w:rPr>
                <w:rFonts w:ascii="Times New Roman" w:hAnsi="Times New Roman"/>
                <w:snapToGrid w:val="0"/>
                <w:lang w:eastAsia="ru-RU"/>
              </w:rPr>
              <w:t>либо внесения за Клиента/по просьбе Клиента</w:t>
            </w:r>
            <w:r w:rsidR="00DE0339" w:rsidRPr="006A5E20">
              <w:rPr>
                <w:rFonts w:ascii="Times New Roman" w:hAnsi="Times New Roman"/>
                <w:b/>
                <w:snapToGrid w:val="0"/>
                <w:sz w:val="24"/>
                <w:szCs w:val="24"/>
                <w:lang w:eastAsia="ru-RU"/>
              </w:rPr>
              <w:t xml:space="preserve"> </w:t>
            </w:r>
            <w:r w:rsidRPr="00D34284">
              <w:rPr>
                <w:rFonts w:ascii="Times New Roman" w:hAnsi="Times New Roman"/>
                <w:snapToGrid w:val="0"/>
                <w:lang w:eastAsia="ru-RU"/>
              </w:rPr>
              <w:t>суммы комиссионного сбора, взносов в ЖСС</w:t>
            </w:r>
            <w:r w:rsidR="009C2175" w:rsidRPr="002F351A">
              <w:rPr>
                <w:rFonts w:ascii="Times New Roman" w:hAnsi="Times New Roman"/>
                <w:snapToGrid w:val="0"/>
                <w:lang w:eastAsia="ru-RU"/>
              </w:rPr>
              <w:t>/образовательные накопительные вклады</w:t>
            </w:r>
            <w:r w:rsidRPr="002F351A">
              <w:rPr>
                <w:rFonts w:ascii="Times New Roman" w:hAnsi="Times New Roman"/>
                <w:snapToGrid w:val="0"/>
                <w:lang w:eastAsia="ru-RU"/>
              </w:rPr>
              <w:t xml:space="preserve"> Клиентов (от третьих лиц) и другие деньги при исполнении своих обязательств по настоящему Договору</w:t>
            </w:r>
            <w:r w:rsidR="00155184" w:rsidRPr="002F351A">
              <w:rPr>
                <w:rFonts w:ascii="Times New Roman" w:hAnsi="Times New Roman"/>
                <w:snapToGrid w:val="0"/>
                <w:lang w:eastAsia="ru-RU"/>
              </w:rPr>
              <w:t>;</w:t>
            </w:r>
            <w:r w:rsidR="00D34284" w:rsidRPr="002F351A">
              <w:rPr>
                <w:rFonts w:ascii="Times New Roman" w:hAnsi="Times New Roman"/>
                <w:snapToGrid w:val="0"/>
                <w:lang w:eastAsia="ru-RU"/>
              </w:rPr>
              <w:t xml:space="preserve"> </w:t>
            </w:r>
            <w:r w:rsidR="00D34284" w:rsidRPr="002F351A">
              <w:rPr>
                <w:rFonts w:ascii="Times New Roman" w:hAnsi="Times New Roman"/>
                <w:i/>
                <w:snapToGrid w:val="0"/>
                <w:color w:val="5B9BD5" w:themeColor="accent1"/>
                <w:lang w:eastAsia="ru-RU"/>
              </w:rPr>
              <w:t>(дополнен согласно решению Правления №121 от 11.07.2023 года</w:t>
            </w:r>
            <w:r w:rsidR="00C11E0F" w:rsidRPr="002F351A">
              <w:rPr>
                <w:rFonts w:ascii="Times New Roman" w:hAnsi="Times New Roman"/>
                <w:i/>
                <w:snapToGrid w:val="0"/>
                <w:color w:val="5B9BD5" w:themeColor="accent1"/>
                <w:lang w:eastAsia="ru-RU"/>
              </w:rPr>
              <w:t>, изложен в редакции решения Правления №136 от 14.08.2023 года</w:t>
            </w:r>
            <w:r w:rsidR="009C2175" w:rsidRPr="002F351A">
              <w:rPr>
                <w:rFonts w:ascii="Times New Roman" w:hAnsi="Times New Roman"/>
                <w:i/>
                <w:snapToGrid w:val="0"/>
                <w:color w:val="5B9BD5" w:themeColor="accent1"/>
                <w:lang w:eastAsia="ru-RU"/>
              </w:rPr>
              <w:t>, дополнен согласно решению Правления №6 от 15.01.2024 года)</w:t>
            </w:r>
          </w:p>
          <w:p w14:paraId="55FDEFB7" w14:textId="5E79D4DB" w:rsidR="00155184" w:rsidRPr="00D34284" w:rsidRDefault="00155184" w:rsidP="001C5839">
            <w:pPr>
              <w:tabs>
                <w:tab w:val="left" w:pos="1025"/>
              </w:tabs>
              <w:spacing w:after="0" w:line="20" w:lineRule="atLeast"/>
              <w:ind w:right="34" w:firstLine="175"/>
              <w:contextualSpacing/>
              <w:jc w:val="both"/>
              <w:rPr>
                <w:rFonts w:ascii="Times New Roman" w:hAnsi="Times New Roman"/>
                <w:snapToGrid w:val="0"/>
              </w:rPr>
            </w:pPr>
            <w:r w:rsidRPr="00D34284">
              <w:rPr>
                <w:rFonts w:ascii="Times New Roman" w:hAnsi="Times New Roman"/>
                <w:snapToGrid w:val="0"/>
              </w:rPr>
              <w:t>6) брать на себя обязательства от имени Банка;</w:t>
            </w:r>
            <w:r w:rsidR="00D34284" w:rsidRPr="00D34284">
              <w:rPr>
                <w:rFonts w:ascii="Times New Roman" w:hAnsi="Times New Roman"/>
                <w:snapToGrid w:val="0"/>
              </w:rPr>
              <w:t xml:space="preserve"> </w:t>
            </w:r>
            <w:r w:rsidR="00D34284" w:rsidRPr="00D34284">
              <w:rPr>
                <w:i/>
                <w:snapToGrid w:val="0"/>
                <w:color w:val="5B9BD5" w:themeColor="accent1"/>
                <w:lang w:eastAsia="ru-RU"/>
              </w:rPr>
              <w:t>(дополнен согласно решению Правления №121 от 11.07.2023 года)</w:t>
            </w:r>
          </w:p>
          <w:p w14:paraId="39E60E19" w14:textId="4A941C90" w:rsidR="00155184" w:rsidRPr="00D34284" w:rsidRDefault="00155184" w:rsidP="001C5839">
            <w:pPr>
              <w:tabs>
                <w:tab w:val="left" w:pos="1025"/>
              </w:tabs>
              <w:spacing w:after="0" w:line="20" w:lineRule="atLeast"/>
              <w:ind w:right="34" w:firstLine="175"/>
              <w:contextualSpacing/>
              <w:jc w:val="both"/>
              <w:rPr>
                <w:rFonts w:ascii="Times New Roman" w:hAnsi="Times New Roman"/>
                <w:snapToGrid w:val="0"/>
              </w:rPr>
            </w:pPr>
            <w:r w:rsidRPr="00D34284">
              <w:rPr>
                <w:rFonts w:ascii="Times New Roman" w:hAnsi="Times New Roman"/>
                <w:snapToGrid w:val="0"/>
              </w:rPr>
              <w:t>7) передавать исполнение обязательств по Договору другому лицу;</w:t>
            </w:r>
            <w:r w:rsidR="00D34284" w:rsidRPr="00D34284">
              <w:rPr>
                <w:rFonts w:ascii="Times New Roman" w:hAnsi="Times New Roman"/>
                <w:snapToGrid w:val="0"/>
              </w:rPr>
              <w:t xml:space="preserve"> </w:t>
            </w:r>
            <w:r w:rsidR="00D34284" w:rsidRPr="00D34284">
              <w:rPr>
                <w:i/>
                <w:snapToGrid w:val="0"/>
                <w:color w:val="5B9BD5" w:themeColor="accent1"/>
                <w:lang w:eastAsia="ru-RU"/>
              </w:rPr>
              <w:t>(дополнен согласно решению Правления №121 от 11.07.2023 года)</w:t>
            </w:r>
          </w:p>
          <w:p w14:paraId="27E39837" w14:textId="0E54A151" w:rsidR="00155184" w:rsidRPr="00D34284" w:rsidRDefault="001E7D8E" w:rsidP="001E7D8E">
            <w:pPr>
              <w:tabs>
                <w:tab w:val="left" w:pos="175"/>
              </w:tabs>
              <w:spacing w:after="0" w:line="20" w:lineRule="atLeast"/>
              <w:ind w:right="34" w:firstLine="175"/>
              <w:contextualSpacing/>
              <w:jc w:val="both"/>
              <w:rPr>
                <w:rFonts w:ascii="Times New Roman" w:hAnsi="Times New Roman"/>
                <w:snapToGrid w:val="0"/>
              </w:rPr>
            </w:pPr>
            <w:r w:rsidRPr="00D34284">
              <w:rPr>
                <w:rFonts w:ascii="Times New Roman" w:hAnsi="Times New Roman"/>
                <w:snapToGrid w:val="0"/>
              </w:rPr>
              <w:t xml:space="preserve">8) </w:t>
            </w:r>
            <w:r w:rsidR="00155184" w:rsidRPr="00D34284">
              <w:rPr>
                <w:rFonts w:ascii="Times New Roman" w:hAnsi="Times New Roman"/>
                <w:snapToGrid w:val="0"/>
              </w:rPr>
              <w:t>допускать распространение сведений, противоречащих деятельности Банка и подрывающих деловую репутацию Банка;</w:t>
            </w:r>
            <w:r w:rsidR="00D34284" w:rsidRPr="00D34284">
              <w:rPr>
                <w:rFonts w:ascii="Times New Roman" w:hAnsi="Times New Roman"/>
                <w:snapToGrid w:val="0"/>
              </w:rPr>
              <w:t xml:space="preserve"> </w:t>
            </w:r>
            <w:r w:rsidR="00D34284" w:rsidRPr="00D34284">
              <w:rPr>
                <w:i/>
                <w:snapToGrid w:val="0"/>
                <w:color w:val="5B9BD5" w:themeColor="accent1"/>
                <w:lang w:eastAsia="ru-RU"/>
              </w:rPr>
              <w:t>(дополнен согласно решению Правления №121 от 11.07.2023 года)</w:t>
            </w:r>
          </w:p>
          <w:p w14:paraId="00F21080" w14:textId="09212B21" w:rsidR="007530FC" w:rsidRPr="00D34284" w:rsidRDefault="001E7D8E" w:rsidP="001E7D8E">
            <w:pPr>
              <w:tabs>
                <w:tab w:val="left" w:pos="175"/>
              </w:tabs>
              <w:spacing w:after="0" w:line="20" w:lineRule="atLeast"/>
              <w:ind w:right="34" w:firstLine="175"/>
              <w:contextualSpacing/>
              <w:jc w:val="both"/>
              <w:rPr>
                <w:rFonts w:ascii="Times New Roman" w:eastAsia="Times New Roman" w:hAnsi="Times New Roman"/>
                <w:snapToGrid w:val="0"/>
                <w:lang w:eastAsia="ru-RU"/>
              </w:rPr>
            </w:pPr>
            <w:r w:rsidRPr="00D34284">
              <w:rPr>
                <w:rFonts w:ascii="Times New Roman" w:hAnsi="Times New Roman"/>
                <w:snapToGrid w:val="0"/>
              </w:rPr>
              <w:t>9</w:t>
            </w:r>
            <w:r w:rsidR="00155184" w:rsidRPr="00D34284">
              <w:rPr>
                <w:rFonts w:ascii="Times New Roman" w:hAnsi="Times New Roman"/>
                <w:snapToGrid w:val="0"/>
              </w:rPr>
              <w:t xml:space="preserve">) </w:t>
            </w:r>
            <w:r w:rsidR="001E0647" w:rsidRPr="001E0647">
              <w:rPr>
                <w:rFonts w:ascii="Times New Roman" w:hAnsi="Times New Roman"/>
                <w:snapToGrid w:val="0"/>
                <w:lang w:eastAsia="ru-RU"/>
              </w:rPr>
              <w:t>оказывать услуги в организациях с признаком финансовой пирамиды</w:t>
            </w:r>
            <w:r w:rsidR="001E0647" w:rsidRPr="001E0647">
              <w:rPr>
                <w:rStyle w:val="af"/>
                <w:rFonts w:ascii="Times New Roman" w:hAnsi="Times New Roman"/>
                <w:snapToGrid w:val="0"/>
                <w:lang w:eastAsia="ru-RU"/>
              </w:rPr>
              <w:footnoteReference w:id="3"/>
            </w:r>
            <w:r w:rsidR="001E0647" w:rsidRPr="001E0647">
              <w:rPr>
                <w:rFonts w:ascii="Times New Roman" w:hAnsi="Times New Roman"/>
                <w:snapToGrid w:val="0"/>
                <w:lang w:eastAsia="ru-RU"/>
              </w:rPr>
              <w:t xml:space="preserve">, </w:t>
            </w:r>
            <w:r w:rsidR="001E0647" w:rsidRPr="001E0647">
              <w:rPr>
                <w:rFonts w:ascii="Times New Roman" w:hAnsi="Times New Roman"/>
                <w:snapToGrid w:val="0"/>
              </w:rPr>
              <w:t>оказывать услуги на территории консалтинговых ипотечных организаций</w:t>
            </w:r>
            <w:r w:rsidR="001E0647" w:rsidRPr="001E0647">
              <w:rPr>
                <w:rStyle w:val="af"/>
                <w:rFonts w:ascii="Times New Roman" w:hAnsi="Times New Roman"/>
                <w:snapToGrid w:val="0"/>
              </w:rPr>
              <w:footnoteReference w:id="4"/>
            </w:r>
            <w:r w:rsidR="001E0647" w:rsidRPr="001E0647">
              <w:rPr>
                <w:rFonts w:ascii="Times New Roman" w:hAnsi="Times New Roman"/>
                <w:snapToGrid w:val="0"/>
              </w:rPr>
              <w:t>,</w:t>
            </w:r>
            <w:r w:rsidR="001E0647" w:rsidRPr="001E0647">
              <w:rPr>
                <w:rFonts w:ascii="Times New Roman" w:hAnsi="Times New Roman"/>
                <w:snapToGrid w:val="0"/>
                <w:lang w:eastAsia="ru-RU"/>
              </w:rPr>
              <w:t xml:space="preserve"> а также 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уровня/организации (за исключением случаев, когда оказание услуг другим банкам второго уровня/организациям разрешен Банком</w:t>
            </w:r>
            <w:r w:rsidR="00155184" w:rsidRPr="001E0647">
              <w:rPr>
                <w:rFonts w:ascii="Times New Roman" w:hAnsi="Times New Roman"/>
                <w:snapToGrid w:val="0"/>
              </w:rPr>
              <w:t>)</w:t>
            </w:r>
            <w:r w:rsidR="007530FC" w:rsidRPr="001E0647">
              <w:rPr>
                <w:rFonts w:ascii="Times New Roman" w:hAnsi="Times New Roman"/>
                <w:snapToGrid w:val="0"/>
                <w:lang w:eastAsia="ru-RU"/>
              </w:rPr>
              <w:t>.</w:t>
            </w:r>
            <w:r w:rsidR="00D34284" w:rsidRPr="00D34284">
              <w:rPr>
                <w:rFonts w:ascii="Times New Roman" w:hAnsi="Times New Roman"/>
                <w:snapToGrid w:val="0"/>
                <w:lang w:eastAsia="ru-RU"/>
              </w:rPr>
              <w:t xml:space="preserve"> </w:t>
            </w:r>
            <w:r w:rsidR="00D34284" w:rsidRPr="00D34284">
              <w:rPr>
                <w:i/>
                <w:snapToGrid w:val="0"/>
                <w:color w:val="5B9BD5" w:themeColor="accent1"/>
                <w:lang w:eastAsia="ru-RU"/>
              </w:rPr>
              <w:t>(дополнен согласно решению Правления №121 от 11.07.2023 года)</w:t>
            </w:r>
          </w:p>
          <w:p w14:paraId="49B6BCE5" w14:textId="77777777" w:rsidR="0037757C" w:rsidRDefault="0037757C"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p>
          <w:p w14:paraId="5B940376" w14:textId="77777777" w:rsidR="00EE2E88" w:rsidRPr="00D34284"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r w:rsidRPr="00D34284">
              <w:rPr>
                <w:rFonts w:ascii="Times New Roman" w:eastAsia="Times New Roman" w:hAnsi="Times New Roman"/>
                <w:b/>
                <w:snapToGrid w:val="0"/>
                <w:lang w:eastAsia="ru-RU"/>
              </w:rPr>
              <w:t>Глава 5. Права и обязанности Банка</w:t>
            </w:r>
          </w:p>
          <w:p w14:paraId="5855A433" w14:textId="77777777" w:rsidR="00EE2E88" w:rsidRPr="00D34284"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p>
          <w:p w14:paraId="68892CAA" w14:textId="77777777" w:rsidR="00EE2E88" w:rsidRPr="00D34284" w:rsidRDefault="00EE2E88" w:rsidP="001C5839">
            <w:pPr>
              <w:tabs>
                <w:tab w:val="left" w:pos="0"/>
                <w:tab w:val="left" w:pos="742"/>
                <w:tab w:val="left" w:pos="9214"/>
              </w:tabs>
              <w:spacing w:after="0" w:line="240" w:lineRule="auto"/>
              <w:ind w:firstLine="175"/>
              <w:rPr>
                <w:rFonts w:ascii="Times New Roman" w:eastAsia="Times New Roman" w:hAnsi="Times New Roman"/>
                <w:b/>
                <w:snapToGrid w:val="0"/>
                <w:lang w:eastAsia="ru-RU"/>
              </w:rPr>
            </w:pPr>
            <w:r w:rsidRPr="00D34284">
              <w:rPr>
                <w:rFonts w:ascii="Times New Roman" w:eastAsia="Times New Roman" w:hAnsi="Times New Roman"/>
                <w:snapToGrid w:val="0"/>
                <w:lang w:eastAsia="ru-RU"/>
              </w:rPr>
              <w:t>5.1. Банк имеет право:</w:t>
            </w:r>
          </w:p>
          <w:p w14:paraId="7183646D" w14:textId="77777777" w:rsidR="00EE2E88" w:rsidRPr="00D34284" w:rsidRDefault="00EE2E88" w:rsidP="001C5839">
            <w:pPr>
              <w:tabs>
                <w:tab w:val="left" w:pos="0"/>
                <w:tab w:val="left" w:pos="9214"/>
              </w:tabs>
              <w:spacing w:after="0" w:line="240" w:lineRule="auto"/>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    1) осуществлять проверку работы Консультант</w:t>
            </w:r>
            <w:r w:rsidR="00E65C08" w:rsidRPr="00D34284">
              <w:rPr>
                <w:rFonts w:ascii="Times New Roman" w:eastAsia="Times New Roman" w:hAnsi="Times New Roman"/>
                <w:snapToGrid w:val="0"/>
                <w:lang w:eastAsia="ru-RU"/>
              </w:rPr>
              <w:t>а</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ксперта;</w:t>
            </w:r>
          </w:p>
          <w:p w14:paraId="58B08E4D"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lang w:eastAsia="ru-RU"/>
              </w:rPr>
            </w:pPr>
            <w:r w:rsidRPr="00D34284">
              <w:rPr>
                <w:rFonts w:ascii="Times New Roman" w:eastAsia="Times New Roman" w:hAnsi="Times New Roman"/>
                <w:snapToGrid w:val="0"/>
                <w:lang w:eastAsia="ru-RU"/>
              </w:rPr>
              <w:t xml:space="preserve"> 2)  в одностороннем порядке изменять размер оплаты вознаграждения, порядок и условия оказания услуг, а также любые иные условия Договора, уведомив Консультант</w:t>
            </w:r>
            <w:r w:rsidR="00E65C08" w:rsidRPr="00D34284">
              <w:rPr>
                <w:rFonts w:ascii="Times New Roman" w:eastAsia="Times New Roman" w:hAnsi="Times New Roman"/>
                <w:snapToGrid w:val="0"/>
                <w:lang w:eastAsia="ru-RU"/>
              </w:rPr>
              <w:t>а</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w:t>
            </w:r>
            <w:r w:rsidRPr="00D34284">
              <w:rPr>
                <w:rFonts w:ascii="Times New Roman" w:eastAsia="Times New Roman" w:hAnsi="Times New Roman"/>
                <w:lang w:eastAsia="ru-RU"/>
              </w:rPr>
              <w:t>а путем уведомления;</w:t>
            </w:r>
          </w:p>
          <w:p w14:paraId="084FFE9C"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lang w:eastAsia="ru-RU"/>
              </w:rPr>
            </w:pPr>
            <w:r w:rsidRPr="00D34284">
              <w:rPr>
                <w:rFonts w:ascii="Times New Roman" w:eastAsia="Times New Roman" w:hAnsi="Times New Roman"/>
                <w:lang w:eastAsia="ru-RU"/>
              </w:rPr>
              <w:t xml:space="preserve">Фактом уведомления </w:t>
            </w:r>
            <w:r w:rsidRPr="00D34284">
              <w:rPr>
                <w:rFonts w:ascii="Times New Roman" w:eastAsia="Times New Roman" w:hAnsi="Times New Roman"/>
                <w:snapToGrid w:val="0"/>
                <w:lang w:eastAsia="ru-RU"/>
              </w:rPr>
              <w:t>Консультант</w:t>
            </w:r>
            <w:r w:rsidR="00E65C08" w:rsidRPr="00D34284">
              <w:rPr>
                <w:rFonts w:ascii="Times New Roman" w:eastAsia="Times New Roman" w:hAnsi="Times New Roman"/>
                <w:snapToGrid w:val="0"/>
                <w:lang w:eastAsia="ru-RU"/>
              </w:rPr>
              <w:t>а</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w:t>
            </w:r>
            <w:r w:rsidRPr="00D34284">
              <w:rPr>
                <w:rFonts w:ascii="Times New Roman" w:eastAsia="Times New Roman" w:hAnsi="Times New Roman"/>
                <w:lang w:eastAsia="ru-RU"/>
              </w:rPr>
              <w:t>а об изменениях будет считаться дата подписания уведомления.</w:t>
            </w:r>
          </w:p>
          <w:p w14:paraId="7FE769F4" w14:textId="0E452CDA"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lastRenderedPageBreak/>
              <w:t xml:space="preserve"> 3) расторгнуть настоящий Договор в одностороннем порядке </w:t>
            </w:r>
            <w:r w:rsidR="002638E3" w:rsidRPr="00D34284">
              <w:rPr>
                <w:rFonts w:ascii="Times New Roman" w:hAnsi="Times New Roman"/>
                <w:snapToGrid w:val="0"/>
              </w:rPr>
              <w:t>без указания причины, а также</w:t>
            </w:r>
            <w:r w:rsidR="002638E3" w:rsidRPr="00D34284">
              <w:rPr>
                <w:rFonts w:ascii="Times New Roman" w:eastAsia="Times New Roman" w:hAnsi="Times New Roman"/>
                <w:snapToGrid w:val="0"/>
                <w:lang w:eastAsia="ru-RU"/>
              </w:rPr>
              <w:t xml:space="preserve"> </w:t>
            </w:r>
            <w:r w:rsidRPr="00D34284">
              <w:rPr>
                <w:rFonts w:ascii="Times New Roman" w:eastAsia="Times New Roman" w:hAnsi="Times New Roman"/>
                <w:snapToGrid w:val="0"/>
                <w:lang w:eastAsia="ru-RU"/>
              </w:rPr>
              <w:t>при нарушении Консультант</w:t>
            </w:r>
            <w:r w:rsidR="00E65C08" w:rsidRPr="00D34284">
              <w:rPr>
                <w:rFonts w:ascii="Times New Roman" w:eastAsia="Times New Roman" w:hAnsi="Times New Roman"/>
                <w:snapToGrid w:val="0"/>
                <w:lang w:eastAsia="ru-RU"/>
              </w:rPr>
              <w:t>ом</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 xml:space="preserve">кспертом </w:t>
            </w:r>
            <w:r w:rsidR="00E65C08" w:rsidRPr="00D34284">
              <w:rPr>
                <w:rFonts w:ascii="Times New Roman" w:eastAsia="Times New Roman" w:hAnsi="Times New Roman"/>
                <w:snapToGrid w:val="0"/>
                <w:lang w:eastAsia="ru-RU"/>
              </w:rPr>
              <w:t xml:space="preserve">условий </w:t>
            </w:r>
            <w:r w:rsidRPr="00D34284">
              <w:rPr>
                <w:rFonts w:ascii="Times New Roman" w:eastAsia="Times New Roman" w:hAnsi="Times New Roman"/>
                <w:snapToGrid w:val="0"/>
                <w:lang w:eastAsia="ru-RU"/>
              </w:rPr>
              <w:t>оказания услуг, предусмотренных Договором</w:t>
            </w:r>
            <w:r w:rsidR="008B1CFB" w:rsidRPr="00D34284">
              <w:rPr>
                <w:rFonts w:ascii="Times New Roman" w:eastAsia="Times New Roman" w:hAnsi="Times New Roman"/>
                <w:snapToGrid w:val="0"/>
                <w:lang w:eastAsia="ru-RU"/>
              </w:rPr>
              <w:t xml:space="preserve"> и</w:t>
            </w:r>
            <w:r w:rsidR="00E561A7" w:rsidRPr="00D34284">
              <w:rPr>
                <w:rFonts w:ascii="Times New Roman" w:eastAsia="Times New Roman" w:hAnsi="Times New Roman"/>
                <w:snapToGrid w:val="0"/>
                <w:lang w:eastAsia="ru-RU"/>
              </w:rPr>
              <w:t>/или</w:t>
            </w:r>
            <w:r w:rsidR="008B1CFB" w:rsidRPr="00D34284">
              <w:rPr>
                <w:rFonts w:ascii="Times New Roman" w:eastAsia="Times New Roman" w:hAnsi="Times New Roman"/>
                <w:snapToGrid w:val="0"/>
                <w:lang w:eastAsia="ru-RU"/>
              </w:rPr>
              <w:t xml:space="preserve"> Правилами</w:t>
            </w:r>
            <w:r w:rsidRPr="00D34284">
              <w:rPr>
                <w:rFonts w:ascii="Times New Roman" w:eastAsia="Times New Roman" w:hAnsi="Times New Roman"/>
                <w:snapToGrid w:val="0"/>
                <w:lang w:eastAsia="ru-RU"/>
              </w:rPr>
              <w:t>;</w:t>
            </w:r>
            <w:r w:rsidR="002638E3" w:rsidRPr="00D34284">
              <w:rPr>
                <w:rFonts w:ascii="Times New Roman" w:eastAsia="Times New Roman" w:hAnsi="Times New Roman"/>
                <w:snapToGrid w:val="0"/>
                <w:lang w:eastAsia="ru-RU"/>
              </w:rPr>
              <w:t xml:space="preserve"> </w:t>
            </w:r>
            <w:r w:rsidR="002638E3" w:rsidRPr="00D34284">
              <w:rPr>
                <w:rFonts w:ascii="Times New Roman" w:eastAsia="Times New Roman" w:hAnsi="Times New Roman"/>
                <w:i/>
                <w:snapToGrid w:val="0"/>
                <w:color w:val="4F81BD"/>
                <w:lang w:eastAsia="ru-RU" w:bidi="kk-KZ"/>
              </w:rPr>
              <w:t>(дополнен согласно решению Правления №190 от 10.11.2022 года</w:t>
            </w:r>
            <w:r w:rsidR="00D34284" w:rsidRPr="00D34284">
              <w:rPr>
                <w:rFonts w:ascii="Times New Roman" w:eastAsia="Times New Roman" w:hAnsi="Times New Roman"/>
                <w:i/>
                <w:snapToGrid w:val="0"/>
                <w:color w:val="4F81BD"/>
                <w:lang w:eastAsia="ru-RU" w:bidi="kk-KZ"/>
              </w:rPr>
              <w:t xml:space="preserve">, </w:t>
            </w:r>
            <w:r w:rsidR="00D34284" w:rsidRPr="00D34284">
              <w:rPr>
                <w:i/>
                <w:snapToGrid w:val="0"/>
                <w:color w:val="5B9BD5" w:themeColor="accent1"/>
                <w:lang w:eastAsia="ru-RU"/>
              </w:rPr>
              <w:t>дополнен согласно решению Правления №121 от 11.07.2023 года</w:t>
            </w:r>
            <w:r w:rsidR="002638E3" w:rsidRPr="00D34284">
              <w:rPr>
                <w:rFonts w:ascii="Times New Roman" w:eastAsia="Times New Roman" w:hAnsi="Times New Roman"/>
                <w:i/>
                <w:snapToGrid w:val="0"/>
                <w:color w:val="4F81BD"/>
                <w:lang w:eastAsia="ru-RU" w:bidi="kk-KZ"/>
              </w:rPr>
              <w:t>).</w:t>
            </w:r>
          </w:p>
          <w:p w14:paraId="6BD8BA30"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 4) на возмещение любого вреда (ущерба), нанесенного ему Консультант</w:t>
            </w:r>
            <w:r w:rsidR="00E65C08" w:rsidRPr="00D34284">
              <w:rPr>
                <w:rFonts w:ascii="Times New Roman" w:eastAsia="Times New Roman" w:hAnsi="Times New Roman"/>
                <w:snapToGrid w:val="0"/>
                <w:lang w:eastAsia="ru-RU"/>
              </w:rPr>
              <w:t>ом</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w:t>
            </w:r>
            <w:r w:rsidRPr="00D34284">
              <w:rPr>
                <w:rFonts w:ascii="Times New Roman" w:eastAsia="Times New Roman" w:hAnsi="Times New Roman"/>
                <w:lang w:eastAsia="ru-RU"/>
              </w:rPr>
              <w:t>ом</w:t>
            </w:r>
            <w:r w:rsidRPr="00D34284">
              <w:rPr>
                <w:rFonts w:ascii="Times New Roman" w:eastAsia="Times New Roman" w:hAnsi="Times New Roman"/>
                <w:snapToGrid w:val="0"/>
                <w:lang w:eastAsia="ru-RU"/>
              </w:rPr>
              <w:t xml:space="preserve">. Кроме того, Банку возмещаются все косвенные расходы по устранению последствий нарушений </w:t>
            </w:r>
            <w:r w:rsidRPr="00D34284">
              <w:rPr>
                <w:rFonts w:ascii="Times New Roman" w:eastAsia="Times New Roman" w:hAnsi="Times New Roman"/>
                <w:lang w:eastAsia="ru-RU"/>
              </w:rPr>
              <w:t>Консультантом-</w:t>
            </w:r>
            <w:r w:rsidR="00772B57" w:rsidRPr="00D34284">
              <w:rPr>
                <w:rFonts w:ascii="Times New Roman" w:eastAsia="Times New Roman" w:hAnsi="Times New Roman"/>
                <w:lang w:eastAsia="ru-RU"/>
              </w:rPr>
              <w:t>э</w:t>
            </w:r>
            <w:r w:rsidRPr="00D34284">
              <w:rPr>
                <w:rFonts w:ascii="Times New Roman" w:eastAsia="Times New Roman" w:hAnsi="Times New Roman"/>
                <w:lang w:eastAsia="ru-RU"/>
              </w:rPr>
              <w:t xml:space="preserve">кспертом </w:t>
            </w:r>
            <w:r w:rsidRPr="00D34284">
              <w:rPr>
                <w:rFonts w:ascii="Times New Roman" w:eastAsia="Times New Roman" w:hAnsi="Times New Roman"/>
                <w:snapToGrid w:val="0"/>
                <w:lang w:eastAsia="ru-RU"/>
              </w:rPr>
              <w:t>условий Договора;</w:t>
            </w:r>
          </w:p>
          <w:p w14:paraId="746BA9B6" w14:textId="72EEB1D3"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 5) требовать от Консультант</w:t>
            </w:r>
            <w:r w:rsidR="00E65C08" w:rsidRPr="00D34284">
              <w:rPr>
                <w:rFonts w:ascii="Times New Roman" w:eastAsia="Times New Roman" w:hAnsi="Times New Roman"/>
                <w:snapToGrid w:val="0"/>
                <w:lang w:eastAsia="ru-RU"/>
              </w:rPr>
              <w:t>а</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w:t>
            </w:r>
            <w:r w:rsidRPr="00D34284">
              <w:rPr>
                <w:rFonts w:ascii="Times New Roman" w:eastAsia="Times New Roman" w:hAnsi="Times New Roman"/>
                <w:lang w:eastAsia="ru-RU"/>
              </w:rPr>
              <w:t>а</w:t>
            </w:r>
            <w:r w:rsidRPr="00D34284">
              <w:rPr>
                <w:rFonts w:ascii="Times New Roman" w:eastAsia="Times New Roman" w:hAnsi="Times New Roman"/>
                <w:snapToGrid w:val="0"/>
                <w:lang w:eastAsia="ru-RU"/>
              </w:rPr>
              <w:t xml:space="preserve">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w:t>
            </w:r>
            <w:r w:rsidR="00E6723D" w:rsidRPr="00D34284">
              <w:rPr>
                <w:rFonts w:ascii="Times New Roman" w:eastAsia="Times New Roman" w:hAnsi="Times New Roman"/>
                <w:snapToGrid w:val="0"/>
                <w:lang w:eastAsia="ru-RU"/>
              </w:rPr>
              <w:t>, Правилами</w:t>
            </w:r>
            <w:r w:rsidRPr="00D34284">
              <w:rPr>
                <w:rFonts w:ascii="Times New Roman" w:eastAsia="Times New Roman" w:hAnsi="Times New Roman"/>
                <w:snapToGrid w:val="0"/>
                <w:lang w:eastAsia="ru-RU"/>
              </w:rPr>
              <w:t xml:space="preserve"> и</w:t>
            </w:r>
            <w:r w:rsidR="00155184" w:rsidRPr="00D34284">
              <w:rPr>
                <w:rFonts w:ascii="Times New Roman" w:eastAsia="Times New Roman" w:hAnsi="Times New Roman"/>
                <w:snapToGrid w:val="0"/>
                <w:lang w:eastAsia="ru-RU"/>
              </w:rPr>
              <w:t>/или</w:t>
            </w:r>
            <w:r w:rsidRPr="00D34284">
              <w:rPr>
                <w:rFonts w:ascii="Times New Roman" w:eastAsia="Times New Roman" w:hAnsi="Times New Roman"/>
                <w:snapToGrid w:val="0"/>
                <w:lang w:eastAsia="ru-RU"/>
              </w:rPr>
              <w:t xml:space="preserve"> Договором;</w:t>
            </w:r>
            <w:r w:rsidR="00B1754D" w:rsidRPr="00D34284">
              <w:rPr>
                <w:rFonts w:ascii="Times New Roman" w:eastAsia="Times New Roman" w:hAnsi="Times New Roman"/>
                <w:snapToGrid w:val="0"/>
                <w:lang w:eastAsia="ru-RU"/>
              </w:rPr>
              <w:t xml:space="preserve"> </w:t>
            </w:r>
            <w:r w:rsidR="00B1754D" w:rsidRPr="00D34284">
              <w:rPr>
                <w:i/>
                <w:snapToGrid w:val="0"/>
                <w:color w:val="5B9BD5" w:themeColor="accent1"/>
                <w:lang w:eastAsia="ru-RU"/>
              </w:rPr>
              <w:t>(изложен в редакции решения Правления №121 от 11.07.2023 года)</w:t>
            </w:r>
          </w:p>
          <w:p w14:paraId="615AA912" w14:textId="2C54A7D6"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 6) расторгнуть </w:t>
            </w:r>
            <w:r w:rsidR="00E6723D" w:rsidRPr="00D34284">
              <w:rPr>
                <w:rFonts w:ascii="Times New Roman" w:eastAsia="Times New Roman" w:hAnsi="Times New Roman"/>
                <w:snapToGrid w:val="0"/>
                <w:lang w:eastAsia="ru-RU"/>
              </w:rPr>
              <w:t>Д</w:t>
            </w:r>
            <w:r w:rsidRPr="00D34284">
              <w:rPr>
                <w:rFonts w:ascii="Times New Roman" w:eastAsia="Times New Roman" w:hAnsi="Times New Roman"/>
                <w:snapToGrid w:val="0"/>
                <w:lang w:eastAsia="ru-RU"/>
              </w:rPr>
              <w:t>оговор в случаях, предусмотренных в Договоре</w:t>
            </w:r>
            <w:r w:rsidR="00E6723D" w:rsidRPr="00D34284">
              <w:rPr>
                <w:rFonts w:ascii="Times New Roman" w:eastAsia="Times New Roman" w:hAnsi="Times New Roman"/>
                <w:snapToGrid w:val="0"/>
                <w:lang w:eastAsia="ru-RU"/>
              </w:rPr>
              <w:t xml:space="preserve"> и/или Правилах</w:t>
            </w:r>
            <w:r w:rsidR="00E561A7" w:rsidRPr="00D34284">
              <w:rPr>
                <w:rFonts w:ascii="Times New Roman" w:eastAsia="Times New Roman" w:hAnsi="Times New Roman"/>
                <w:snapToGrid w:val="0"/>
                <w:lang w:eastAsia="ru-RU"/>
              </w:rPr>
              <w:t>;</w:t>
            </w:r>
            <w:r w:rsidR="00B1754D" w:rsidRPr="00D34284">
              <w:rPr>
                <w:rFonts w:ascii="Times New Roman" w:eastAsia="Times New Roman" w:hAnsi="Times New Roman"/>
                <w:snapToGrid w:val="0"/>
                <w:lang w:eastAsia="ru-RU"/>
              </w:rPr>
              <w:t xml:space="preserve"> </w:t>
            </w:r>
            <w:r w:rsidR="00B1754D" w:rsidRPr="00D34284">
              <w:rPr>
                <w:i/>
                <w:snapToGrid w:val="0"/>
                <w:color w:val="5B9BD5" w:themeColor="accent1"/>
                <w:lang w:eastAsia="ru-RU"/>
              </w:rPr>
              <w:t>(изложен в редакции решения Правления №121 от 11.07.2023 года)</w:t>
            </w:r>
          </w:p>
          <w:p w14:paraId="6E14FE6A" w14:textId="46B7746A" w:rsidR="00EE2E88" w:rsidRPr="00D34284" w:rsidRDefault="00EE2E88" w:rsidP="001C5839">
            <w:pPr>
              <w:spacing w:after="0" w:line="240" w:lineRule="auto"/>
              <w:ind w:firstLine="175"/>
              <w:jc w:val="both"/>
              <w:rPr>
                <w:rFonts w:ascii="Times New Roman" w:hAnsi="Times New Roman"/>
                <w:spacing w:val="-1"/>
              </w:rPr>
            </w:pPr>
            <w:r w:rsidRPr="00D34284">
              <w:rPr>
                <w:rFonts w:ascii="Times New Roman" w:eastAsia="Times New Roman" w:hAnsi="Times New Roman"/>
                <w:snapToGrid w:val="0"/>
                <w:lang w:eastAsia="ru-RU"/>
              </w:rPr>
              <w:t xml:space="preserve"> 7) </w:t>
            </w:r>
            <w:r w:rsidRPr="00D34284">
              <w:rPr>
                <w:rFonts w:ascii="Times New Roman" w:hAnsi="Times New Roman"/>
                <w:spacing w:val="-1"/>
              </w:rPr>
              <w:t>проводить служебные расследования или служебные проверки по всем фактам совершенных либо готовящихся коррупционных или мошеннических правонарушений Консультантами-</w:t>
            </w:r>
            <w:r w:rsidR="00080778" w:rsidRPr="00D34284">
              <w:rPr>
                <w:rFonts w:ascii="Times New Roman" w:hAnsi="Times New Roman"/>
                <w:spacing w:val="-1"/>
              </w:rPr>
              <w:t>э</w:t>
            </w:r>
            <w:r w:rsidRPr="00D34284">
              <w:rPr>
                <w:rFonts w:ascii="Times New Roman" w:hAnsi="Times New Roman"/>
                <w:spacing w:val="-1"/>
              </w:rPr>
              <w:t>кспертами Банка</w:t>
            </w:r>
            <w:r w:rsidR="00B460E3" w:rsidRPr="00D34284">
              <w:rPr>
                <w:rFonts w:ascii="Times New Roman" w:hAnsi="Times New Roman"/>
                <w:spacing w:val="-1"/>
              </w:rPr>
              <w:t>;</w:t>
            </w:r>
            <w:r w:rsidR="00B1754D" w:rsidRPr="00D34284">
              <w:rPr>
                <w:rFonts w:ascii="Times New Roman" w:hAnsi="Times New Roman"/>
                <w:spacing w:val="-1"/>
              </w:rPr>
              <w:t xml:space="preserve"> </w:t>
            </w:r>
            <w:r w:rsidR="00B1754D" w:rsidRPr="00D34284">
              <w:rPr>
                <w:i/>
                <w:snapToGrid w:val="0"/>
                <w:color w:val="5B9BD5" w:themeColor="accent1"/>
                <w:lang w:eastAsia="ru-RU"/>
              </w:rPr>
              <w:t>(изложен в редакции решения Правления №121 от 11.07.2023 года)</w:t>
            </w:r>
          </w:p>
          <w:p w14:paraId="5FC69534" w14:textId="3E5EC6F5" w:rsidR="00B460E3" w:rsidRPr="00D34284" w:rsidRDefault="00B460E3" w:rsidP="001C5839">
            <w:pPr>
              <w:spacing w:after="0" w:line="240" w:lineRule="auto"/>
              <w:ind w:firstLine="175"/>
              <w:jc w:val="both"/>
              <w:rPr>
                <w:rFonts w:ascii="Times New Roman" w:hAnsi="Times New Roman"/>
                <w:snapToGrid w:val="0"/>
                <w:lang w:eastAsia="ru-RU"/>
              </w:rPr>
            </w:pPr>
            <w:r w:rsidRPr="00D34284">
              <w:rPr>
                <w:rFonts w:ascii="Times New Roman" w:hAnsi="Times New Roman"/>
                <w:spacing w:val="-1"/>
              </w:rPr>
              <w:t xml:space="preserve">8) </w:t>
            </w:r>
            <w:r w:rsidRPr="00D34284">
              <w:rPr>
                <w:rFonts w:ascii="Times New Roman" w:hAnsi="Times New Roman"/>
                <w:snapToGrid w:val="0"/>
                <w:lang w:eastAsia="ru-RU"/>
              </w:rPr>
              <w:t>наложить штраф в размере 100% от суммы вознаграждения (без выплаты суммы вознаграждения) за календарный месяц, за который производится расчет размера вознаграждения, за прием Консультантом-</w:t>
            </w:r>
            <w:r w:rsidRPr="00D34284">
              <w:rPr>
                <w:rFonts w:ascii="Times New Roman" w:hAnsi="Times New Roman"/>
                <w:spacing w:val="-1"/>
              </w:rPr>
              <w:t>экспертом</w:t>
            </w:r>
            <w:r w:rsidRPr="00D34284">
              <w:rPr>
                <w:rFonts w:ascii="Times New Roman" w:hAnsi="Times New Roman"/>
                <w:snapToGrid w:val="0"/>
                <w:lang w:eastAsia="ru-RU"/>
              </w:rPr>
              <w:t xml:space="preserve"> от имени Банка </w:t>
            </w:r>
            <w:r w:rsidR="00FB07F3" w:rsidRPr="00163E94">
              <w:rPr>
                <w:rFonts w:ascii="Times New Roman" w:hAnsi="Times New Roman"/>
                <w:snapToGrid w:val="0"/>
              </w:rPr>
              <w:t>либо внесения за Клиента/по просьбе Клиента</w:t>
            </w:r>
            <w:r w:rsidR="00FB07F3" w:rsidRPr="006A5E20">
              <w:rPr>
                <w:rFonts w:ascii="Times New Roman" w:hAnsi="Times New Roman"/>
                <w:snapToGrid w:val="0"/>
                <w:sz w:val="24"/>
                <w:szCs w:val="24"/>
              </w:rPr>
              <w:t xml:space="preserve"> </w:t>
            </w:r>
            <w:r w:rsidRPr="00D34284">
              <w:rPr>
                <w:rFonts w:ascii="Times New Roman" w:hAnsi="Times New Roman"/>
                <w:snapToGrid w:val="0"/>
                <w:lang w:eastAsia="ru-RU"/>
              </w:rPr>
              <w:t>суммы комиссионного сбора, взносов в ЖСС</w:t>
            </w:r>
            <w:r w:rsidR="000B24EA" w:rsidRPr="002F351A">
              <w:rPr>
                <w:rFonts w:ascii="Times New Roman" w:hAnsi="Times New Roman"/>
                <w:snapToGrid w:val="0"/>
                <w:lang w:eastAsia="ru-RU"/>
              </w:rPr>
              <w:t>/образовательные накопительные вклады</w:t>
            </w:r>
            <w:r w:rsidRPr="002F351A">
              <w:rPr>
                <w:rFonts w:ascii="Times New Roman" w:hAnsi="Times New Roman"/>
                <w:snapToGrid w:val="0"/>
                <w:lang w:eastAsia="ru-RU"/>
              </w:rPr>
              <w:t xml:space="preserve"> (от третьих лиц) и других денег при исполнении своих обязательств по Договору с последующим расторжением Договора в установленном порядке;</w:t>
            </w:r>
            <w:r w:rsidR="00D34284" w:rsidRPr="002F351A">
              <w:rPr>
                <w:rFonts w:ascii="Times New Roman" w:hAnsi="Times New Roman"/>
                <w:snapToGrid w:val="0"/>
                <w:lang w:eastAsia="ru-RU"/>
              </w:rPr>
              <w:t xml:space="preserve"> </w:t>
            </w:r>
            <w:r w:rsidR="00D34284" w:rsidRPr="002F351A">
              <w:rPr>
                <w:rFonts w:ascii="Times New Roman" w:hAnsi="Times New Roman"/>
                <w:i/>
                <w:snapToGrid w:val="0"/>
                <w:color w:val="5B9BD5" w:themeColor="accent1"/>
                <w:lang w:eastAsia="ru-RU"/>
              </w:rPr>
              <w:t>(дополнен согласно решению Правления №121 от 11.07.2023 года</w:t>
            </w:r>
            <w:r w:rsidR="00C11E0F" w:rsidRPr="002F351A">
              <w:rPr>
                <w:rFonts w:ascii="Times New Roman" w:hAnsi="Times New Roman"/>
                <w:i/>
                <w:snapToGrid w:val="0"/>
                <w:color w:val="5B9BD5" w:themeColor="accent1"/>
                <w:lang w:eastAsia="ru-RU"/>
              </w:rPr>
              <w:t>, изложен в редакции решения Правления №136 от 14.08.2023 года</w:t>
            </w:r>
            <w:r w:rsidR="000B24EA" w:rsidRPr="002F351A">
              <w:rPr>
                <w:rFonts w:ascii="Times New Roman" w:hAnsi="Times New Roman"/>
                <w:i/>
                <w:snapToGrid w:val="0"/>
                <w:color w:val="5B9BD5" w:themeColor="accent1"/>
                <w:lang w:eastAsia="ru-RU"/>
              </w:rPr>
              <w:t>, дополнен согласно решению Правления №6 от 15.01.2024 года)</w:t>
            </w:r>
          </w:p>
          <w:p w14:paraId="542542DD" w14:textId="7580D25B" w:rsidR="00B460E3" w:rsidRPr="00D34284" w:rsidRDefault="00B460E3" w:rsidP="001C5839">
            <w:pPr>
              <w:spacing w:after="0" w:line="240" w:lineRule="auto"/>
              <w:ind w:firstLine="175"/>
              <w:jc w:val="both"/>
              <w:rPr>
                <w:rFonts w:ascii="Times New Roman" w:hAnsi="Times New Roman"/>
                <w:spacing w:val="-1"/>
              </w:rPr>
            </w:pPr>
            <w:r w:rsidRPr="00D34284">
              <w:rPr>
                <w:rFonts w:ascii="Times New Roman" w:hAnsi="Times New Roman"/>
                <w:snapToGrid w:val="0"/>
                <w:lang w:eastAsia="ru-RU"/>
              </w:rPr>
              <w:t>9) наложить штраф в размере до 100% от суммы вознаграждения (без выплаты суммы вознаграждения) за нарушения Консультантом-</w:t>
            </w:r>
            <w:r w:rsidRPr="00D34284">
              <w:rPr>
                <w:rFonts w:ascii="Times New Roman" w:hAnsi="Times New Roman"/>
                <w:spacing w:val="-1"/>
              </w:rPr>
              <w:t xml:space="preserve"> экспертом</w:t>
            </w:r>
            <w:r w:rsidRPr="00D34284">
              <w:rPr>
                <w:rFonts w:ascii="Times New Roman" w:hAnsi="Times New Roman"/>
                <w:snapToGrid w:val="0"/>
                <w:lang w:eastAsia="ru-RU"/>
              </w:rPr>
              <w:t xml:space="preserve"> установленных Банком Правил, </w:t>
            </w:r>
            <w:r w:rsidRPr="00D34284">
              <w:rPr>
                <w:rFonts w:ascii="Times New Roman" w:hAnsi="Times New Roman"/>
                <w:snapToGrid w:val="0"/>
              </w:rPr>
              <w:t>внутренних документов и</w:t>
            </w:r>
            <w:r w:rsidRPr="00D34284">
              <w:rPr>
                <w:rFonts w:ascii="Times New Roman" w:hAnsi="Times New Roman"/>
                <w:snapToGrid w:val="0"/>
                <w:lang w:eastAsia="ru-RU"/>
              </w:rPr>
              <w:t>/или условий Договора</w:t>
            </w:r>
            <w:r w:rsidR="00ED3784" w:rsidRPr="00D34284">
              <w:rPr>
                <w:rFonts w:ascii="Times New Roman" w:hAnsi="Times New Roman"/>
                <w:snapToGrid w:val="0"/>
                <w:lang w:eastAsia="ru-RU"/>
              </w:rPr>
              <w:t>.</w:t>
            </w:r>
            <w:r w:rsidR="00D34284" w:rsidRPr="00D34284">
              <w:rPr>
                <w:rFonts w:ascii="Times New Roman" w:hAnsi="Times New Roman"/>
                <w:snapToGrid w:val="0"/>
                <w:lang w:eastAsia="ru-RU"/>
              </w:rPr>
              <w:t xml:space="preserve"> </w:t>
            </w:r>
            <w:r w:rsidR="00D34284" w:rsidRPr="00D34284">
              <w:rPr>
                <w:i/>
                <w:snapToGrid w:val="0"/>
                <w:color w:val="5B9BD5" w:themeColor="accent1"/>
                <w:lang w:eastAsia="ru-RU"/>
              </w:rPr>
              <w:t>(дополнен согласно решению Правления №121 от 11.07.2023 года)</w:t>
            </w:r>
          </w:p>
          <w:p w14:paraId="36711169"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lastRenderedPageBreak/>
              <w:t>5.2. Банк обязуется:</w:t>
            </w:r>
          </w:p>
          <w:p w14:paraId="2AB5A803" w14:textId="66DA0D53"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  1) обеспечивать Консультант</w:t>
            </w:r>
            <w:r w:rsidR="00E65C08" w:rsidRPr="00D34284">
              <w:rPr>
                <w:rFonts w:ascii="Times New Roman" w:eastAsia="Times New Roman" w:hAnsi="Times New Roman"/>
                <w:snapToGrid w:val="0"/>
                <w:lang w:eastAsia="ru-RU"/>
              </w:rPr>
              <w:t>а</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w:t>
            </w:r>
            <w:r w:rsidRPr="00D34284">
              <w:rPr>
                <w:rFonts w:ascii="Times New Roman" w:eastAsia="Times New Roman" w:hAnsi="Times New Roman"/>
                <w:lang w:eastAsia="ru-RU"/>
              </w:rPr>
              <w:t>а</w:t>
            </w:r>
            <w:r w:rsidRPr="00D34284">
              <w:rPr>
                <w:rFonts w:ascii="Times New Roman" w:eastAsia="Times New Roman" w:hAnsi="Times New Roman"/>
                <w:snapToGrid w:val="0"/>
                <w:lang w:eastAsia="ru-RU"/>
              </w:rPr>
              <w:t xml:space="preserve"> внутренними документами Банка, касающимися деятельности Консультант</w:t>
            </w:r>
            <w:r w:rsidR="00E65C08" w:rsidRPr="00D34284">
              <w:rPr>
                <w:rFonts w:ascii="Times New Roman" w:eastAsia="Times New Roman" w:hAnsi="Times New Roman"/>
                <w:snapToGrid w:val="0"/>
                <w:lang w:eastAsia="ru-RU"/>
              </w:rPr>
              <w:t>а</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ксперта по Договору;</w:t>
            </w:r>
          </w:p>
          <w:p w14:paraId="6BF4DA9F" w14:textId="7489650C" w:rsidR="004B5CC0" w:rsidRPr="00D34284" w:rsidRDefault="004B5CC0"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1-1) </w:t>
            </w:r>
            <w:r w:rsidRPr="00D34284">
              <w:rPr>
                <w:rFonts w:ascii="Times New Roman" w:hAnsi="Times New Roman"/>
                <w:snapToGrid w:val="0"/>
                <w:lang w:eastAsia="ru-RU"/>
              </w:rPr>
              <w:t>выдать Консультанту</w:t>
            </w:r>
            <w:r w:rsidRPr="00D34284">
              <w:rPr>
                <w:rFonts w:ascii="Times New Roman" w:eastAsia="Times New Roman" w:hAnsi="Times New Roman"/>
                <w:snapToGrid w:val="0"/>
                <w:lang w:eastAsia="ru-RU"/>
              </w:rPr>
              <w:t>-эксперт</w:t>
            </w:r>
            <w:r w:rsidRPr="00D34284">
              <w:rPr>
                <w:rFonts w:ascii="Times New Roman" w:eastAsia="Times New Roman" w:hAnsi="Times New Roman"/>
                <w:lang w:eastAsia="ru-RU"/>
              </w:rPr>
              <w:t>у</w:t>
            </w:r>
            <w:r w:rsidRPr="00D34284">
              <w:rPr>
                <w:rFonts w:ascii="Times New Roman" w:hAnsi="Times New Roman"/>
                <w:snapToGrid w:val="0"/>
                <w:lang w:eastAsia="ru-RU"/>
              </w:rPr>
              <w:t xml:space="preserve"> доверенность на выполнение им обязанностей, предусмотренных Договором;</w:t>
            </w:r>
            <w:r w:rsidR="00D34284" w:rsidRPr="00D34284">
              <w:rPr>
                <w:rFonts w:ascii="Times New Roman" w:hAnsi="Times New Roman"/>
                <w:snapToGrid w:val="0"/>
                <w:lang w:eastAsia="ru-RU"/>
              </w:rPr>
              <w:t xml:space="preserve"> </w:t>
            </w:r>
            <w:r w:rsidR="00D34284" w:rsidRPr="00D34284">
              <w:rPr>
                <w:i/>
                <w:snapToGrid w:val="0"/>
                <w:color w:val="5B9BD5" w:themeColor="accent1"/>
                <w:lang w:eastAsia="ru-RU"/>
              </w:rPr>
              <w:t>(дополнен согласно решению Правления №121 от 11.07.2023 года)</w:t>
            </w:r>
          </w:p>
          <w:p w14:paraId="7558C64D" w14:textId="62D12DA2" w:rsidR="000B24EA" w:rsidRPr="000B24EA" w:rsidRDefault="00EE2E88" w:rsidP="000B24EA">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  2) ознакомить Консультант</w:t>
            </w:r>
            <w:r w:rsidR="00E65C08" w:rsidRPr="00D34284">
              <w:rPr>
                <w:rFonts w:ascii="Times New Roman" w:eastAsia="Times New Roman" w:hAnsi="Times New Roman"/>
                <w:snapToGrid w:val="0"/>
                <w:lang w:eastAsia="ru-RU"/>
              </w:rPr>
              <w:t>а</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w:t>
            </w:r>
            <w:r w:rsidRPr="00D34284">
              <w:rPr>
                <w:rFonts w:ascii="Times New Roman" w:eastAsia="Times New Roman" w:hAnsi="Times New Roman"/>
                <w:lang w:eastAsia="ru-RU"/>
              </w:rPr>
              <w:t xml:space="preserve">а </w:t>
            </w:r>
            <w:r w:rsidRPr="00D34284">
              <w:rPr>
                <w:rFonts w:ascii="Times New Roman" w:eastAsia="Times New Roman" w:hAnsi="Times New Roman"/>
                <w:snapToGrid w:val="0"/>
                <w:lang w:eastAsia="ru-RU"/>
              </w:rPr>
              <w:t xml:space="preserve">с системой </w:t>
            </w:r>
            <w:r w:rsidR="00EF47A3" w:rsidRPr="00D34284">
              <w:rPr>
                <w:rFonts w:ascii="Times New Roman" w:eastAsia="Times New Roman" w:hAnsi="Times New Roman"/>
                <w:snapToGrid w:val="0"/>
                <w:lang w:eastAsia="ru-RU"/>
              </w:rPr>
              <w:t>Ж</w:t>
            </w:r>
            <w:r w:rsidR="00EF47A3" w:rsidRPr="002F351A">
              <w:rPr>
                <w:rFonts w:ascii="Times New Roman" w:eastAsia="Times New Roman" w:hAnsi="Times New Roman"/>
                <w:snapToGrid w:val="0"/>
                <w:lang w:eastAsia="ru-RU"/>
              </w:rPr>
              <w:t>СС</w:t>
            </w:r>
            <w:r w:rsidR="000B24EA" w:rsidRPr="002F351A">
              <w:rPr>
                <w:rFonts w:ascii="Times New Roman" w:eastAsia="Times New Roman" w:hAnsi="Times New Roman"/>
                <w:snapToGrid w:val="0"/>
                <w:lang w:eastAsia="ru-RU"/>
              </w:rPr>
              <w:t>/ГОНС</w:t>
            </w:r>
            <w:r w:rsidRPr="002F351A">
              <w:rPr>
                <w:rFonts w:ascii="Times New Roman" w:eastAsia="Times New Roman" w:hAnsi="Times New Roman"/>
                <w:snapToGrid w:val="0"/>
                <w:lang w:eastAsia="ru-RU"/>
              </w:rPr>
              <w:t>, операциями Банка, тарифными программами Банка, внутренними документами Банка, касающиеся деятельности Консультант</w:t>
            </w:r>
            <w:r w:rsidR="00E65C08" w:rsidRPr="002F351A">
              <w:rPr>
                <w:rFonts w:ascii="Times New Roman" w:eastAsia="Times New Roman" w:hAnsi="Times New Roman"/>
                <w:snapToGrid w:val="0"/>
                <w:lang w:eastAsia="ru-RU"/>
              </w:rPr>
              <w:t>а</w:t>
            </w:r>
            <w:r w:rsidRPr="002F351A">
              <w:rPr>
                <w:rFonts w:ascii="Times New Roman" w:eastAsia="Times New Roman" w:hAnsi="Times New Roman"/>
                <w:snapToGrid w:val="0"/>
                <w:lang w:eastAsia="ru-RU"/>
              </w:rPr>
              <w:t>-</w:t>
            </w:r>
            <w:r w:rsidR="00080778" w:rsidRPr="002F351A">
              <w:rPr>
                <w:rFonts w:ascii="Times New Roman" w:eastAsia="Times New Roman" w:hAnsi="Times New Roman"/>
                <w:snapToGrid w:val="0"/>
                <w:lang w:eastAsia="ru-RU"/>
              </w:rPr>
              <w:t>э</w:t>
            </w:r>
            <w:r w:rsidRPr="002F351A">
              <w:rPr>
                <w:rFonts w:ascii="Times New Roman" w:eastAsia="Times New Roman" w:hAnsi="Times New Roman"/>
                <w:snapToGrid w:val="0"/>
                <w:lang w:eastAsia="ru-RU"/>
              </w:rPr>
              <w:t>ксперт</w:t>
            </w:r>
            <w:r w:rsidRPr="002F351A">
              <w:rPr>
                <w:rFonts w:ascii="Times New Roman" w:eastAsia="Times New Roman" w:hAnsi="Times New Roman"/>
                <w:lang w:eastAsia="ru-RU"/>
              </w:rPr>
              <w:t>а</w:t>
            </w:r>
            <w:r w:rsidRPr="002F351A">
              <w:rPr>
                <w:rFonts w:ascii="Times New Roman" w:eastAsia="Times New Roman" w:hAnsi="Times New Roman"/>
                <w:snapToGrid w:val="0"/>
                <w:lang w:eastAsia="ru-RU"/>
              </w:rPr>
              <w:t>, давать ему как устные, так и письменные разъяснения по всем вопросам, возникающим у Консультант</w:t>
            </w:r>
            <w:r w:rsidR="00E65C08" w:rsidRPr="002F351A">
              <w:rPr>
                <w:rFonts w:ascii="Times New Roman" w:eastAsia="Times New Roman" w:hAnsi="Times New Roman"/>
                <w:snapToGrid w:val="0"/>
                <w:lang w:eastAsia="ru-RU"/>
              </w:rPr>
              <w:t>а</w:t>
            </w:r>
            <w:r w:rsidRPr="002F351A">
              <w:rPr>
                <w:rFonts w:ascii="Times New Roman" w:eastAsia="Times New Roman" w:hAnsi="Times New Roman"/>
                <w:snapToGrid w:val="0"/>
                <w:lang w:eastAsia="ru-RU"/>
              </w:rPr>
              <w:t>-</w:t>
            </w:r>
            <w:r w:rsidR="00080778" w:rsidRPr="002F351A">
              <w:rPr>
                <w:rFonts w:ascii="Times New Roman" w:eastAsia="Times New Roman" w:hAnsi="Times New Roman"/>
                <w:snapToGrid w:val="0"/>
                <w:lang w:eastAsia="ru-RU"/>
              </w:rPr>
              <w:t>э</w:t>
            </w:r>
            <w:r w:rsidRPr="002F351A">
              <w:rPr>
                <w:rFonts w:ascii="Times New Roman" w:eastAsia="Times New Roman" w:hAnsi="Times New Roman"/>
                <w:snapToGrid w:val="0"/>
                <w:lang w:eastAsia="ru-RU"/>
              </w:rPr>
              <w:t>ксперт</w:t>
            </w:r>
            <w:r w:rsidRPr="002F351A">
              <w:rPr>
                <w:rFonts w:ascii="Times New Roman" w:eastAsia="Times New Roman" w:hAnsi="Times New Roman"/>
                <w:lang w:eastAsia="ru-RU"/>
              </w:rPr>
              <w:t xml:space="preserve">а </w:t>
            </w:r>
            <w:r w:rsidRPr="002F351A">
              <w:rPr>
                <w:rFonts w:ascii="Times New Roman" w:eastAsia="Times New Roman" w:hAnsi="Times New Roman"/>
                <w:snapToGrid w:val="0"/>
                <w:lang w:eastAsia="ru-RU"/>
              </w:rPr>
              <w:t>в процессе выполнения им обязанностей по Договору;</w:t>
            </w:r>
            <w:r w:rsidR="000B24EA" w:rsidRPr="002F351A">
              <w:rPr>
                <w:i/>
                <w:snapToGrid w:val="0"/>
                <w:color w:val="5B9BD5" w:themeColor="accent1"/>
                <w:lang w:eastAsia="ru-RU"/>
              </w:rPr>
              <w:t xml:space="preserve"> </w:t>
            </w:r>
            <w:r w:rsidR="000B24EA" w:rsidRPr="002F351A">
              <w:rPr>
                <w:rFonts w:ascii="Times New Roman" w:hAnsi="Times New Roman"/>
                <w:i/>
                <w:snapToGrid w:val="0"/>
                <w:color w:val="5B9BD5" w:themeColor="accent1"/>
                <w:lang w:eastAsia="ru-RU"/>
              </w:rPr>
              <w:t>(дополнен согласно решению Правления №6 от 15.01.2024 года)</w:t>
            </w:r>
          </w:p>
          <w:p w14:paraId="627DC818" w14:textId="28864816"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  3) осуществлять выплату вознаграждения Консультант</w:t>
            </w:r>
            <w:r w:rsidR="00E65C08" w:rsidRPr="00D34284">
              <w:rPr>
                <w:rFonts w:ascii="Times New Roman" w:eastAsia="Times New Roman" w:hAnsi="Times New Roman"/>
                <w:snapToGrid w:val="0"/>
                <w:lang w:eastAsia="ru-RU"/>
              </w:rPr>
              <w:t>у</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w:t>
            </w:r>
            <w:r w:rsidRPr="00D34284">
              <w:rPr>
                <w:rFonts w:ascii="Times New Roman" w:eastAsia="Times New Roman" w:hAnsi="Times New Roman"/>
                <w:lang w:eastAsia="ru-RU"/>
              </w:rPr>
              <w:t>у</w:t>
            </w:r>
            <w:r w:rsidRPr="00D34284">
              <w:rPr>
                <w:rFonts w:ascii="Times New Roman" w:eastAsia="Times New Roman" w:hAnsi="Times New Roman"/>
                <w:snapToGrid w:val="0"/>
                <w:lang w:eastAsia="ru-RU"/>
              </w:rPr>
              <w:t xml:space="preserve"> в соответствии с условиями Договора; </w:t>
            </w:r>
          </w:p>
          <w:p w14:paraId="0E722188"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  4) обеспечить доступ Консультант</w:t>
            </w:r>
            <w:r w:rsidR="00E65C08" w:rsidRPr="00D34284">
              <w:rPr>
                <w:rFonts w:ascii="Times New Roman" w:eastAsia="Times New Roman" w:hAnsi="Times New Roman"/>
                <w:snapToGrid w:val="0"/>
                <w:lang w:eastAsia="ru-RU"/>
              </w:rPr>
              <w:t>у</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ксперту в помещения Банка на время оказания услуг;</w:t>
            </w:r>
          </w:p>
          <w:p w14:paraId="4B7D0598" w14:textId="77777777" w:rsidR="00EE2E88" w:rsidRPr="00D34284" w:rsidRDefault="00EE2E88" w:rsidP="001C5839">
            <w:pPr>
              <w:tabs>
                <w:tab w:val="left" w:pos="9214"/>
              </w:tabs>
              <w:spacing w:after="0"/>
              <w:ind w:firstLine="175"/>
              <w:jc w:val="both"/>
              <w:rPr>
                <w:rFonts w:ascii="Times New Roman" w:eastAsia="Times New Roman" w:hAnsi="Times New Roman"/>
                <w:snapToGrid w:val="0"/>
                <w:lang w:val="kk-KZ" w:eastAsia="ru-RU"/>
              </w:rPr>
            </w:pPr>
            <w:r w:rsidRPr="00D34284">
              <w:rPr>
                <w:rFonts w:ascii="Times New Roman" w:eastAsia="Times New Roman" w:hAnsi="Times New Roman"/>
                <w:snapToGrid w:val="0"/>
                <w:lang w:eastAsia="ru-RU"/>
              </w:rPr>
              <w:t xml:space="preserve">  5)</w:t>
            </w:r>
            <w:r w:rsidRPr="00D34284">
              <w:rPr>
                <w:rFonts w:ascii="Times New Roman" w:hAnsi="Times New Roman"/>
              </w:rPr>
              <w:t xml:space="preserve"> </w:t>
            </w:r>
            <w:r w:rsidRPr="00D34284">
              <w:rPr>
                <w:rFonts w:ascii="Times New Roman" w:eastAsia="Times New Roman" w:hAnsi="Times New Roman"/>
                <w:snapToGrid w:val="0"/>
                <w:lang w:eastAsia="ru-RU"/>
              </w:rPr>
              <w:t>предоставить доступ к соответствующим информационным системам, программным обеспечениям и оборудованию</w:t>
            </w:r>
            <w:r w:rsidR="00E65C08" w:rsidRPr="00D34284">
              <w:rPr>
                <w:rFonts w:ascii="Times New Roman" w:eastAsia="Times New Roman" w:hAnsi="Times New Roman"/>
                <w:snapToGrid w:val="0"/>
                <w:lang w:eastAsia="ru-RU"/>
              </w:rPr>
              <w:t>,</w:t>
            </w:r>
            <w:r w:rsidRPr="00D34284">
              <w:rPr>
                <w:rFonts w:ascii="Times New Roman" w:eastAsia="Times New Roman" w:hAnsi="Times New Roman"/>
                <w:snapToGrid w:val="0"/>
                <w:lang w:eastAsia="ru-RU"/>
              </w:rPr>
              <w:t xml:space="preserve"> которые необходимы для оказания Консультант</w:t>
            </w:r>
            <w:r w:rsidR="00E65C08" w:rsidRPr="00D34284">
              <w:rPr>
                <w:rFonts w:ascii="Times New Roman" w:eastAsia="Times New Roman" w:hAnsi="Times New Roman"/>
                <w:snapToGrid w:val="0"/>
                <w:lang w:eastAsia="ru-RU"/>
              </w:rPr>
              <w:t>ом</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кспертом услуг.</w:t>
            </w:r>
          </w:p>
          <w:p w14:paraId="164C71FC"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val="kk-KZ" w:eastAsia="ru-RU"/>
              </w:rPr>
            </w:pPr>
            <w:r w:rsidRPr="00D34284">
              <w:rPr>
                <w:rFonts w:ascii="Times New Roman" w:eastAsia="Times New Roman" w:hAnsi="Times New Roman"/>
                <w:snapToGrid w:val="0"/>
                <w:lang w:eastAsia="ru-RU"/>
              </w:rPr>
              <w:t xml:space="preserve"> 6) </w:t>
            </w:r>
            <w:r w:rsidR="00C26023" w:rsidRPr="00D34284">
              <w:rPr>
                <w:rFonts w:ascii="Times New Roman" w:eastAsia="Times New Roman" w:hAnsi="Times New Roman"/>
                <w:lang w:val="kk-KZ" w:eastAsia="kk-KZ" w:bidi="kk-KZ"/>
              </w:rPr>
              <w:t>удерживать и перечислять</w:t>
            </w:r>
            <w:r w:rsidR="00C26023" w:rsidRPr="00D34284">
              <w:rPr>
                <w:rFonts w:ascii="Times New Roman" w:eastAsia="Times New Roman" w:hAnsi="Times New Roman"/>
                <w:lang w:eastAsia="kk-KZ" w:bidi="kk-KZ"/>
              </w:rPr>
              <w:t xml:space="preserve"> налоги и социальные платежи</w:t>
            </w:r>
            <w:r w:rsidR="00C26023" w:rsidRPr="00D34284">
              <w:rPr>
                <w:rFonts w:ascii="Times New Roman" w:eastAsia="Times New Roman" w:hAnsi="Times New Roman"/>
                <w:lang w:val="kk-KZ" w:eastAsia="kk-KZ" w:bidi="kk-KZ"/>
              </w:rPr>
              <w:t xml:space="preserve"> </w:t>
            </w:r>
            <w:r w:rsidR="00C26023" w:rsidRPr="00D34284">
              <w:rPr>
                <w:rFonts w:ascii="Times New Roman" w:eastAsia="Times New Roman" w:hAnsi="Times New Roman"/>
                <w:lang w:eastAsia="kk-KZ" w:bidi="kk-KZ"/>
              </w:rPr>
              <w:t>в соответствии с н</w:t>
            </w:r>
            <w:r w:rsidR="00C26023" w:rsidRPr="00D34284">
              <w:rPr>
                <w:rFonts w:ascii="Times New Roman" w:eastAsia="Times New Roman" w:hAnsi="Times New Roman"/>
                <w:lang w:val="kk-KZ" w:eastAsia="kk-KZ" w:bidi="kk-KZ"/>
              </w:rPr>
              <w:t>алогов</w:t>
            </w:r>
            <w:r w:rsidR="00C26023" w:rsidRPr="00D34284">
              <w:rPr>
                <w:rFonts w:ascii="Times New Roman" w:eastAsia="Times New Roman" w:hAnsi="Times New Roman"/>
                <w:lang w:eastAsia="kk-KZ" w:bidi="kk-KZ"/>
              </w:rPr>
              <w:t>ым</w:t>
            </w:r>
            <w:r w:rsidR="00C26023" w:rsidRPr="00D34284">
              <w:rPr>
                <w:rFonts w:ascii="Times New Roman" w:eastAsia="Times New Roman" w:hAnsi="Times New Roman"/>
                <w:lang w:val="kk-KZ" w:eastAsia="kk-KZ" w:bidi="kk-KZ"/>
              </w:rPr>
              <w:t xml:space="preserve"> </w:t>
            </w:r>
            <w:r w:rsidR="00C26023" w:rsidRPr="00D34284">
              <w:rPr>
                <w:rFonts w:ascii="Times New Roman" w:eastAsia="Times New Roman" w:hAnsi="Times New Roman"/>
                <w:lang w:eastAsia="kk-KZ" w:bidi="kk-KZ"/>
              </w:rPr>
              <w:t>законодательством</w:t>
            </w:r>
            <w:r w:rsidR="00C26023" w:rsidRPr="00D34284">
              <w:rPr>
                <w:rFonts w:ascii="Times New Roman" w:eastAsia="Times New Roman" w:hAnsi="Times New Roman"/>
                <w:lang w:val="kk-KZ" w:eastAsia="kk-KZ" w:bidi="kk-KZ"/>
              </w:rPr>
              <w:t xml:space="preserve"> Республики Казахстан, </w:t>
            </w:r>
            <w:r w:rsidR="00C26023" w:rsidRPr="00D34284">
              <w:rPr>
                <w:rFonts w:ascii="Times New Roman" w:eastAsia="Times New Roman" w:hAnsi="Times New Roman"/>
                <w:lang w:eastAsia="kk-KZ" w:bidi="kk-KZ"/>
              </w:rPr>
              <w:t>з</w:t>
            </w:r>
            <w:r w:rsidR="00C26023" w:rsidRPr="00D34284">
              <w:rPr>
                <w:rFonts w:ascii="Times New Roman" w:eastAsia="Times New Roman" w:hAnsi="Times New Roman"/>
                <w:lang w:val="kk-KZ" w:eastAsia="kk-KZ" w:bidi="kk-KZ"/>
              </w:rPr>
              <w:t>акон</w:t>
            </w:r>
            <w:r w:rsidR="00C26023" w:rsidRPr="00D34284">
              <w:rPr>
                <w:rFonts w:ascii="Times New Roman" w:eastAsia="Times New Roman" w:hAnsi="Times New Roman"/>
                <w:lang w:eastAsia="kk-KZ" w:bidi="kk-KZ"/>
              </w:rPr>
              <w:t>одательством</w:t>
            </w:r>
            <w:r w:rsidR="00C26023" w:rsidRPr="00D34284">
              <w:rPr>
                <w:rFonts w:ascii="Times New Roman" w:eastAsia="Times New Roman" w:hAnsi="Times New Roman"/>
                <w:lang w:val="kk-KZ" w:eastAsia="kk-KZ" w:bidi="kk-KZ"/>
              </w:rPr>
              <w:t xml:space="preserve"> Республики Казахстан </w:t>
            </w:r>
            <w:r w:rsidR="00C26023" w:rsidRPr="00D34284">
              <w:rPr>
                <w:rFonts w:ascii="Times New Roman" w:eastAsia="Times New Roman" w:hAnsi="Times New Roman"/>
                <w:lang w:eastAsia="kk-KZ" w:bidi="kk-KZ"/>
              </w:rPr>
              <w:t>о</w:t>
            </w:r>
            <w:r w:rsidR="00C26023" w:rsidRPr="00D34284">
              <w:rPr>
                <w:rFonts w:ascii="Times New Roman" w:eastAsia="Times New Roman" w:hAnsi="Times New Roman"/>
                <w:lang w:val="kk-KZ" w:eastAsia="kk-KZ" w:bidi="kk-KZ"/>
              </w:rPr>
              <w:t xml:space="preserve"> пенсионном обеспечении</w:t>
            </w:r>
            <w:r w:rsidR="00C26023" w:rsidRPr="00D34284">
              <w:rPr>
                <w:rFonts w:ascii="Times New Roman" w:eastAsia="Times New Roman" w:hAnsi="Times New Roman"/>
                <w:lang w:eastAsia="kk-KZ" w:bidi="kk-KZ"/>
              </w:rPr>
              <w:t>,</w:t>
            </w:r>
            <w:r w:rsidR="00C26023" w:rsidRPr="00D34284">
              <w:rPr>
                <w:rFonts w:ascii="Times New Roman" w:eastAsia="Times New Roman" w:hAnsi="Times New Roman"/>
                <w:lang w:val="kk-KZ" w:eastAsia="kk-KZ" w:bidi="kk-KZ"/>
              </w:rPr>
              <w:t xml:space="preserve"> </w:t>
            </w:r>
            <w:r w:rsidR="00C26023" w:rsidRPr="00D34284">
              <w:rPr>
                <w:rFonts w:ascii="Times New Roman" w:eastAsia="Times New Roman" w:hAnsi="Times New Roman"/>
                <w:lang w:eastAsia="kk-KZ" w:bidi="kk-KZ"/>
              </w:rPr>
              <w:t>законодательством Республики Казахстан об</w:t>
            </w:r>
            <w:r w:rsidR="00C26023" w:rsidRPr="00D34284">
              <w:rPr>
                <w:rFonts w:ascii="Times New Roman" w:eastAsia="Times New Roman" w:hAnsi="Times New Roman"/>
                <w:lang w:val="kk-KZ" w:eastAsia="kk-KZ" w:bidi="kk-KZ"/>
              </w:rPr>
              <w:t xml:space="preserve"> обязательном медицинском страховании</w:t>
            </w:r>
            <w:r w:rsidR="00C26023" w:rsidRPr="00D34284">
              <w:rPr>
                <w:rFonts w:ascii="Times New Roman" w:eastAsia="Times New Roman" w:hAnsi="Times New Roman"/>
                <w:lang w:eastAsia="kk-KZ" w:bidi="kk-KZ"/>
              </w:rPr>
              <w:t xml:space="preserve">, </w:t>
            </w:r>
            <w:r w:rsidR="00C26023" w:rsidRPr="00D34284">
              <w:rPr>
                <w:rFonts w:ascii="Times New Roman" w:eastAsia="Times New Roman" w:hAnsi="Times New Roman"/>
                <w:lang w:val="kk-KZ" w:eastAsia="kk-KZ" w:bidi="kk-KZ"/>
              </w:rPr>
              <w:t>от сумм, подлежащих оплате по Договору;</w:t>
            </w:r>
          </w:p>
          <w:p w14:paraId="0DBD9B41"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 7) при необходимости представлять справки о выплаченных Консультант</w:t>
            </w:r>
            <w:r w:rsidR="00E65C08" w:rsidRPr="00D34284">
              <w:rPr>
                <w:rFonts w:ascii="Times New Roman" w:eastAsia="Times New Roman" w:hAnsi="Times New Roman"/>
                <w:snapToGrid w:val="0"/>
                <w:lang w:eastAsia="ru-RU"/>
              </w:rPr>
              <w:t>у</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Pr="00D34284">
              <w:rPr>
                <w:rFonts w:ascii="Times New Roman" w:eastAsia="Times New Roman" w:hAnsi="Times New Roman"/>
                <w:snapToGrid w:val="0"/>
                <w:lang w:eastAsia="ru-RU"/>
              </w:rPr>
              <w:t>ксперту по Договору суммах вознаграждения, удержанных налогах.</w:t>
            </w:r>
          </w:p>
          <w:p w14:paraId="3DF9C3C3" w14:textId="77777777" w:rsidR="00497095" w:rsidRPr="00D34284" w:rsidRDefault="00EE2E88" w:rsidP="00497095">
            <w:pPr>
              <w:tabs>
                <w:tab w:val="left" w:pos="493"/>
              </w:tabs>
              <w:ind w:right="34" w:firstLine="176"/>
              <w:contextualSpacing/>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 </w:t>
            </w:r>
            <w:r w:rsidR="00497095" w:rsidRPr="00D34284">
              <w:rPr>
                <w:rFonts w:ascii="Times New Roman" w:eastAsia="Times New Roman" w:hAnsi="Times New Roman"/>
                <w:snapToGrid w:val="0"/>
                <w:lang w:eastAsia="ru-RU"/>
              </w:rPr>
              <w:t xml:space="preserve">5.2. </w:t>
            </w:r>
            <w:r w:rsidR="00497095" w:rsidRPr="00D34284">
              <w:rPr>
                <w:rFonts w:ascii="Times New Roman" w:hAnsi="Times New Roman"/>
              </w:rPr>
              <w:t>Банк несет ответственность за неправомерные действия Консультанта-эксперта по предоставляемым им услугам перед клиентами Банка.</w:t>
            </w:r>
          </w:p>
          <w:p w14:paraId="31D7DDB1" w14:textId="77777777" w:rsidR="00EE2E88" w:rsidRPr="00D34284"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r w:rsidRPr="00D34284">
              <w:rPr>
                <w:rFonts w:ascii="Times New Roman" w:eastAsia="Times New Roman" w:hAnsi="Times New Roman"/>
                <w:b/>
                <w:snapToGrid w:val="0"/>
                <w:lang w:eastAsia="ru-RU"/>
              </w:rPr>
              <w:t>Глава 6. Условия оплаты</w:t>
            </w:r>
          </w:p>
          <w:p w14:paraId="41609E93" w14:textId="77777777" w:rsidR="00EE2E88" w:rsidRPr="00D34284"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p>
          <w:p w14:paraId="32B04DFC" w14:textId="77777777" w:rsidR="00EE2E88" w:rsidRPr="00D34284" w:rsidRDefault="00EE2E88" w:rsidP="001C5839">
            <w:pPr>
              <w:tabs>
                <w:tab w:val="left" w:pos="9214"/>
              </w:tabs>
              <w:spacing w:after="0" w:line="20" w:lineRule="atLeast"/>
              <w:ind w:firstLine="175"/>
              <w:contextualSpacing/>
              <w:jc w:val="both"/>
              <w:rPr>
                <w:rFonts w:ascii="Times New Roman" w:hAnsi="Times New Roman"/>
              </w:rPr>
            </w:pPr>
            <w:r w:rsidRPr="00D34284">
              <w:rPr>
                <w:rFonts w:ascii="Times New Roman" w:hAnsi="Times New Roman"/>
                <w:lang w:eastAsia="ru-RU"/>
              </w:rPr>
              <w:t xml:space="preserve">6.1. </w:t>
            </w:r>
            <w:r w:rsidRPr="00D34284">
              <w:rPr>
                <w:rFonts w:ascii="Times New Roman" w:hAnsi="Times New Roman"/>
              </w:rPr>
              <w:t>Оплата вознаграждения Консультант</w:t>
            </w:r>
            <w:r w:rsidR="00C56D05" w:rsidRPr="00D34284">
              <w:rPr>
                <w:rFonts w:ascii="Times New Roman" w:hAnsi="Times New Roman"/>
              </w:rPr>
              <w:t>у</w:t>
            </w:r>
            <w:r w:rsidRPr="00D34284">
              <w:rPr>
                <w:rFonts w:ascii="Times New Roman" w:hAnsi="Times New Roman"/>
              </w:rPr>
              <w:t>-</w:t>
            </w:r>
            <w:r w:rsidR="00080778" w:rsidRPr="00D34284">
              <w:rPr>
                <w:rFonts w:ascii="Times New Roman" w:hAnsi="Times New Roman"/>
              </w:rPr>
              <w:t>э</w:t>
            </w:r>
            <w:r w:rsidRPr="00D34284">
              <w:rPr>
                <w:rFonts w:ascii="Times New Roman" w:hAnsi="Times New Roman"/>
              </w:rPr>
              <w:t>ксперту за услуги по Договору производится ежемесячно, 1 (один) раз в месяц, в денежной форме в национальной валюте;</w:t>
            </w:r>
          </w:p>
          <w:p w14:paraId="30AC9B8F" w14:textId="77777777" w:rsidR="00EE2E88" w:rsidRPr="00D34284" w:rsidRDefault="00EE2E88" w:rsidP="001C5839">
            <w:pPr>
              <w:spacing w:after="0" w:line="20" w:lineRule="atLeast"/>
              <w:ind w:right="33" w:firstLine="175"/>
              <w:contextualSpacing/>
              <w:jc w:val="both"/>
              <w:rPr>
                <w:rFonts w:ascii="Times New Roman" w:hAnsi="Times New Roman"/>
              </w:rPr>
            </w:pPr>
            <w:r w:rsidRPr="00D34284">
              <w:rPr>
                <w:rFonts w:ascii="Times New Roman" w:hAnsi="Times New Roman"/>
              </w:rPr>
              <w:t xml:space="preserve">6.2. Размер оплаты за оказание услуги </w:t>
            </w:r>
            <w:r w:rsidRPr="00D34284">
              <w:rPr>
                <w:rFonts w:ascii="Times New Roman" w:hAnsi="Times New Roman"/>
                <w:color w:val="000000" w:themeColor="text1"/>
              </w:rPr>
              <w:t>составляет _____________ (</w:t>
            </w:r>
            <w:r w:rsidRPr="00D34284">
              <w:rPr>
                <w:rFonts w:ascii="Times New Roman" w:hAnsi="Times New Roman"/>
              </w:rPr>
              <w:t>___________) тенге.</w:t>
            </w:r>
          </w:p>
          <w:p w14:paraId="21814A04" w14:textId="77777777" w:rsidR="00B1754D" w:rsidRPr="00D34284" w:rsidRDefault="00EE2E88" w:rsidP="001C5839">
            <w:pPr>
              <w:tabs>
                <w:tab w:val="left" w:pos="9214"/>
              </w:tabs>
              <w:spacing w:after="0" w:line="20" w:lineRule="atLeast"/>
              <w:ind w:firstLine="175"/>
              <w:contextualSpacing/>
              <w:jc w:val="both"/>
              <w:rPr>
                <w:rFonts w:ascii="Times New Roman" w:hAnsi="Times New Roman"/>
              </w:rPr>
            </w:pPr>
            <w:r w:rsidRPr="00D34284">
              <w:rPr>
                <w:rFonts w:ascii="Times New Roman" w:hAnsi="Times New Roman"/>
              </w:rPr>
              <w:t xml:space="preserve">6.3. Вознаграждение по Договору оплачивается Банком после подписания </w:t>
            </w:r>
            <w:r w:rsidR="00C56D05" w:rsidRPr="00D34284">
              <w:rPr>
                <w:rFonts w:ascii="Times New Roman" w:eastAsia="Times New Roman" w:hAnsi="Times New Roman"/>
                <w:snapToGrid w:val="0"/>
                <w:lang w:eastAsia="ru-RU"/>
              </w:rPr>
              <w:t>Акта выполненных работ (оказанных услуг)</w:t>
            </w:r>
            <w:r w:rsidRPr="00D34284">
              <w:rPr>
                <w:rFonts w:ascii="Times New Roman" w:hAnsi="Times New Roman"/>
              </w:rPr>
              <w:t xml:space="preserve"> на сумму стоимости оказанных услуг, в течение 10 (десяти) </w:t>
            </w:r>
            <w:r w:rsidRPr="00D34284">
              <w:rPr>
                <w:rFonts w:ascii="Times New Roman" w:hAnsi="Times New Roman"/>
              </w:rPr>
              <w:lastRenderedPageBreak/>
              <w:t>операционных дней со дня подписания</w:t>
            </w:r>
            <w:r w:rsidRPr="00D34284">
              <w:rPr>
                <w:rFonts w:ascii="Times New Roman" w:hAnsi="Times New Roman"/>
                <w:lang w:val="kk-KZ"/>
              </w:rPr>
              <w:t xml:space="preserve"> </w:t>
            </w:r>
            <w:r w:rsidR="00C56D05" w:rsidRPr="00D34284">
              <w:rPr>
                <w:rFonts w:ascii="Times New Roman" w:eastAsia="Times New Roman" w:hAnsi="Times New Roman"/>
                <w:snapToGrid w:val="0"/>
                <w:lang w:eastAsia="ru-RU"/>
              </w:rPr>
              <w:t>Акта выполненных работ (оказанных услуг)</w:t>
            </w:r>
            <w:r w:rsidRPr="00D34284">
              <w:rPr>
                <w:rFonts w:ascii="Times New Roman" w:hAnsi="Times New Roman"/>
              </w:rPr>
              <w:t>.</w:t>
            </w:r>
          </w:p>
          <w:p w14:paraId="5435420F" w14:textId="7801379E" w:rsidR="00EE2E88" w:rsidRPr="00D34284" w:rsidRDefault="00EE2E88" w:rsidP="001C5839">
            <w:pPr>
              <w:tabs>
                <w:tab w:val="left" w:pos="9214"/>
              </w:tabs>
              <w:spacing w:after="0" w:line="20" w:lineRule="atLeast"/>
              <w:ind w:firstLine="175"/>
              <w:contextualSpacing/>
              <w:jc w:val="both"/>
              <w:rPr>
                <w:rFonts w:ascii="Times New Roman" w:hAnsi="Times New Roman"/>
              </w:rPr>
            </w:pPr>
            <w:r w:rsidRPr="00D34284">
              <w:rPr>
                <w:rFonts w:ascii="Times New Roman" w:hAnsi="Times New Roman"/>
              </w:rPr>
              <w:t>6.4. При выплате вознаграждения по Договору</w:t>
            </w:r>
            <w:r w:rsidR="00E7380C" w:rsidRPr="00D34284">
              <w:rPr>
                <w:rFonts w:ascii="Times New Roman" w:hAnsi="Times New Roman"/>
              </w:rPr>
              <w:t>,</w:t>
            </w:r>
            <w:r w:rsidRPr="00D34284">
              <w:rPr>
                <w:rFonts w:ascii="Times New Roman" w:hAnsi="Times New Roman"/>
              </w:rPr>
              <w:t xml:space="preserve"> </w:t>
            </w:r>
            <w:r w:rsidR="00E7380C" w:rsidRPr="00D34284">
              <w:rPr>
                <w:rFonts w:ascii="Times New Roman" w:eastAsia="Times New Roman" w:hAnsi="Times New Roman"/>
              </w:rPr>
              <w:t>в том числе дополнительного вознаграждения,</w:t>
            </w:r>
            <w:r w:rsidR="00E7380C" w:rsidRPr="00D34284">
              <w:rPr>
                <w:rFonts w:ascii="Times New Roman" w:hAnsi="Times New Roman"/>
              </w:rPr>
              <w:t xml:space="preserve"> </w:t>
            </w:r>
            <w:r w:rsidRPr="00D34284">
              <w:rPr>
                <w:rFonts w:ascii="Times New Roman" w:hAnsi="Times New Roman"/>
              </w:rPr>
              <w:t xml:space="preserve">из суммы выплаты удерживаются и перечисляются </w:t>
            </w:r>
            <w:r w:rsidR="00E7380C" w:rsidRPr="00D34284">
              <w:rPr>
                <w:rFonts w:ascii="Times New Roman" w:hAnsi="Times New Roman"/>
              </w:rPr>
              <w:t>налоги и социальные платежи</w:t>
            </w:r>
            <w:r w:rsidRPr="00D34284">
              <w:rPr>
                <w:rFonts w:ascii="Times New Roman" w:hAnsi="Times New Roman"/>
              </w:rPr>
              <w:t xml:space="preserve"> в соответствии с </w:t>
            </w:r>
            <w:r w:rsidR="00362CD3" w:rsidRPr="00D34284">
              <w:rPr>
                <w:rFonts w:ascii="Times New Roman" w:hAnsi="Times New Roman"/>
              </w:rPr>
              <w:t>н</w:t>
            </w:r>
            <w:r w:rsidRPr="00D34284">
              <w:rPr>
                <w:rFonts w:ascii="Times New Roman" w:hAnsi="Times New Roman"/>
              </w:rPr>
              <w:t xml:space="preserve">алоговым </w:t>
            </w:r>
            <w:r w:rsidR="00362CD3" w:rsidRPr="00D34284">
              <w:rPr>
                <w:rFonts w:ascii="Times New Roman" w:hAnsi="Times New Roman"/>
              </w:rPr>
              <w:t>законодательством</w:t>
            </w:r>
            <w:r w:rsidRPr="00D34284">
              <w:rPr>
                <w:rFonts w:ascii="Times New Roman" w:hAnsi="Times New Roman"/>
              </w:rPr>
              <w:t xml:space="preserve"> Республики Казахстан</w:t>
            </w:r>
            <w:r w:rsidR="00362CD3" w:rsidRPr="00D34284">
              <w:rPr>
                <w:rFonts w:ascii="Times New Roman" w:hAnsi="Times New Roman"/>
              </w:rPr>
              <w:t>,</w:t>
            </w:r>
            <w:r w:rsidR="00E7380C" w:rsidRPr="00D34284">
              <w:rPr>
                <w:rFonts w:ascii="Times New Roman" w:hAnsi="Times New Roman"/>
              </w:rPr>
              <w:t xml:space="preserve"> </w:t>
            </w:r>
            <w:r w:rsidR="00362CD3" w:rsidRPr="00D34284">
              <w:rPr>
                <w:rFonts w:ascii="Times New Roman" w:eastAsia="Times New Roman" w:hAnsi="Times New Roman"/>
              </w:rPr>
              <w:t>з</w:t>
            </w:r>
            <w:r w:rsidR="00E7380C" w:rsidRPr="00D34284">
              <w:rPr>
                <w:rFonts w:ascii="Times New Roman" w:eastAsia="Times New Roman" w:hAnsi="Times New Roman"/>
              </w:rPr>
              <w:t>аконо</w:t>
            </w:r>
            <w:r w:rsidR="00362CD3" w:rsidRPr="00D34284">
              <w:rPr>
                <w:rFonts w:ascii="Times New Roman" w:eastAsia="Times New Roman" w:hAnsi="Times New Roman"/>
              </w:rPr>
              <w:t>дательством</w:t>
            </w:r>
            <w:r w:rsidR="00E7380C" w:rsidRPr="00D34284">
              <w:rPr>
                <w:rFonts w:ascii="Times New Roman" w:eastAsia="Times New Roman" w:hAnsi="Times New Roman"/>
              </w:rPr>
              <w:t xml:space="preserve"> Республики Казахстан </w:t>
            </w:r>
            <w:r w:rsidR="00362CD3" w:rsidRPr="00D34284">
              <w:rPr>
                <w:rFonts w:ascii="Times New Roman" w:eastAsia="Times New Roman" w:hAnsi="Times New Roman"/>
              </w:rPr>
              <w:t>о</w:t>
            </w:r>
            <w:r w:rsidR="00E7380C" w:rsidRPr="00D34284">
              <w:rPr>
                <w:rFonts w:ascii="Times New Roman" w:eastAsia="Times New Roman" w:hAnsi="Times New Roman"/>
              </w:rPr>
              <w:t xml:space="preserve"> пенсионном обеспечении, </w:t>
            </w:r>
            <w:r w:rsidR="00362CD3" w:rsidRPr="00D34284">
              <w:rPr>
                <w:rFonts w:ascii="Times New Roman" w:eastAsia="Times New Roman" w:hAnsi="Times New Roman"/>
              </w:rPr>
              <w:t>з</w:t>
            </w:r>
            <w:r w:rsidR="00E7380C" w:rsidRPr="00D34284">
              <w:rPr>
                <w:rFonts w:ascii="Times New Roman" w:eastAsia="Times New Roman" w:hAnsi="Times New Roman"/>
              </w:rPr>
              <w:t>аконо</w:t>
            </w:r>
            <w:r w:rsidR="00362CD3" w:rsidRPr="00D34284">
              <w:rPr>
                <w:rFonts w:ascii="Times New Roman" w:eastAsia="Times New Roman" w:hAnsi="Times New Roman"/>
              </w:rPr>
              <w:t>дательством</w:t>
            </w:r>
            <w:r w:rsidR="00E7380C" w:rsidRPr="00D34284">
              <w:rPr>
                <w:rFonts w:ascii="Times New Roman" w:eastAsia="Times New Roman" w:hAnsi="Times New Roman"/>
              </w:rPr>
              <w:t xml:space="preserve"> Республики Казахстан </w:t>
            </w:r>
            <w:r w:rsidR="00362CD3" w:rsidRPr="00D34284">
              <w:rPr>
                <w:rFonts w:ascii="Times New Roman" w:eastAsia="Times New Roman" w:hAnsi="Times New Roman"/>
              </w:rPr>
              <w:t>об обязательном социальном</w:t>
            </w:r>
            <w:r w:rsidR="00E7380C" w:rsidRPr="00D34284">
              <w:rPr>
                <w:rFonts w:ascii="Times New Roman" w:eastAsia="Times New Roman" w:hAnsi="Times New Roman"/>
              </w:rPr>
              <w:t xml:space="preserve"> медицинском страховании.</w:t>
            </w:r>
            <w:r w:rsidRPr="00D34284">
              <w:rPr>
                <w:rFonts w:ascii="Times New Roman" w:hAnsi="Times New Roman"/>
              </w:rPr>
              <w:t xml:space="preserve"> </w:t>
            </w:r>
          </w:p>
          <w:p w14:paraId="1A342187" w14:textId="77777777" w:rsidR="00EE2E88" w:rsidRPr="00D34284" w:rsidRDefault="00EE2E88" w:rsidP="001C5839">
            <w:pPr>
              <w:tabs>
                <w:tab w:val="left" w:pos="9214"/>
              </w:tabs>
              <w:spacing w:after="0" w:line="20" w:lineRule="atLeast"/>
              <w:ind w:firstLine="175"/>
              <w:contextualSpacing/>
              <w:jc w:val="both"/>
              <w:rPr>
                <w:rFonts w:ascii="Times New Roman" w:hAnsi="Times New Roman"/>
              </w:rPr>
            </w:pPr>
            <w:r w:rsidRPr="00D34284">
              <w:rPr>
                <w:rFonts w:ascii="Times New Roman" w:hAnsi="Times New Roman"/>
              </w:rPr>
              <w:t>6.5.</w:t>
            </w:r>
            <w:r w:rsidRPr="00D34284">
              <w:rPr>
                <w:rFonts w:ascii="Times New Roman" w:hAnsi="Times New Roman"/>
                <w:lang w:val="kk-KZ"/>
              </w:rPr>
              <w:t xml:space="preserve"> </w:t>
            </w:r>
            <w:r w:rsidR="00AB5055" w:rsidRPr="00D34284">
              <w:rPr>
                <w:rFonts w:ascii="Times New Roman" w:hAnsi="Times New Roman"/>
              </w:rPr>
              <w:t>О</w:t>
            </w:r>
            <w:r w:rsidRPr="00D34284">
              <w:rPr>
                <w:rFonts w:ascii="Times New Roman" w:hAnsi="Times New Roman"/>
              </w:rPr>
              <w:t>плата вознаграждения и/или дополнительного вознаграждения по Договору осуществляется путем перечисления средств на текущий счет Консультант</w:t>
            </w:r>
            <w:r w:rsidR="000134E8" w:rsidRPr="00D34284">
              <w:rPr>
                <w:rFonts w:ascii="Times New Roman" w:hAnsi="Times New Roman"/>
              </w:rPr>
              <w:t>а</w:t>
            </w:r>
            <w:r w:rsidRPr="00D34284">
              <w:rPr>
                <w:rFonts w:ascii="Times New Roman" w:hAnsi="Times New Roman"/>
              </w:rPr>
              <w:t>-</w:t>
            </w:r>
            <w:r w:rsidR="00080778" w:rsidRPr="00D34284">
              <w:rPr>
                <w:rFonts w:ascii="Times New Roman" w:hAnsi="Times New Roman"/>
              </w:rPr>
              <w:t>э</w:t>
            </w:r>
            <w:r w:rsidRPr="00D34284">
              <w:rPr>
                <w:rFonts w:ascii="Times New Roman" w:hAnsi="Times New Roman"/>
              </w:rPr>
              <w:t>ксперт</w:t>
            </w:r>
            <w:r w:rsidR="000134E8" w:rsidRPr="00D34284">
              <w:rPr>
                <w:rFonts w:ascii="Times New Roman" w:hAnsi="Times New Roman"/>
              </w:rPr>
              <w:t>а</w:t>
            </w:r>
            <w:r w:rsidRPr="00D34284">
              <w:rPr>
                <w:rFonts w:ascii="Times New Roman" w:hAnsi="Times New Roman"/>
              </w:rPr>
              <w:t>, указанный в настоящем Договоре.</w:t>
            </w:r>
          </w:p>
          <w:p w14:paraId="5CF6F6FB" w14:textId="77777777" w:rsidR="00EE2E88" w:rsidRPr="00D34284" w:rsidRDefault="00EE2E88" w:rsidP="001C5839">
            <w:pPr>
              <w:tabs>
                <w:tab w:val="left" w:pos="993"/>
                <w:tab w:val="left" w:pos="9214"/>
              </w:tabs>
              <w:spacing w:after="0"/>
              <w:ind w:firstLine="175"/>
              <w:jc w:val="both"/>
              <w:rPr>
                <w:rFonts w:ascii="Times New Roman" w:hAnsi="Times New Roman"/>
              </w:rPr>
            </w:pPr>
            <w:r w:rsidRPr="00D34284">
              <w:rPr>
                <w:rFonts w:ascii="Times New Roman" w:hAnsi="Times New Roman"/>
              </w:rPr>
              <w:t>6.6. Банк вправе по своему усмотрению выплачивать Консультант</w:t>
            </w:r>
            <w:r w:rsidR="00E65C08" w:rsidRPr="00D34284">
              <w:rPr>
                <w:rFonts w:ascii="Times New Roman" w:hAnsi="Times New Roman"/>
              </w:rPr>
              <w:t>у</w:t>
            </w:r>
            <w:r w:rsidRPr="00D34284">
              <w:rPr>
                <w:rFonts w:ascii="Times New Roman" w:hAnsi="Times New Roman"/>
              </w:rPr>
              <w:t>-</w:t>
            </w:r>
            <w:r w:rsidR="00080778" w:rsidRPr="00D34284">
              <w:rPr>
                <w:rFonts w:ascii="Times New Roman" w:hAnsi="Times New Roman"/>
              </w:rPr>
              <w:t>э</w:t>
            </w:r>
            <w:r w:rsidRPr="00D34284">
              <w:rPr>
                <w:rFonts w:ascii="Times New Roman" w:hAnsi="Times New Roman"/>
              </w:rPr>
              <w:t>ксперту дополнительное вознаграждение (при наличии средств в бюджете). Размер дополнительного вознаграждения определяется Банком самостоятельно.</w:t>
            </w:r>
          </w:p>
          <w:p w14:paraId="096DEB34" w14:textId="77777777" w:rsidR="00EE2E88" w:rsidRPr="00D34284" w:rsidRDefault="00EE2E88" w:rsidP="001C5839">
            <w:pPr>
              <w:tabs>
                <w:tab w:val="left" w:pos="993"/>
                <w:tab w:val="left" w:pos="9214"/>
              </w:tabs>
              <w:spacing w:after="0"/>
              <w:ind w:firstLine="175"/>
              <w:jc w:val="both"/>
              <w:rPr>
                <w:rFonts w:ascii="Times New Roman" w:hAnsi="Times New Roman"/>
              </w:rPr>
            </w:pPr>
          </w:p>
          <w:p w14:paraId="58E4F292" w14:textId="77777777" w:rsidR="00EE2E88" w:rsidRPr="00D34284"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r w:rsidRPr="00D34284">
              <w:rPr>
                <w:rFonts w:ascii="Times New Roman" w:eastAsia="Times New Roman" w:hAnsi="Times New Roman"/>
                <w:b/>
                <w:snapToGrid w:val="0"/>
                <w:lang w:eastAsia="ru-RU"/>
              </w:rPr>
              <w:t>Глава 7. Ответственность Сторон</w:t>
            </w:r>
          </w:p>
          <w:p w14:paraId="623AAC38" w14:textId="77777777" w:rsidR="00EE2E88" w:rsidRPr="00D34284"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p>
          <w:p w14:paraId="7FEDD0BC" w14:textId="77777777" w:rsidR="00EE2E88" w:rsidRPr="00D34284"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D34284">
              <w:rPr>
                <w:rFonts w:ascii="Times New Roman" w:eastAsia="Times New Roman" w:hAnsi="Times New Roman"/>
                <w:lang w:val="kk-KZ" w:eastAsia="ru-RU"/>
              </w:rPr>
              <w:t xml:space="preserve">7.1. За нарушение обязательств, предусмотренных Договором, Стороны несут ответственность в соответствии с законодательством Республики Казахстан. </w:t>
            </w:r>
          </w:p>
          <w:p w14:paraId="616DA7D1" w14:textId="6B5E7917" w:rsidR="00EE2E88" w:rsidRPr="00D34284" w:rsidRDefault="00EE2E88" w:rsidP="001C5839">
            <w:pPr>
              <w:tabs>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lang w:val="kk-KZ" w:eastAsia="ru-RU"/>
              </w:rPr>
              <w:t xml:space="preserve">7.2. </w:t>
            </w:r>
            <w:r w:rsidRPr="00D34284">
              <w:rPr>
                <w:rFonts w:ascii="Times New Roman" w:eastAsia="Times New Roman" w:hAnsi="Times New Roman"/>
                <w:snapToGrid w:val="0"/>
                <w:lang w:eastAsia="ru-RU"/>
              </w:rPr>
              <w:t>При нарушении Консультант</w:t>
            </w:r>
            <w:r w:rsidR="00E65C08" w:rsidRPr="00D34284">
              <w:rPr>
                <w:rFonts w:ascii="Times New Roman" w:eastAsia="Times New Roman" w:hAnsi="Times New Roman"/>
                <w:snapToGrid w:val="0"/>
                <w:lang w:eastAsia="ru-RU"/>
              </w:rPr>
              <w:t>ом</w:t>
            </w:r>
            <w:r w:rsidRPr="00D34284">
              <w:rPr>
                <w:rFonts w:ascii="Times New Roman" w:eastAsia="Times New Roman" w:hAnsi="Times New Roman"/>
                <w:snapToGrid w:val="0"/>
                <w:lang w:eastAsia="ru-RU"/>
              </w:rPr>
              <w:t>-</w:t>
            </w:r>
            <w:r w:rsidR="00080778" w:rsidRPr="00D34284">
              <w:rPr>
                <w:rFonts w:ascii="Times New Roman" w:eastAsia="Times New Roman" w:hAnsi="Times New Roman"/>
                <w:snapToGrid w:val="0"/>
                <w:lang w:eastAsia="ru-RU"/>
              </w:rPr>
              <w:t>э</w:t>
            </w:r>
            <w:r w:rsidR="00E65C08" w:rsidRPr="00D34284">
              <w:rPr>
                <w:rFonts w:ascii="Times New Roman" w:eastAsia="Times New Roman" w:hAnsi="Times New Roman"/>
                <w:snapToGrid w:val="0"/>
                <w:lang w:eastAsia="ru-RU"/>
              </w:rPr>
              <w:t xml:space="preserve">кспертом </w:t>
            </w:r>
            <w:r w:rsidR="00CA4E92" w:rsidRPr="00D34284">
              <w:rPr>
                <w:rFonts w:ascii="Times New Roman" w:eastAsia="Times New Roman" w:hAnsi="Times New Roman"/>
                <w:snapToGrid w:val="0"/>
                <w:lang w:eastAsia="ru-RU"/>
              </w:rPr>
              <w:t xml:space="preserve">требований </w:t>
            </w:r>
            <w:r w:rsidR="007F48BB" w:rsidRPr="00D34284">
              <w:rPr>
                <w:rFonts w:ascii="Times New Roman" w:eastAsia="Times New Roman" w:hAnsi="Times New Roman"/>
                <w:snapToGrid w:val="0"/>
                <w:lang w:eastAsia="ru-RU"/>
              </w:rPr>
              <w:t xml:space="preserve">Договора, Правил и/или </w:t>
            </w:r>
            <w:r w:rsidR="00CA4E92" w:rsidRPr="00D34284">
              <w:rPr>
                <w:rFonts w:ascii="Times New Roman" w:eastAsia="Times New Roman" w:hAnsi="Times New Roman"/>
                <w:snapToGrid w:val="0"/>
                <w:lang w:eastAsia="ru-RU"/>
              </w:rPr>
              <w:t>внутренних документов Банка</w:t>
            </w:r>
            <w:r w:rsidRPr="00D34284">
              <w:rPr>
                <w:rFonts w:ascii="Times New Roman" w:eastAsia="Times New Roman" w:hAnsi="Times New Roman"/>
                <w:snapToGrid w:val="0"/>
                <w:lang w:eastAsia="ru-RU"/>
              </w:rPr>
              <w:t xml:space="preserve">, Банк вправе </w:t>
            </w:r>
            <w:r w:rsidR="003D7008" w:rsidRPr="00D34284">
              <w:rPr>
                <w:rFonts w:ascii="Times New Roman" w:eastAsia="Times New Roman" w:hAnsi="Times New Roman"/>
                <w:snapToGrid w:val="0"/>
                <w:lang w:eastAsia="ru-RU"/>
              </w:rPr>
              <w:t xml:space="preserve">не производить оплату вознаграждения и </w:t>
            </w:r>
            <w:r w:rsidRPr="00D34284">
              <w:rPr>
                <w:rFonts w:ascii="Times New Roman" w:eastAsia="Times New Roman" w:hAnsi="Times New Roman"/>
                <w:snapToGrid w:val="0"/>
                <w:lang w:eastAsia="ru-RU"/>
              </w:rPr>
              <w:t xml:space="preserve">взыскать с него штраф в размере </w:t>
            </w:r>
            <w:r w:rsidR="00CA4E92" w:rsidRPr="00D34284">
              <w:rPr>
                <w:rFonts w:ascii="Times New Roman" w:eastAsia="Times New Roman" w:hAnsi="Times New Roman"/>
                <w:snapToGrid w:val="0"/>
                <w:lang w:eastAsia="ru-RU"/>
              </w:rPr>
              <w:t xml:space="preserve">до </w:t>
            </w:r>
            <w:r w:rsidRPr="00D34284">
              <w:rPr>
                <w:rFonts w:ascii="Times New Roman" w:eastAsia="Times New Roman" w:hAnsi="Times New Roman"/>
                <w:snapToGrid w:val="0"/>
                <w:lang w:eastAsia="ru-RU"/>
              </w:rPr>
              <w:t>10</w:t>
            </w:r>
            <w:r w:rsidR="00CA4E92" w:rsidRPr="00D34284">
              <w:rPr>
                <w:rFonts w:ascii="Times New Roman" w:eastAsia="Times New Roman" w:hAnsi="Times New Roman"/>
                <w:snapToGrid w:val="0"/>
                <w:lang w:eastAsia="ru-RU"/>
              </w:rPr>
              <w:t>0</w:t>
            </w:r>
            <w:r w:rsidRPr="00D34284">
              <w:rPr>
                <w:rFonts w:ascii="Times New Roman" w:eastAsia="Times New Roman" w:hAnsi="Times New Roman"/>
                <w:snapToGrid w:val="0"/>
                <w:lang w:eastAsia="ru-RU"/>
              </w:rPr>
              <w:t xml:space="preserve"> % от суммы вознаграждения за отчетный период</w:t>
            </w:r>
            <w:r w:rsidR="007F48BB" w:rsidRPr="00D34284">
              <w:rPr>
                <w:rFonts w:ascii="Times New Roman" w:eastAsia="Times New Roman" w:hAnsi="Times New Roman"/>
                <w:snapToGrid w:val="0"/>
                <w:lang w:eastAsia="ru-RU"/>
              </w:rPr>
              <w:t xml:space="preserve"> </w:t>
            </w:r>
            <w:r w:rsidR="007F48BB" w:rsidRPr="00D34284">
              <w:rPr>
                <w:rFonts w:ascii="Times New Roman" w:hAnsi="Times New Roman"/>
                <w:snapToGrid w:val="0"/>
              </w:rPr>
              <w:t>(без выплаты суммы вознаграждения)</w:t>
            </w:r>
            <w:r w:rsidRPr="00D34284">
              <w:rPr>
                <w:rFonts w:ascii="Times New Roman" w:eastAsia="Times New Roman" w:hAnsi="Times New Roman"/>
                <w:snapToGrid w:val="0"/>
                <w:lang w:eastAsia="ru-RU"/>
              </w:rPr>
              <w:t>.</w:t>
            </w:r>
            <w:r w:rsidR="00D34284" w:rsidRPr="00D34284">
              <w:rPr>
                <w:rFonts w:ascii="Times New Roman" w:eastAsia="Times New Roman" w:hAnsi="Times New Roman"/>
                <w:snapToGrid w:val="0"/>
                <w:lang w:eastAsia="ru-RU"/>
              </w:rPr>
              <w:t xml:space="preserve"> </w:t>
            </w:r>
            <w:r w:rsidR="00D34284" w:rsidRPr="00D34284">
              <w:rPr>
                <w:i/>
                <w:snapToGrid w:val="0"/>
                <w:color w:val="5B9BD5" w:themeColor="accent1"/>
                <w:lang w:eastAsia="ru-RU"/>
              </w:rPr>
              <w:t>(дополнен согласно решению Правления №121 от 11.07.2023 года)</w:t>
            </w:r>
          </w:p>
          <w:p w14:paraId="46CBEFF1" w14:textId="300CF339" w:rsidR="00032181" w:rsidRPr="00D34284" w:rsidRDefault="00032181" w:rsidP="001C5839">
            <w:pPr>
              <w:tabs>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7.3. В случае приема Консультантом-экспертом от имени Банка </w:t>
            </w:r>
            <w:r w:rsidR="00DE0339" w:rsidRPr="00163E94">
              <w:rPr>
                <w:rFonts w:ascii="Times New Roman" w:hAnsi="Times New Roman"/>
                <w:snapToGrid w:val="0"/>
                <w:lang w:eastAsia="ru-RU"/>
              </w:rPr>
              <w:t>либо внесения за Клиента/по просьбе Клиента</w:t>
            </w:r>
            <w:r w:rsidR="00DE0339" w:rsidRPr="006A5E20">
              <w:rPr>
                <w:rFonts w:ascii="Times New Roman" w:hAnsi="Times New Roman"/>
                <w:b/>
                <w:snapToGrid w:val="0"/>
                <w:sz w:val="24"/>
                <w:szCs w:val="24"/>
                <w:lang w:eastAsia="ru-RU"/>
              </w:rPr>
              <w:t xml:space="preserve"> </w:t>
            </w:r>
            <w:r w:rsidRPr="00D34284">
              <w:rPr>
                <w:rFonts w:ascii="Times New Roman" w:eastAsia="Times New Roman" w:hAnsi="Times New Roman"/>
                <w:snapToGrid w:val="0"/>
                <w:lang w:eastAsia="ru-RU"/>
              </w:rPr>
              <w:t>суммы комиссионного сбора, взносов в ЖСС</w:t>
            </w:r>
            <w:r w:rsidR="000B24EA" w:rsidRPr="002F351A">
              <w:rPr>
                <w:rFonts w:ascii="Times New Roman" w:eastAsia="Times New Roman" w:hAnsi="Times New Roman"/>
                <w:snapToGrid w:val="0"/>
                <w:lang w:eastAsia="ru-RU"/>
              </w:rPr>
              <w:t>/образовательные накопительные вклады</w:t>
            </w:r>
            <w:r w:rsidRPr="002F351A">
              <w:rPr>
                <w:rFonts w:ascii="Times New Roman" w:eastAsia="Times New Roman" w:hAnsi="Times New Roman"/>
                <w:snapToGrid w:val="0"/>
                <w:lang w:eastAsia="ru-RU"/>
              </w:rPr>
              <w:t xml:space="preserve"> (от третьих лиц), и прочих денежных средств, принятых при исполнении своих обязательств по договору, Банк вправе </w:t>
            </w:r>
            <w:r w:rsidR="003D7008" w:rsidRPr="002F351A">
              <w:rPr>
                <w:rFonts w:ascii="Times New Roman" w:eastAsia="Times New Roman" w:hAnsi="Times New Roman"/>
                <w:snapToGrid w:val="0"/>
                <w:lang w:eastAsia="ru-RU"/>
              </w:rPr>
              <w:t xml:space="preserve">не производить оплату вознаграждения и </w:t>
            </w:r>
            <w:r w:rsidRPr="002F351A">
              <w:rPr>
                <w:rFonts w:ascii="Times New Roman" w:eastAsia="Times New Roman" w:hAnsi="Times New Roman"/>
                <w:snapToGrid w:val="0"/>
                <w:lang w:eastAsia="ru-RU"/>
              </w:rPr>
              <w:t xml:space="preserve">наложить штраф в размере 100 % от суммы вознаграждения за отчетный период с последующим расторжением </w:t>
            </w:r>
            <w:r w:rsidR="006E687E" w:rsidRPr="002F351A">
              <w:rPr>
                <w:rFonts w:ascii="Times New Roman" w:eastAsia="Times New Roman" w:hAnsi="Times New Roman"/>
                <w:snapToGrid w:val="0"/>
                <w:lang w:eastAsia="ru-RU"/>
              </w:rPr>
              <w:t>Д</w:t>
            </w:r>
            <w:r w:rsidRPr="002F351A">
              <w:rPr>
                <w:rFonts w:ascii="Times New Roman" w:eastAsia="Times New Roman" w:hAnsi="Times New Roman"/>
                <w:snapToGrid w:val="0"/>
                <w:lang w:eastAsia="ru-RU"/>
              </w:rPr>
              <w:t>оговора в установленном порядке</w:t>
            </w:r>
            <w:r w:rsidR="00682BCB" w:rsidRPr="002F351A">
              <w:rPr>
                <w:rFonts w:ascii="Times New Roman" w:eastAsia="Times New Roman" w:hAnsi="Times New Roman"/>
                <w:snapToGrid w:val="0"/>
                <w:lang w:eastAsia="ru-RU"/>
              </w:rPr>
              <w:t>.</w:t>
            </w:r>
            <w:r w:rsidR="00C11E0F" w:rsidRPr="002F351A">
              <w:rPr>
                <w:rFonts w:ascii="Times New Roman" w:eastAsia="Times New Roman" w:hAnsi="Times New Roman"/>
                <w:snapToGrid w:val="0"/>
                <w:lang w:eastAsia="ru-RU"/>
              </w:rPr>
              <w:t xml:space="preserve"> </w:t>
            </w:r>
            <w:r w:rsidR="00C11E0F" w:rsidRPr="002F351A">
              <w:rPr>
                <w:rFonts w:ascii="Times New Roman" w:hAnsi="Times New Roman"/>
                <w:i/>
                <w:snapToGrid w:val="0"/>
                <w:color w:val="5B9BD5" w:themeColor="accent1"/>
                <w:lang w:eastAsia="ru-RU"/>
              </w:rPr>
              <w:t>(изложен в редакции решения Правления №136 от 14.08</w:t>
            </w:r>
            <w:r w:rsidR="000B24EA" w:rsidRPr="002F351A">
              <w:rPr>
                <w:rFonts w:ascii="Times New Roman" w:hAnsi="Times New Roman"/>
                <w:i/>
                <w:snapToGrid w:val="0"/>
                <w:color w:val="5B9BD5" w:themeColor="accent1"/>
                <w:lang w:eastAsia="ru-RU"/>
              </w:rPr>
              <w:t>.2023 года, дополнен согласно решению Правления №6 от 15.01.2024 года)</w:t>
            </w:r>
          </w:p>
          <w:p w14:paraId="18C0C36D" w14:textId="77777777" w:rsidR="00EE2E88" w:rsidRPr="00D34284"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D34284">
              <w:rPr>
                <w:rFonts w:ascii="Times New Roman" w:eastAsia="Times New Roman" w:hAnsi="Times New Roman"/>
                <w:lang w:val="kk-KZ" w:eastAsia="ru-RU"/>
              </w:rPr>
              <w:t>7.</w:t>
            </w:r>
            <w:r w:rsidR="00032181" w:rsidRPr="00D34284">
              <w:rPr>
                <w:rFonts w:ascii="Times New Roman" w:eastAsia="Times New Roman" w:hAnsi="Times New Roman"/>
                <w:lang w:val="kk-KZ" w:eastAsia="ru-RU"/>
              </w:rPr>
              <w:t>4.</w:t>
            </w:r>
            <w:r w:rsidRPr="00D34284">
              <w:rPr>
                <w:rFonts w:ascii="Times New Roman" w:eastAsia="Times New Roman" w:hAnsi="Times New Roman"/>
                <w:lang w:val="kk-KZ" w:eastAsia="ru-RU"/>
              </w:rPr>
              <w:t xml:space="preserve"> В случае нарушения сроков оплаты, </w:t>
            </w:r>
            <w:r w:rsidR="00E65C08" w:rsidRPr="00D34284">
              <w:rPr>
                <w:rFonts w:ascii="Times New Roman" w:eastAsia="Times New Roman" w:hAnsi="Times New Roman"/>
                <w:lang w:val="kk-KZ" w:eastAsia="ru-RU"/>
              </w:rPr>
              <w:t xml:space="preserve">предусмотренных </w:t>
            </w:r>
            <w:r w:rsidRPr="00D34284">
              <w:rPr>
                <w:rFonts w:ascii="Times New Roman" w:eastAsia="Times New Roman" w:hAnsi="Times New Roman"/>
                <w:lang w:val="kk-KZ" w:eastAsia="ru-RU"/>
              </w:rPr>
              <w:t>условиями Договора, Консультант-</w:t>
            </w:r>
            <w:r w:rsidR="00080778" w:rsidRPr="00D34284">
              <w:rPr>
                <w:rFonts w:ascii="Times New Roman" w:eastAsia="Times New Roman" w:hAnsi="Times New Roman"/>
                <w:lang w:val="kk-KZ" w:eastAsia="ru-RU"/>
              </w:rPr>
              <w:t>э</w:t>
            </w:r>
            <w:r w:rsidRPr="00D34284">
              <w:rPr>
                <w:rFonts w:ascii="Times New Roman" w:eastAsia="Times New Roman" w:hAnsi="Times New Roman"/>
                <w:lang w:val="kk-KZ" w:eastAsia="ru-RU"/>
              </w:rPr>
              <w:t xml:space="preserve">ксперт вправе взыскать с Банка неустойку в размере 0,1 % (ноль целых одной </w:t>
            </w:r>
            <w:r w:rsidRPr="00D34284">
              <w:rPr>
                <w:rFonts w:ascii="Times New Roman" w:eastAsia="Times New Roman" w:hAnsi="Times New Roman"/>
                <w:lang w:val="kk-KZ" w:eastAsia="ru-RU"/>
              </w:rPr>
              <w:lastRenderedPageBreak/>
              <w:t>десятой процента) от подлежащей оплате суммы по Договору, за каждый операционный день просрочки.</w:t>
            </w:r>
          </w:p>
          <w:p w14:paraId="3615DC07" w14:textId="06F9DEC7" w:rsidR="00EE2E88" w:rsidRPr="00D34284"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D34284">
              <w:rPr>
                <w:rFonts w:ascii="Times New Roman" w:eastAsia="Times New Roman" w:hAnsi="Times New Roman"/>
                <w:lang w:val="kk-KZ" w:eastAsia="ru-RU"/>
              </w:rPr>
              <w:t>7.</w:t>
            </w:r>
            <w:r w:rsidR="00032181" w:rsidRPr="00D34284">
              <w:rPr>
                <w:rFonts w:ascii="Times New Roman" w:eastAsia="Times New Roman" w:hAnsi="Times New Roman"/>
                <w:lang w:val="kk-KZ" w:eastAsia="ru-RU"/>
              </w:rPr>
              <w:t>5</w:t>
            </w:r>
            <w:r w:rsidRPr="00D34284">
              <w:rPr>
                <w:rFonts w:ascii="Times New Roman" w:eastAsia="Times New Roman" w:hAnsi="Times New Roman"/>
                <w:lang w:val="kk-KZ" w:eastAsia="ru-RU"/>
              </w:rPr>
              <w:t>. При нарушении, ненадлежащем выполнении Консультант</w:t>
            </w:r>
            <w:r w:rsidR="00E65C08" w:rsidRPr="00D34284">
              <w:rPr>
                <w:rFonts w:ascii="Times New Roman" w:eastAsia="Times New Roman" w:hAnsi="Times New Roman"/>
                <w:lang w:val="kk-KZ" w:eastAsia="ru-RU"/>
              </w:rPr>
              <w:t>ом</w:t>
            </w:r>
            <w:r w:rsidRPr="00D34284">
              <w:rPr>
                <w:rFonts w:ascii="Times New Roman" w:eastAsia="Times New Roman" w:hAnsi="Times New Roman"/>
                <w:lang w:val="kk-KZ" w:eastAsia="ru-RU"/>
              </w:rPr>
              <w:t>-</w:t>
            </w:r>
            <w:r w:rsidR="00080778" w:rsidRPr="00D34284">
              <w:rPr>
                <w:rFonts w:ascii="Times New Roman" w:eastAsia="Times New Roman" w:hAnsi="Times New Roman"/>
                <w:lang w:val="kk-KZ" w:eastAsia="ru-RU"/>
              </w:rPr>
              <w:t>э</w:t>
            </w:r>
            <w:r w:rsidRPr="00D34284">
              <w:rPr>
                <w:rFonts w:ascii="Times New Roman" w:eastAsia="Times New Roman" w:hAnsi="Times New Roman"/>
                <w:lang w:val="kk-KZ" w:eastAsia="ru-RU"/>
              </w:rPr>
              <w:t xml:space="preserve">кспертом обязательств по Договору, и нанесении этими действиями (бездействием) убытков Банку либо третьим лицам, указанные убытки (прямые и косвенные) возмещаются полностью за счет </w:t>
            </w:r>
            <w:r w:rsidR="008B1A5F" w:rsidRPr="00D34284">
              <w:rPr>
                <w:rFonts w:ascii="Times New Roman" w:eastAsia="Times New Roman" w:hAnsi="Times New Roman"/>
                <w:lang w:val="kk-KZ" w:eastAsia="ru-RU"/>
              </w:rPr>
              <w:t>Консультант</w:t>
            </w:r>
            <w:r w:rsidR="009C66AF" w:rsidRPr="00D34284">
              <w:rPr>
                <w:rFonts w:ascii="Times New Roman" w:eastAsia="Times New Roman" w:hAnsi="Times New Roman"/>
                <w:lang w:val="kk-KZ" w:eastAsia="ru-RU"/>
              </w:rPr>
              <w:t>а</w:t>
            </w:r>
            <w:r w:rsidR="008B1A5F" w:rsidRPr="00D34284">
              <w:rPr>
                <w:rFonts w:ascii="Times New Roman" w:eastAsia="Times New Roman" w:hAnsi="Times New Roman"/>
                <w:lang w:val="kk-KZ" w:eastAsia="ru-RU"/>
              </w:rPr>
              <w:t>-эксперт</w:t>
            </w:r>
            <w:r w:rsidR="009C66AF" w:rsidRPr="00D34284">
              <w:rPr>
                <w:rFonts w:ascii="Times New Roman" w:eastAsia="Times New Roman" w:hAnsi="Times New Roman"/>
                <w:lang w:val="kk-KZ" w:eastAsia="ru-RU"/>
              </w:rPr>
              <w:t>а</w:t>
            </w:r>
            <w:r w:rsidRPr="00D34284">
              <w:rPr>
                <w:rFonts w:ascii="Times New Roman" w:eastAsia="Times New Roman" w:hAnsi="Times New Roman"/>
                <w:lang w:val="kk-KZ" w:eastAsia="ru-RU"/>
              </w:rPr>
              <w:t>.</w:t>
            </w:r>
            <w:r w:rsidR="00B1754D" w:rsidRPr="00D34284">
              <w:rPr>
                <w:rFonts w:ascii="Times New Roman" w:eastAsia="Times New Roman" w:hAnsi="Times New Roman"/>
                <w:lang w:val="kk-KZ" w:eastAsia="ru-RU"/>
              </w:rPr>
              <w:t xml:space="preserve"> </w:t>
            </w:r>
            <w:r w:rsidR="00B1754D" w:rsidRPr="00D34284">
              <w:rPr>
                <w:i/>
                <w:snapToGrid w:val="0"/>
                <w:color w:val="5B9BD5" w:themeColor="accent1"/>
                <w:lang w:eastAsia="ru-RU"/>
              </w:rPr>
              <w:t>(изложен в редакции решения Правления №121 от 11.07.2023 года)</w:t>
            </w:r>
          </w:p>
          <w:p w14:paraId="7FA6D18E" w14:textId="3AE42AB8" w:rsidR="00EE2E88" w:rsidRPr="00D34284"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D34284">
              <w:rPr>
                <w:rFonts w:ascii="Times New Roman" w:eastAsia="Times New Roman" w:hAnsi="Times New Roman"/>
                <w:lang w:val="kk-KZ" w:eastAsia="ru-RU"/>
              </w:rPr>
              <w:t>7.</w:t>
            </w:r>
            <w:r w:rsidR="00032181" w:rsidRPr="00D34284">
              <w:rPr>
                <w:rFonts w:ascii="Times New Roman" w:eastAsia="Times New Roman" w:hAnsi="Times New Roman"/>
                <w:lang w:val="kk-KZ" w:eastAsia="ru-RU"/>
              </w:rPr>
              <w:t>6</w:t>
            </w:r>
            <w:r w:rsidRPr="00D34284">
              <w:rPr>
                <w:rFonts w:ascii="Times New Roman" w:eastAsia="Times New Roman" w:hAnsi="Times New Roman"/>
                <w:lang w:val="kk-KZ" w:eastAsia="ru-RU"/>
              </w:rPr>
              <w:t>. Банк не несет ответственности за достоверность предоставленных документов для заключения настоящего Договора, за правильное осуществление расчетов, в случае предоставления Консультант</w:t>
            </w:r>
            <w:r w:rsidR="00E65C08" w:rsidRPr="00D34284">
              <w:rPr>
                <w:rFonts w:ascii="Times New Roman" w:eastAsia="Times New Roman" w:hAnsi="Times New Roman"/>
                <w:lang w:val="kk-KZ" w:eastAsia="ru-RU"/>
              </w:rPr>
              <w:t>ом</w:t>
            </w:r>
            <w:r w:rsidRPr="00D34284">
              <w:rPr>
                <w:rFonts w:ascii="Times New Roman" w:eastAsia="Times New Roman" w:hAnsi="Times New Roman"/>
                <w:lang w:val="kk-KZ" w:eastAsia="ru-RU"/>
              </w:rPr>
              <w:t>-</w:t>
            </w:r>
            <w:r w:rsidR="00080778" w:rsidRPr="00D34284">
              <w:rPr>
                <w:rFonts w:ascii="Times New Roman" w:eastAsia="Times New Roman" w:hAnsi="Times New Roman"/>
                <w:lang w:val="kk-KZ" w:eastAsia="ru-RU"/>
              </w:rPr>
              <w:t>э</w:t>
            </w:r>
            <w:r w:rsidRPr="00D34284">
              <w:rPr>
                <w:rFonts w:ascii="Times New Roman" w:eastAsia="Times New Roman" w:hAnsi="Times New Roman"/>
                <w:lang w:val="kk-KZ" w:eastAsia="ru-RU"/>
              </w:rPr>
              <w:t xml:space="preserve">кспертом недостоверной информации, необходимой для осуществления взаиморасчетов по настоящему </w:t>
            </w:r>
            <w:r w:rsidR="009C66AF" w:rsidRPr="00D34284">
              <w:rPr>
                <w:rFonts w:ascii="Times New Roman" w:eastAsia="Times New Roman" w:hAnsi="Times New Roman"/>
                <w:lang w:val="kk-KZ" w:eastAsia="ru-RU"/>
              </w:rPr>
              <w:t>Договору</w:t>
            </w:r>
            <w:r w:rsidRPr="00D34284">
              <w:rPr>
                <w:rFonts w:ascii="Times New Roman" w:eastAsia="Times New Roman" w:hAnsi="Times New Roman"/>
                <w:lang w:val="kk-KZ" w:eastAsia="ru-RU"/>
              </w:rPr>
              <w:t>.</w:t>
            </w:r>
            <w:r w:rsidR="00B1754D" w:rsidRPr="00D34284">
              <w:rPr>
                <w:rFonts w:ascii="Times New Roman" w:eastAsia="Times New Roman" w:hAnsi="Times New Roman"/>
                <w:lang w:val="kk-KZ" w:eastAsia="ru-RU"/>
              </w:rPr>
              <w:t xml:space="preserve"> </w:t>
            </w:r>
            <w:r w:rsidR="00B1754D" w:rsidRPr="00D34284">
              <w:rPr>
                <w:i/>
                <w:snapToGrid w:val="0"/>
                <w:color w:val="5B9BD5" w:themeColor="accent1"/>
                <w:lang w:eastAsia="ru-RU"/>
              </w:rPr>
              <w:t>(изложен в редакции решения Правления №121 от 11.07.2023 года)</w:t>
            </w:r>
          </w:p>
          <w:p w14:paraId="3DC22CB2" w14:textId="77777777" w:rsidR="00EE2E88" w:rsidRPr="00D34284" w:rsidRDefault="00EE2E88" w:rsidP="001C5839">
            <w:pPr>
              <w:tabs>
                <w:tab w:val="left" w:pos="742"/>
                <w:tab w:val="left" w:pos="9214"/>
              </w:tabs>
              <w:spacing w:after="0" w:line="240" w:lineRule="auto"/>
              <w:ind w:firstLine="175"/>
              <w:jc w:val="both"/>
              <w:rPr>
                <w:rFonts w:ascii="Times New Roman" w:eastAsia="Times New Roman" w:hAnsi="Times New Roman"/>
                <w:lang w:val="kk-KZ" w:eastAsia="ru-RU"/>
              </w:rPr>
            </w:pPr>
            <w:r w:rsidRPr="00D34284">
              <w:rPr>
                <w:rFonts w:ascii="Times New Roman" w:eastAsia="Times New Roman" w:hAnsi="Times New Roman"/>
                <w:lang w:val="kk-KZ" w:eastAsia="ru-RU"/>
              </w:rPr>
              <w:t>7.</w:t>
            </w:r>
            <w:r w:rsidR="00032181" w:rsidRPr="00D34284">
              <w:rPr>
                <w:rFonts w:ascii="Times New Roman" w:eastAsia="Times New Roman" w:hAnsi="Times New Roman"/>
                <w:lang w:val="kk-KZ" w:eastAsia="ru-RU"/>
              </w:rPr>
              <w:t>7</w:t>
            </w:r>
            <w:r w:rsidRPr="00D34284">
              <w:rPr>
                <w:rFonts w:ascii="Times New Roman" w:eastAsia="Times New Roman" w:hAnsi="Times New Roman"/>
                <w:lang w:val="kk-KZ" w:eastAsia="ru-RU"/>
              </w:rPr>
              <w:t>. Консультант-</w:t>
            </w:r>
            <w:r w:rsidR="00080778" w:rsidRPr="00D34284">
              <w:rPr>
                <w:rFonts w:ascii="Times New Roman" w:eastAsia="Times New Roman" w:hAnsi="Times New Roman"/>
                <w:lang w:val="kk-KZ" w:eastAsia="ru-RU"/>
              </w:rPr>
              <w:t>э</w:t>
            </w:r>
            <w:r w:rsidRPr="00D34284">
              <w:rPr>
                <w:rFonts w:ascii="Times New Roman" w:eastAsia="Times New Roman" w:hAnsi="Times New Roman"/>
                <w:lang w:val="kk-KZ" w:eastAsia="ru-RU"/>
              </w:rPr>
              <w:t>ксперт несет ответственность за:</w:t>
            </w:r>
          </w:p>
          <w:p w14:paraId="67416CC3" w14:textId="53F6538C" w:rsidR="00A47558" w:rsidRPr="00D34284" w:rsidRDefault="00A47558" w:rsidP="001C5839">
            <w:pPr>
              <w:tabs>
                <w:tab w:val="left" w:pos="9214"/>
              </w:tabs>
              <w:spacing w:after="0" w:line="240" w:lineRule="auto"/>
              <w:ind w:firstLine="175"/>
              <w:jc w:val="both"/>
              <w:rPr>
                <w:rFonts w:ascii="Times New Roman" w:eastAsia="Times New Roman" w:hAnsi="Times New Roman"/>
                <w:lang w:val="kk-KZ" w:eastAsia="ru-RU"/>
              </w:rPr>
            </w:pPr>
            <w:r w:rsidRPr="00D34284">
              <w:rPr>
                <w:rFonts w:ascii="Times New Roman" w:hAnsi="Times New Roman"/>
                <w:lang w:val="kk-KZ"/>
              </w:rPr>
              <w:t>- ненадлежащее исполнение и/или неисполнение обязательств;</w:t>
            </w:r>
          </w:p>
          <w:p w14:paraId="5D398918" w14:textId="77777777" w:rsidR="00EE2E88" w:rsidRPr="00D34284"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D34284">
              <w:rPr>
                <w:rFonts w:ascii="Times New Roman" w:eastAsia="Times New Roman" w:hAnsi="Times New Roman"/>
                <w:lang w:val="kk-KZ" w:eastAsia="ru-RU"/>
              </w:rPr>
              <w:t>-</w:t>
            </w:r>
            <w:r w:rsidR="000915E8" w:rsidRPr="00D34284">
              <w:rPr>
                <w:rFonts w:ascii="Times New Roman" w:eastAsia="Times New Roman" w:hAnsi="Times New Roman"/>
                <w:lang w:val="kk-KZ" w:eastAsia="ru-RU"/>
              </w:rPr>
              <w:t xml:space="preserve"> </w:t>
            </w:r>
            <w:r w:rsidR="000915E8" w:rsidRPr="00D34284">
              <w:rPr>
                <w:rFonts w:ascii="Times New Roman" w:hAnsi="Times New Roman"/>
              </w:rPr>
              <w:t>сохранность и передачу досье/документов, полученных от клиента в Операционное подразделение Банка</w:t>
            </w:r>
            <w:r w:rsidRPr="00D34284">
              <w:rPr>
                <w:rFonts w:ascii="Times New Roman" w:eastAsia="Times New Roman" w:hAnsi="Times New Roman"/>
                <w:lang w:val="kk-KZ" w:eastAsia="ru-RU"/>
              </w:rPr>
              <w:t>;</w:t>
            </w:r>
          </w:p>
          <w:p w14:paraId="034D5529" w14:textId="129B695A" w:rsidR="005A7297" w:rsidRPr="00D34284" w:rsidRDefault="00EE2E88" w:rsidP="001C5839">
            <w:pPr>
              <w:tabs>
                <w:tab w:val="left" w:pos="9214"/>
              </w:tabs>
              <w:spacing w:after="0" w:line="240" w:lineRule="auto"/>
              <w:ind w:firstLine="175"/>
              <w:jc w:val="both"/>
              <w:rPr>
                <w:rFonts w:ascii="Times New Roman" w:hAnsi="Times New Roman"/>
                <w:snapToGrid w:val="0"/>
              </w:rPr>
            </w:pPr>
            <w:r w:rsidRPr="00D34284">
              <w:rPr>
                <w:rFonts w:ascii="Times New Roman" w:eastAsia="Times New Roman" w:hAnsi="Times New Roman"/>
                <w:lang w:val="kk-KZ" w:eastAsia="ru-RU"/>
              </w:rPr>
              <w:t>-</w:t>
            </w:r>
            <w:r w:rsidR="005801ED" w:rsidRPr="00D34284">
              <w:rPr>
                <w:rFonts w:ascii="Times New Roman" w:eastAsia="Times New Roman" w:hAnsi="Times New Roman"/>
                <w:lang w:val="kk-KZ" w:eastAsia="ru-RU"/>
              </w:rPr>
              <w:t xml:space="preserve"> </w:t>
            </w:r>
            <w:r w:rsidR="005801ED" w:rsidRPr="00D34284">
              <w:rPr>
                <w:rFonts w:ascii="Times New Roman" w:hAnsi="Times New Roman"/>
                <w:snapToGrid w:val="0"/>
              </w:rPr>
              <w:t>соблюдение требований по идентификации клиентов, закреплёнными условиями Договора и за нарушение требований внутренних документов, содержащих требования по противодействию легализации (отмыванию) доходов, полученных преступным путем, и финансированию терроризма</w:t>
            </w:r>
            <w:r w:rsidR="00DA2DC9" w:rsidRPr="00D34284">
              <w:rPr>
                <w:rFonts w:ascii="Times New Roman" w:hAnsi="Times New Roman"/>
                <w:snapToGrid w:val="0"/>
              </w:rPr>
              <w:t>;</w:t>
            </w:r>
          </w:p>
          <w:p w14:paraId="48C8A78A" w14:textId="77777777" w:rsidR="00EE2E88" w:rsidRPr="00D34284" w:rsidRDefault="005A7297" w:rsidP="001C5839">
            <w:pPr>
              <w:tabs>
                <w:tab w:val="left" w:pos="9214"/>
              </w:tabs>
              <w:spacing w:after="0" w:line="240" w:lineRule="auto"/>
              <w:ind w:firstLine="175"/>
              <w:jc w:val="both"/>
              <w:rPr>
                <w:rFonts w:ascii="Times New Roman" w:eastAsia="Times New Roman" w:hAnsi="Times New Roman"/>
                <w:lang w:val="kk-KZ" w:eastAsia="ru-RU"/>
              </w:rPr>
            </w:pPr>
            <w:r w:rsidRPr="00D34284">
              <w:rPr>
                <w:rFonts w:ascii="Times New Roman" w:hAnsi="Times New Roman"/>
                <w:snapToGrid w:val="0"/>
              </w:rPr>
              <w:t xml:space="preserve">- </w:t>
            </w:r>
            <w:r w:rsidR="00EE2E88" w:rsidRPr="00D34284">
              <w:rPr>
                <w:rFonts w:ascii="Times New Roman" w:eastAsia="Times New Roman" w:hAnsi="Times New Roman"/>
                <w:lang w:val="kk-KZ" w:eastAsia="ru-RU"/>
              </w:rPr>
              <w:t>необеспечение сохранности имущества, закрепленного за ним;</w:t>
            </w:r>
          </w:p>
          <w:p w14:paraId="26B1C3B7" w14:textId="5E47B80C" w:rsidR="00B1754D" w:rsidRPr="00D34284" w:rsidRDefault="00EE2E88" w:rsidP="001C5839">
            <w:pPr>
              <w:tabs>
                <w:tab w:val="left" w:pos="9214"/>
              </w:tabs>
              <w:spacing w:after="0" w:line="240" w:lineRule="auto"/>
              <w:ind w:firstLine="175"/>
              <w:jc w:val="both"/>
              <w:rPr>
                <w:rFonts w:ascii="Times New Roman" w:eastAsia="Times New Roman" w:hAnsi="Times New Roman"/>
                <w:lang w:val="kk-KZ" w:eastAsia="ru-RU"/>
              </w:rPr>
            </w:pPr>
            <w:r w:rsidRPr="00D34284">
              <w:rPr>
                <w:rFonts w:ascii="Times New Roman" w:eastAsia="Times New Roman" w:hAnsi="Times New Roman"/>
                <w:lang w:val="kk-KZ" w:eastAsia="ru-RU"/>
              </w:rPr>
              <w:t>-</w:t>
            </w:r>
            <w:r w:rsidR="005A7297" w:rsidRPr="00D34284">
              <w:rPr>
                <w:rFonts w:ascii="Times New Roman" w:eastAsia="Times New Roman" w:hAnsi="Times New Roman"/>
                <w:lang w:val="kk-KZ" w:eastAsia="ru-RU"/>
              </w:rPr>
              <w:t xml:space="preserve"> </w:t>
            </w:r>
            <w:r w:rsidRPr="00D34284">
              <w:rPr>
                <w:rFonts w:ascii="Times New Roman" w:eastAsia="Times New Roman" w:hAnsi="Times New Roman"/>
                <w:lang w:val="kk-KZ" w:eastAsia="ru-RU"/>
              </w:rPr>
              <w:t xml:space="preserve">необеспечение надлежащей конфиденциальности и сохранности банковской и коммерческой тайны, ставшей известной в процессе оказания </w:t>
            </w:r>
            <w:r w:rsidR="00B96500" w:rsidRPr="00D34284">
              <w:rPr>
                <w:rFonts w:ascii="Times New Roman" w:eastAsia="Times New Roman" w:hAnsi="Times New Roman"/>
                <w:lang w:val="kk-KZ" w:eastAsia="ru-RU"/>
              </w:rPr>
              <w:t>у</w:t>
            </w:r>
            <w:r w:rsidRPr="00D34284">
              <w:rPr>
                <w:rFonts w:ascii="Times New Roman" w:eastAsia="Times New Roman" w:hAnsi="Times New Roman"/>
                <w:lang w:val="kk-KZ" w:eastAsia="ru-RU"/>
              </w:rPr>
              <w:t>слуг.</w:t>
            </w:r>
            <w:r w:rsidR="00B1754D" w:rsidRPr="00D34284">
              <w:rPr>
                <w:rFonts w:ascii="Times New Roman" w:eastAsia="Times New Roman" w:hAnsi="Times New Roman"/>
                <w:lang w:val="kk-KZ" w:eastAsia="ru-RU"/>
              </w:rPr>
              <w:t xml:space="preserve"> </w:t>
            </w:r>
          </w:p>
          <w:p w14:paraId="54D021F7" w14:textId="0CAE092B" w:rsidR="00EE2E88" w:rsidRPr="00D34284" w:rsidRDefault="00B1754D" w:rsidP="001C5839">
            <w:pPr>
              <w:tabs>
                <w:tab w:val="left" w:pos="9214"/>
              </w:tabs>
              <w:spacing w:after="0" w:line="240" w:lineRule="auto"/>
              <w:ind w:firstLine="175"/>
              <w:jc w:val="both"/>
              <w:rPr>
                <w:rFonts w:ascii="Times New Roman" w:eastAsia="Times New Roman" w:hAnsi="Times New Roman"/>
                <w:lang w:val="kk-KZ" w:eastAsia="ru-RU"/>
              </w:rPr>
            </w:pPr>
            <w:r w:rsidRPr="00D34284">
              <w:rPr>
                <w:i/>
                <w:snapToGrid w:val="0"/>
                <w:color w:val="5B9BD5" w:themeColor="accent1"/>
                <w:lang w:eastAsia="ru-RU"/>
              </w:rPr>
              <w:t>(изложен в редакции решения Правления №121 от 11.07.2023 года)</w:t>
            </w:r>
          </w:p>
          <w:p w14:paraId="4FB3E07D" w14:textId="20391454" w:rsidR="00EE2E88" w:rsidRPr="00D34284" w:rsidRDefault="00EE2E88" w:rsidP="001C5839">
            <w:pPr>
              <w:tabs>
                <w:tab w:val="left" w:pos="0"/>
              </w:tabs>
              <w:spacing w:after="0" w:line="20" w:lineRule="atLeast"/>
              <w:ind w:right="176" w:firstLine="175"/>
              <w:contextualSpacing/>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7.</w:t>
            </w:r>
            <w:r w:rsidR="00032181" w:rsidRPr="00D34284">
              <w:rPr>
                <w:rFonts w:ascii="Times New Roman" w:eastAsia="Times New Roman" w:hAnsi="Times New Roman"/>
                <w:snapToGrid w:val="0"/>
                <w:lang w:eastAsia="ru-RU"/>
              </w:rPr>
              <w:t>8</w:t>
            </w:r>
            <w:r w:rsidRPr="00D34284">
              <w:rPr>
                <w:rFonts w:ascii="Times New Roman" w:eastAsia="Times New Roman" w:hAnsi="Times New Roman"/>
                <w:snapToGrid w:val="0"/>
                <w:lang w:eastAsia="ru-RU"/>
              </w:rPr>
              <w:t xml:space="preserve">. В случае неисполнения и/или ненадлежащего исполнения </w:t>
            </w:r>
            <w:r w:rsidRPr="00D34284">
              <w:rPr>
                <w:rFonts w:ascii="Times New Roman" w:eastAsia="Times New Roman" w:hAnsi="Times New Roman"/>
                <w:lang w:val="kk-KZ" w:eastAsia="ru-RU"/>
              </w:rPr>
              <w:t>Консультантом-</w:t>
            </w:r>
            <w:r w:rsidR="00080778" w:rsidRPr="00D34284">
              <w:rPr>
                <w:rFonts w:ascii="Times New Roman" w:eastAsia="Times New Roman" w:hAnsi="Times New Roman"/>
                <w:lang w:val="kk-KZ" w:eastAsia="ru-RU"/>
              </w:rPr>
              <w:t>э</w:t>
            </w:r>
            <w:r w:rsidRPr="00D34284">
              <w:rPr>
                <w:rFonts w:ascii="Times New Roman" w:eastAsia="Times New Roman" w:hAnsi="Times New Roman"/>
                <w:lang w:val="kk-KZ" w:eastAsia="ru-RU"/>
              </w:rPr>
              <w:t>кспертом</w:t>
            </w:r>
            <w:r w:rsidRPr="00D34284">
              <w:rPr>
                <w:rFonts w:ascii="Times New Roman" w:eastAsia="Times New Roman" w:hAnsi="Times New Roman"/>
                <w:snapToGrid w:val="0"/>
                <w:lang w:eastAsia="ru-RU"/>
              </w:rPr>
              <w:t xml:space="preserve"> своих обязательств по Договору, сумма неустойки указывается в </w:t>
            </w:r>
            <w:r w:rsidR="00FF76D6" w:rsidRPr="00D34284">
              <w:rPr>
                <w:rFonts w:ascii="Times New Roman" w:eastAsia="Times New Roman" w:hAnsi="Times New Roman"/>
                <w:snapToGrid w:val="0"/>
                <w:lang w:eastAsia="ru-RU"/>
              </w:rPr>
              <w:t>Акте выполненных работ (оказанных услуг)</w:t>
            </w:r>
            <w:r w:rsidRPr="00D34284">
              <w:rPr>
                <w:rFonts w:ascii="Times New Roman" w:eastAsia="Times New Roman" w:hAnsi="Times New Roman"/>
                <w:snapToGrid w:val="0"/>
                <w:lang w:eastAsia="ru-RU"/>
              </w:rPr>
              <w:t xml:space="preserve">. При этом, </w:t>
            </w:r>
            <w:r w:rsidRPr="00D34284">
              <w:rPr>
                <w:rFonts w:ascii="Times New Roman" w:eastAsia="Times New Roman" w:hAnsi="Times New Roman"/>
                <w:lang w:val="kk-KZ" w:eastAsia="ru-RU"/>
              </w:rPr>
              <w:t>Консультант-</w:t>
            </w:r>
            <w:r w:rsidR="00080778" w:rsidRPr="00D34284">
              <w:rPr>
                <w:rFonts w:ascii="Times New Roman" w:eastAsia="Times New Roman" w:hAnsi="Times New Roman"/>
                <w:lang w:val="kk-KZ" w:eastAsia="ru-RU"/>
              </w:rPr>
              <w:t>э</w:t>
            </w:r>
            <w:r w:rsidRPr="00D34284">
              <w:rPr>
                <w:rFonts w:ascii="Times New Roman" w:eastAsia="Times New Roman" w:hAnsi="Times New Roman"/>
                <w:lang w:val="kk-KZ" w:eastAsia="ru-RU"/>
              </w:rPr>
              <w:t>ксперт</w:t>
            </w:r>
            <w:r w:rsidRPr="00D34284">
              <w:rPr>
                <w:rFonts w:ascii="Times New Roman" w:eastAsia="Times New Roman" w:hAnsi="Times New Roman"/>
                <w:snapToGrid w:val="0"/>
                <w:lang w:eastAsia="ru-RU"/>
              </w:rPr>
              <w:t xml:space="preserve"> обязан в течение 5 (пяти) рабочих дней со дня подписания </w:t>
            </w:r>
            <w:r w:rsidR="00FF76D6" w:rsidRPr="00D34284">
              <w:rPr>
                <w:rFonts w:ascii="Times New Roman" w:eastAsia="Times New Roman" w:hAnsi="Times New Roman"/>
                <w:snapToGrid w:val="0"/>
                <w:lang w:eastAsia="ru-RU"/>
              </w:rPr>
              <w:t>Акта выполненных работ (оказанных услуг)</w:t>
            </w:r>
            <w:r w:rsidRPr="00D34284">
              <w:rPr>
                <w:rFonts w:ascii="Times New Roman" w:eastAsia="Times New Roman" w:hAnsi="Times New Roman"/>
                <w:snapToGrid w:val="0"/>
                <w:lang w:eastAsia="ru-RU"/>
              </w:rPr>
              <w:t xml:space="preserve"> произвести выплату неустойки путем перечисления на счет Банка, указанный в Договоре.</w:t>
            </w:r>
          </w:p>
          <w:p w14:paraId="42B7FA7F" w14:textId="325EE3BB" w:rsidR="00FF35FE" w:rsidRPr="00D34284" w:rsidRDefault="00FF35FE" w:rsidP="001C5839">
            <w:pPr>
              <w:tabs>
                <w:tab w:val="left" w:pos="0"/>
              </w:tabs>
              <w:spacing w:after="0" w:line="20" w:lineRule="atLeast"/>
              <w:ind w:right="176" w:firstLine="175"/>
              <w:contextualSpacing/>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7.</w:t>
            </w:r>
            <w:r w:rsidR="00032181" w:rsidRPr="00D34284">
              <w:rPr>
                <w:rFonts w:ascii="Times New Roman" w:eastAsia="Times New Roman" w:hAnsi="Times New Roman"/>
                <w:snapToGrid w:val="0"/>
                <w:lang w:eastAsia="ru-RU"/>
              </w:rPr>
              <w:t>9</w:t>
            </w:r>
            <w:r w:rsidRPr="00D34284">
              <w:rPr>
                <w:rFonts w:ascii="Times New Roman" w:eastAsia="Times New Roman" w:hAnsi="Times New Roman"/>
                <w:snapToGrid w:val="0"/>
                <w:lang w:eastAsia="ru-RU"/>
              </w:rPr>
              <w:t>.</w:t>
            </w:r>
            <w:r w:rsidRPr="00D34284">
              <w:rPr>
                <w:rFonts w:ascii="Times New Roman" w:hAnsi="Times New Roman"/>
                <w:snapToGrid w:val="0"/>
                <w:sz w:val="24"/>
                <w:szCs w:val="24"/>
              </w:rPr>
              <w:t xml:space="preserve"> </w:t>
            </w:r>
            <w:r w:rsidRPr="00D34284">
              <w:rPr>
                <w:rFonts w:ascii="Times New Roman" w:hAnsi="Times New Roman"/>
                <w:snapToGrid w:val="0"/>
              </w:rPr>
              <w:t>При выявлении факта нарушения Консультантом-экспертом условий оказания услуг, предусмотренных Договором и</w:t>
            </w:r>
            <w:r w:rsidR="00AB7289" w:rsidRPr="00D34284">
              <w:rPr>
                <w:rFonts w:ascii="Times New Roman" w:hAnsi="Times New Roman"/>
                <w:snapToGrid w:val="0"/>
              </w:rPr>
              <w:t>/или</w:t>
            </w:r>
            <w:r w:rsidRPr="00D34284">
              <w:rPr>
                <w:rFonts w:ascii="Times New Roman" w:hAnsi="Times New Roman"/>
                <w:snapToGrid w:val="0"/>
              </w:rPr>
              <w:t xml:space="preserve"> Правилами, Ответственное подразделение </w:t>
            </w:r>
            <w:r w:rsidRPr="00D34284">
              <w:rPr>
                <w:rFonts w:ascii="Times New Roman" w:hAnsi="Times New Roman"/>
                <w:snapToGrid w:val="0"/>
              </w:rPr>
              <w:lastRenderedPageBreak/>
              <w:t>филиала применяет следующие меры</w:t>
            </w:r>
            <w:r w:rsidR="00D34284" w:rsidRPr="00D34284">
              <w:rPr>
                <w:rFonts w:ascii="Times New Roman" w:hAnsi="Times New Roman"/>
                <w:snapToGrid w:val="0"/>
              </w:rPr>
              <w:t xml:space="preserve"> </w:t>
            </w:r>
            <w:r w:rsidR="00D34284" w:rsidRPr="00D34284">
              <w:rPr>
                <w:i/>
                <w:snapToGrid w:val="0"/>
                <w:color w:val="5B9BD5" w:themeColor="accent1"/>
                <w:lang w:eastAsia="ru-RU"/>
              </w:rPr>
              <w:t>(дополнен согласно решению Правления №121 от 11.07.2023 года)</w:t>
            </w:r>
            <w:r w:rsidRPr="00D34284">
              <w:rPr>
                <w:rFonts w:ascii="Times New Roman" w:hAnsi="Times New Roman"/>
                <w:snapToGrid w:val="0"/>
              </w:rPr>
              <w:t>:</w:t>
            </w:r>
          </w:p>
          <w:p w14:paraId="2711A0DF" w14:textId="77777777" w:rsidR="00EE2E88" w:rsidRPr="00D34284" w:rsidRDefault="00FF35FE" w:rsidP="001C5839">
            <w:pPr>
              <w:tabs>
                <w:tab w:val="left" w:pos="0"/>
              </w:tabs>
              <w:spacing w:after="0" w:line="20" w:lineRule="atLeast"/>
              <w:ind w:right="176" w:firstLine="175"/>
              <w:contextualSpacing/>
              <w:jc w:val="both"/>
              <w:rPr>
                <w:rFonts w:ascii="Times New Roman" w:hAnsi="Times New Roman"/>
                <w:snapToGrid w:val="0"/>
                <w:szCs w:val="24"/>
              </w:rPr>
            </w:pPr>
            <w:r w:rsidRPr="00D34284">
              <w:rPr>
                <w:rFonts w:ascii="Times New Roman" w:hAnsi="Times New Roman"/>
                <w:snapToGrid w:val="0"/>
                <w:szCs w:val="24"/>
              </w:rPr>
              <w:t xml:space="preserve">1) направление </w:t>
            </w:r>
            <w:r w:rsidRPr="00D34284">
              <w:rPr>
                <w:rFonts w:ascii="Times New Roman" w:hAnsi="Times New Roman"/>
                <w:snapToGrid w:val="0"/>
                <w:szCs w:val="24"/>
                <w:lang w:val="kk-KZ"/>
              </w:rPr>
              <w:t>Консультанту-эксперту</w:t>
            </w:r>
            <w:r w:rsidRPr="00D34284">
              <w:rPr>
                <w:rFonts w:ascii="Times New Roman" w:hAnsi="Times New Roman"/>
                <w:snapToGrid w:val="0"/>
                <w:szCs w:val="24"/>
              </w:rPr>
              <w:t xml:space="preserve"> письменного уведомления (в произвольной форме) о нарушении условия оказания услуги с внесением в личное дело;</w:t>
            </w:r>
          </w:p>
          <w:p w14:paraId="6A555078" w14:textId="77777777" w:rsidR="00FF35FE" w:rsidRPr="00D34284" w:rsidRDefault="00FF35FE" w:rsidP="001C5839">
            <w:pPr>
              <w:tabs>
                <w:tab w:val="left" w:pos="0"/>
              </w:tabs>
              <w:spacing w:after="0" w:line="20" w:lineRule="atLeast"/>
              <w:ind w:right="176" w:firstLine="175"/>
              <w:contextualSpacing/>
              <w:jc w:val="both"/>
              <w:rPr>
                <w:rFonts w:ascii="Times New Roman" w:hAnsi="Times New Roman"/>
                <w:snapToGrid w:val="0"/>
                <w:szCs w:val="24"/>
              </w:rPr>
            </w:pPr>
            <w:r w:rsidRPr="00D34284">
              <w:rPr>
                <w:rFonts w:ascii="Times New Roman" w:hAnsi="Times New Roman"/>
                <w:snapToGrid w:val="0"/>
                <w:szCs w:val="24"/>
              </w:rPr>
              <w:t xml:space="preserve">2) </w:t>
            </w:r>
            <w:r w:rsidRPr="00D34284">
              <w:rPr>
                <w:rFonts w:ascii="Times New Roman" w:hAnsi="Times New Roman"/>
                <w:szCs w:val="24"/>
              </w:rPr>
              <w:t>блокировка доступа в ССК/BPM (смена пароля для входа в ССК/BPM) в течение 1 (одного) рабочего дня с даты выявления нарушения до предоставления Консультантом-экспертом объяснительной в письменной форме с внесением в личное дело</w:t>
            </w:r>
            <w:r w:rsidRPr="00D34284">
              <w:rPr>
                <w:rFonts w:ascii="Times New Roman" w:hAnsi="Times New Roman"/>
                <w:snapToGrid w:val="0"/>
                <w:szCs w:val="24"/>
              </w:rPr>
              <w:t>;</w:t>
            </w:r>
          </w:p>
          <w:p w14:paraId="65FCF40B" w14:textId="60069B9C" w:rsidR="00FF35FE" w:rsidRPr="00D34284" w:rsidRDefault="00FF35FE" w:rsidP="001C5839">
            <w:pPr>
              <w:tabs>
                <w:tab w:val="left" w:pos="0"/>
              </w:tabs>
              <w:spacing w:after="0" w:line="20" w:lineRule="atLeast"/>
              <w:ind w:right="176" w:firstLine="175"/>
              <w:contextualSpacing/>
              <w:jc w:val="both"/>
              <w:rPr>
                <w:rFonts w:ascii="Times New Roman" w:hAnsi="Times New Roman"/>
                <w:szCs w:val="24"/>
              </w:rPr>
            </w:pPr>
            <w:r w:rsidRPr="00D34284">
              <w:rPr>
                <w:rFonts w:ascii="Times New Roman" w:hAnsi="Times New Roman"/>
                <w:snapToGrid w:val="0"/>
                <w:szCs w:val="24"/>
              </w:rPr>
              <w:t xml:space="preserve">3) </w:t>
            </w:r>
            <w:r w:rsidRPr="00D34284">
              <w:rPr>
                <w:rFonts w:ascii="Times New Roman" w:hAnsi="Times New Roman"/>
                <w:szCs w:val="24"/>
              </w:rPr>
              <w:t>наложени</w:t>
            </w:r>
            <w:r w:rsidR="009C1E83" w:rsidRPr="00D34284">
              <w:rPr>
                <w:rFonts w:ascii="Times New Roman" w:hAnsi="Times New Roman"/>
                <w:szCs w:val="24"/>
              </w:rPr>
              <w:t>е</w:t>
            </w:r>
            <w:r w:rsidRPr="00D34284">
              <w:rPr>
                <w:rFonts w:ascii="Times New Roman" w:hAnsi="Times New Roman"/>
                <w:szCs w:val="24"/>
              </w:rPr>
              <w:t xml:space="preserve"> штрафа в размере, установленном уполномоченным органом Банка</w:t>
            </w:r>
            <w:r w:rsidR="009C1E83" w:rsidRPr="00D34284">
              <w:rPr>
                <w:rFonts w:ascii="Times New Roman" w:hAnsi="Times New Roman"/>
                <w:szCs w:val="24"/>
              </w:rPr>
              <w:t xml:space="preserve"> и/или Договором</w:t>
            </w:r>
            <w:r w:rsidRPr="00D34284">
              <w:rPr>
                <w:rFonts w:ascii="Times New Roman" w:hAnsi="Times New Roman"/>
                <w:szCs w:val="24"/>
              </w:rPr>
              <w:t>.</w:t>
            </w:r>
            <w:r w:rsidR="00B1754D" w:rsidRPr="00D34284">
              <w:rPr>
                <w:rFonts w:ascii="Times New Roman" w:hAnsi="Times New Roman"/>
                <w:szCs w:val="24"/>
              </w:rPr>
              <w:t xml:space="preserve"> </w:t>
            </w:r>
            <w:r w:rsidR="00B1754D" w:rsidRPr="00D34284">
              <w:rPr>
                <w:i/>
                <w:snapToGrid w:val="0"/>
                <w:color w:val="5B9BD5" w:themeColor="accent1"/>
                <w:lang w:eastAsia="ru-RU"/>
              </w:rPr>
              <w:t>(изложен в редакции решения Правления №121 от 11.07.2023 года)</w:t>
            </w:r>
          </w:p>
          <w:p w14:paraId="342B2BC7" w14:textId="77777777" w:rsidR="00FF35FE" w:rsidRPr="00D34284" w:rsidRDefault="00FF35FE" w:rsidP="001C5839">
            <w:pPr>
              <w:tabs>
                <w:tab w:val="left" w:pos="0"/>
              </w:tabs>
              <w:spacing w:after="0" w:line="20" w:lineRule="atLeast"/>
              <w:ind w:right="176" w:firstLine="175"/>
              <w:contextualSpacing/>
              <w:jc w:val="both"/>
              <w:rPr>
                <w:rFonts w:ascii="Times New Roman" w:eastAsia="Times New Roman" w:hAnsi="Times New Roman"/>
                <w:snapToGrid w:val="0"/>
                <w:lang w:eastAsia="ru-RU"/>
              </w:rPr>
            </w:pPr>
          </w:p>
          <w:p w14:paraId="773B4CB4" w14:textId="77777777" w:rsidR="00EE2E88" w:rsidRPr="00D34284"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r w:rsidRPr="00D34284">
              <w:rPr>
                <w:rFonts w:ascii="Times New Roman" w:eastAsia="Times New Roman" w:hAnsi="Times New Roman"/>
                <w:b/>
                <w:snapToGrid w:val="0"/>
                <w:lang w:eastAsia="ru-RU"/>
              </w:rPr>
              <w:t xml:space="preserve">Глава 8. Заключительные положения </w:t>
            </w:r>
          </w:p>
          <w:p w14:paraId="38FA864F" w14:textId="77777777" w:rsidR="00EE2E88" w:rsidRPr="00D34284" w:rsidRDefault="00EE2E88" w:rsidP="001C5839">
            <w:pPr>
              <w:tabs>
                <w:tab w:val="left" w:pos="0"/>
                <w:tab w:val="left" w:pos="9214"/>
              </w:tabs>
              <w:spacing w:after="0" w:line="240" w:lineRule="auto"/>
              <w:ind w:firstLine="175"/>
              <w:jc w:val="center"/>
              <w:rPr>
                <w:rFonts w:ascii="Times New Roman" w:eastAsia="Times New Roman" w:hAnsi="Times New Roman"/>
                <w:b/>
                <w:snapToGrid w:val="0"/>
                <w:lang w:eastAsia="ru-RU"/>
              </w:rPr>
            </w:pPr>
          </w:p>
          <w:p w14:paraId="7DFF5458" w14:textId="788C865D" w:rsidR="00EE2E88" w:rsidRPr="00D34284" w:rsidRDefault="00EE2E88" w:rsidP="001C5839">
            <w:pPr>
              <w:tabs>
                <w:tab w:val="left" w:pos="1134"/>
                <w:tab w:val="left" w:pos="9214"/>
              </w:tabs>
              <w:spacing w:after="0"/>
              <w:ind w:firstLine="175"/>
              <w:jc w:val="both"/>
              <w:rPr>
                <w:rFonts w:ascii="Times New Roman" w:hAnsi="Times New Roman"/>
                <w:snapToGrid w:val="0"/>
              </w:rPr>
            </w:pPr>
            <w:r w:rsidRPr="00D34284">
              <w:rPr>
                <w:rFonts w:ascii="Times New Roman" w:eastAsia="Times New Roman" w:hAnsi="Times New Roman"/>
                <w:lang w:eastAsia="ru-RU"/>
              </w:rPr>
              <w:t xml:space="preserve">8.1. </w:t>
            </w:r>
            <w:r w:rsidRPr="00D34284">
              <w:rPr>
                <w:rFonts w:ascii="Times New Roman" w:hAnsi="Times New Roman"/>
                <w:snapToGrid w:val="0"/>
                <w:lang w:val="kk-KZ"/>
              </w:rPr>
              <w:t xml:space="preserve">Настоящий Договор вступает в силу с даты выдачи доверенности и действует в течение 1 (одного) года с даты указанной в </w:t>
            </w:r>
            <w:r w:rsidR="004B5CC0" w:rsidRPr="00D34284">
              <w:rPr>
                <w:rFonts w:ascii="Times New Roman" w:hAnsi="Times New Roman"/>
                <w:snapToGrid w:val="0"/>
                <w:lang w:val="kk-KZ"/>
              </w:rPr>
              <w:t>д</w:t>
            </w:r>
            <w:r w:rsidRPr="00D34284">
              <w:rPr>
                <w:rFonts w:ascii="Times New Roman" w:hAnsi="Times New Roman"/>
                <w:snapToGrid w:val="0"/>
                <w:lang w:val="kk-KZ"/>
              </w:rPr>
              <w:t xml:space="preserve">оверенности. По истечении данного срока Договор автоматически продлевается на каждые последующие 12 </w:t>
            </w:r>
            <w:r w:rsidR="007F48BB" w:rsidRPr="00D34284">
              <w:rPr>
                <w:rFonts w:ascii="Times New Roman" w:hAnsi="Times New Roman"/>
                <w:snapToGrid w:val="0"/>
                <w:lang w:val="kk-KZ"/>
              </w:rPr>
              <w:t xml:space="preserve">(двенадцать) </w:t>
            </w:r>
            <w:r w:rsidRPr="00D34284">
              <w:rPr>
                <w:rFonts w:ascii="Times New Roman" w:hAnsi="Times New Roman"/>
                <w:snapToGrid w:val="0"/>
                <w:lang w:val="kk-KZ"/>
              </w:rPr>
              <w:t>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r w:rsidR="00B1754D" w:rsidRPr="00D34284">
              <w:rPr>
                <w:rFonts w:ascii="Times New Roman" w:hAnsi="Times New Roman"/>
                <w:snapToGrid w:val="0"/>
                <w:lang w:val="kk-KZ"/>
              </w:rPr>
              <w:t xml:space="preserve"> </w:t>
            </w:r>
            <w:r w:rsidR="00B1754D" w:rsidRPr="00D34284">
              <w:rPr>
                <w:i/>
                <w:snapToGrid w:val="0"/>
                <w:color w:val="5B9BD5" w:themeColor="accent1"/>
                <w:lang w:eastAsia="ru-RU"/>
              </w:rPr>
              <w:t>(изложен в редакции решения Правления №121 от 11.07.2023 года)</w:t>
            </w:r>
          </w:p>
          <w:p w14:paraId="4753B765"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8.2. Расторжение Договора возможно, как по обоюдному соглашению Сторон, так и по инициативе одной из Сторон.  </w:t>
            </w:r>
          </w:p>
          <w:p w14:paraId="71AF683E"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8.3. Расторжение Договора в одностороннем порядке по инициативе </w:t>
            </w:r>
            <w:r w:rsidRPr="00D34284">
              <w:rPr>
                <w:rFonts w:ascii="Times New Roman" w:hAnsi="Times New Roman"/>
              </w:rPr>
              <w:t>Консультант</w:t>
            </w:r>
            <w:r w:rsidR="00F333FD" w:rsidRPr="00D34284">
              <w:rPr>
                <w:rFonts w:ascii="Times New Roman" w:hAnsi="Times New Roman"/>
              </w:rPr>
              <w:t>а</w:t>
            </w:r>
            <w:r w:rsidRPr="00D34284">
              <w:rPr>
                <w:rFonts w:ascii="Times New Roman" w:hAnsi="Times New Roman"/>
              </w:rPr>
              <w:t>-</w:t>
            </w:r>
            <w:r w:rsidR="002468B5" w:rsidRPr="00D34284">
              <w:rPr>
                <w:rFonts w:ascii="Times New Roman" w:hAnsi="Times New Roman"/>
              </w:rPr>
              <w:t>э</w:t>
            </w:r>
            <w:r w:rsidRPr="00D34284">
              <w:rPr>
                <w:rFonts w:ascii="Times New Roman" w:hAnsi="Times New Roman"/>
              </w:rPr>
              <w:t xml:space="preserve">ксперта </w:t>
            </w:r>
            <w:r w:rsidRPr="00D34284">
              <w:rPr>
                <w:rFonts w:ascii="Times New Roman" w:eastAsia="Times New Roman" w:hAnsi="Times New Roman"/>
                <w:snapToGrid w:val="0"/>
                <w:lang w:eastAsia="ru-RU"/>
              </w:rPr>
              <w:t xml:space="preserve">возможно при условии письменного предупреждения им Банка за 1 (один) месяц до даты расторжения.  </w:t>
            </w:r>
          </w:p>
          <w:p w14:paraId="713F0875"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8.4. Расторжение Договора в одностороннем порядке по инициативе Банка </w:t>
            </w:r>
            <w:r w:rsidRPr="00D34284">
              <w:rPr>
                <w:rFonts w:ascii="Times New Roman" w:eastAsia="Times New Roman" w:hAnsi="Times New Roman"/>
                <w:snapToGrid w:val="0"/>
              </w:rPr>
              <w:t xml:space="preserve">осуществляется путем </w:t>
            </w:r>
            <w:r w:rsidRPr="00D34284">
              <w:rPr>
                <w:rFonts w:ascii="Times New Roman" w:hAnsi="Times New Roman"/>
              </w:rPr>
              <w:t xml:space="preserve">направления </w:t>
            </w:r>
            <w:r w:rsidRPr="00D34284">
              <w:rPr>
                <w:rFonts w:ascii="Times New Roman" w:eastAsia="Times New Roman" w:hAnsi="Times New Roman"/>
                <w:snapToGrid w:val="0"/>
                <w:lang w:eastAsia="ru-RU"/>
              </w:rPr>
              <w:t>К</w:t>
            </w:r>
            <w:r w:rsidRPr="00D34284">
              <w:rPr>
                <w:rFonts w:ascii="Times New Roman" w:eastAsia="Times New Roman" w:hAnsi="Times New Roman"/>
                <w:lang w:eastAsia="ru-RU"/>
              </w:rPr>
              <w:t>онсультант</w:t>
            </w:r>
            <w:r w:rsidR="00CF1B99" w:rsidRPr="00D34284">
              <w:rPr>
                <w:rFonts w:ascii="Times New Roman" w:eastAsia="Times New Roman" w:hAnsi="Times New Roman"/>
                <w:lang w:eastAsia="ru-RU"/>
              </w:rPr>
              <w:t>у</w:t>
            </w:r>
            <w:r w:rsidRPr="00D34284">
              <w:rPr>
                <w:rFonts w:ascii="Times New Roman" w:eastAsia="Times New Roman" w:hAnsi="Times New Roman"/>
                <w:lang w:eastAsia="ru-RU"/>
              </w:rPr>
              <w:t>-</w:t>
            </w:r>
            <w:r w:rsidR="002468B5" w:rsidRPr="00D34284">
              <w:rPr>
                <w:rFonts w:ascii="Times New Roman" w:eastAsia="Times New Roman" w:hAnsi="Times New Roman"/>
                <w:lang w:eastAsia="ru-RU"/>
              </w:rPr>
              <w:t>э</w:t>
            </w:r>
            <w:r w:rsidRPr="00D34284">
              <w:rPr>
                <w:rFonts w:ascii="Times New Roman" w:eastAsia="Times New Roman" w:hAnsi="Times New Roman"/>
                <w:lang w:eastAsia="ru-RU"/>
              </w:rPr>
              <w:t>ксперту</w:t>
            </w:r>
            <w:r w:rsidRPr="00D34284">
              <w:rPr>
                <w:rFonts w:ascii="Times New Roman" w:eastAsia="Times New Roman" w:hAnsi="Times New Roman"/>
                <w:snapToGrid w:val="0"/>
                <w:lang w:eastAsia="ru-RU"/>
              </w:rPr>
              <w:t xml:space="preserve"> </w:t>
            </w:r>
            <w:r w:rsidRPr="00D34284">
              <w:rPr>
                <w:rFonts w:ascii="Times New Roman" w:hAnsi="Times New Roman"/>
              </w:rPr>
              <w:t>уведомления о расторжении Договора. Расторжение Договора</w:t>
            </w:r>
            <w:r w:rsidRPr="00D34284">
              <w:rPr>
                <w:rFonts w:ascii="Times New Roman" w:eastAsia="Times New Roman" w:hAnsi="Times New Roman"/>
                <w:snapToGrid w:val="0"/>
                <w:lang w:eastAsia="ru-RU"/>
              </w:rPr>
              <w:t xml:space="preserve"> возможно с даты получения </w:t>
            </w:r>
            <w:r w:rsidRPr="00D34284">
              <w:rPr>
                <w:rFonts w:ascii="Times New Roman" w:hAnsi="Times New Roman"/>
              </w:rPr>
              <w:t>Консультант</w:t>
            </w:r>
            <w:r w:rsidR="00CF1B99" w:rsidRPr="00D34284">
              <w:rPr>
                <w:rFonts w:ascii="Times New Roman" w:hAnsi="Times New Roman"/>
              </w:rPr>
              <w:t>ом</w:t>
            </w:r>
            <w:r w:rsidRPr="00D34284">
              <w:rPr>
                <w:rFonts w:ascii="Times New Roman" w:hAnsi="Times New Roman"/>
              </w:rPr>
              <w:t>-</w:t>
            </w:r>
            <w:r w:rsidR="002468B5" w:rsidRPr="00D34284">
              <w:rPr>
                <w:rFonts w:ascii="Times New Roman" w:hAnsi="Times New Roman"/>
              </w:rPr>
              <w:t>э</w:t>
            </w:r>
            <w:r w:rsidRPr="00D34284">
              <w:rPr>
                <w:rFonts w:ascii="Times New Roman" w:hAnsi="Times New Roman"/>
              </w:rPr>
              <w:t>ксперт</w:t>
            </w:r>
            <w:r w:rsidRPr="00D34284">
              <w:rPr>
                <w:rFonts w:ascii="Times New Roman" w:eastAsia="Times New Roman" w:hAnsi="Times New Roman"/>
                <w:lang w:eastAsia="ru-RU"/>
              </w:rPr>
              <w:t>ом</w:t>
            </w:r>
            <w:r w:rsidRPr="00D34284">
              <w:rPr>
                <w:rFonts w:ascii="Times New Roman" w:eastAsia="Times New Roman" w:hAnsi="Times New Roman"/>
                <w:snapToGrid w:val="0"/>
                <w:lang w:eastAsia="ru-RU"/>
              </w:rPr>
              <w:t xml:space="preserve"> уведомления Банка о расторжении Договора либо в любой иной срок, указанный в уведомлении Банка. </w:t>
            </w:r>
          </w:p>
          <w:p w14:paraId="1A346D1D" w14:textId="036F3809"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8.5. </w:t>
            </w:r>
            <w:r w:rsidR="002638E3" w:rsidRPr="00D34284">
              <w:rPr>
                <w:rFonts w:ascii="Times New Roman" w:eastAsia="Times New Roman" w:hAnsi="Times New Roman"/>
                <w:i/>
                <w:snapToGrid w:val="0"/>
                <w:color w:val="4F81BD"/>
                <w:lang w:eastAsia="ru-RU" w:bidi="kk-KZ"/>
              </w:rPr>
              <w:t>(исключен согласно решению Правления №190 от 10.11.2022 года).</w:t>
            </w:r>
            <w:r w:rsidRPr="00D34284">
              <w:rPr>
                <w:rFonts w:ascii="Times New Roman" w:eastAsia="Times New Roman" w:hAnsi="Times New Roman"/>
                <w:snapToGrid w:val="0"/>
                <w:lang w:eastAsia="ru-RU"/>
              </w:rPr>
              <w:t xml:space="preserve"> </w:t>
            </w:r>
          </w:p>
          <w:p w14:paraId="684AA7B5" w14:textId="2985C870" w:rsidR="00CC3A65"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8.6. Условие о письменном предупреждении </w:t>
            </w:r>
            <w:r w:rsidRPr="00D34284">
              <w:rPr>
                <w:rFonts w:ascii="Times New Roman" w:hAnsi="Times New Roman"/>
              </w:rPr>
              <w:t>Консультант</w:t>
            </w:r>
            <w:r w:rsidR="00F333FD" w:rsidRPr="00D34284">
              <w:rPr>
                <w:rFonts w:ascii="Times New Roman" w:hAnsi="Times New Roman"/>
              </w:rPr>
              <w:t>а</w:t>
            </w:r>
            <w:r w:rsidRPr="00D34284">
              <w:rPr>
                <w:rFonts w:ascii="Times New Roman" w:hAnsi="Times New Roman"/>
              </w:rPr>
              <w:t>-</w:t>
            </w:r>
            <w:r w:rsidR="002468B5" w:rsidRPr="00D34284">
              <w:rPr>
                <w:rFonts w:ascii="Times New Roman" w:hAnsi="Times New Roman"/>
              </w:rPr>
              <w:t>э</w:t>
            </w:r>
            <w:r w:rsidRPr="00D34284">
              <w:rPr>
                <w:rFonts w:ascii="Times New Roman" w:hAnsi="Times New Roman"/>
              </w:rPr>
              <w:t xml:space="preserve">ксперта </w:t>
            </w:r>
            <w:r w:rsidRPr="00D34284">
              <w:rPr>
                <w:rFonts w:ascii="Times New Roman" w:eastAsia="Times New Roman" w:hAnsi="Times New Roman"/>
                <w:snapToGrid w:val="0"/>
                <w:lang w:eastAsia="ru-RU"/>
              </w:rPr>
              <w:t xml:space="preserve">Банком о расторжении Договора, считается выполненным также в случае </w:t>
            </w:r>
            <w:r w:rsidRPr="00D34284">
              <w:rPr>
                <w:rFonts w:ascii="Times New Roman" w:eastAsia="Times New Roman" w:hAnsi="Times New Roman"/>
                <w:snapToGrid w:val="0"/>
                <w:lang w:eastAsia="ru-RU"/>
              </w:rPr>
              <w:lastRenderedPageBreak/>
              <w:t>направления Банком уведомления о расторжении Договора. В случае возвращения указанного Уведомления в Банк от почтовой организации с отметкой отсутствия адресата (в связи с переездом и прочее, без предупреждения Банка о новом адресе) Договор считается расторгнутым с даты возвращения письма в Банк.</w:t>
            </w:r>
          </w:p>
          <w:p w14:paraId="1310B11C" w14:textId="40D7C11E" w:rsidR="00CC3A65" w:rsidRPr="00D34284" w:rsidRDefault="00CC3A65"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 xml:space="preserve">8.7. </w:t>
            </w:r>
            <w:r w:rsidR="002638E3" w:rsidRPr="00D34284">
              <w:rPr>
                <w:rFonts w:ascii="Times New Roman" w:eastAsia="Times New Roman" w:hAnsi="Times New Roman"/>
                <w:i/>
                <w:snapToGrid w:val="0"/>
                <w:color w:val="4F81BD"/>
                <w:lang w:eastAsia="ru-RU" w:bidi="kk-KZ"/>
              </w:rPr>
              <w:t>(исключен согласно решению Правления №190 от 10.11.2022 года).</w:t>
            </w:r>
          </w:p>
          <w:p w14:paraId="0267374C"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8.</w:t>
            </w:r>
            <w:r w:rsidR="00CF1B99" w:rsidRPr="00D34284">
              <w:rPr>
                <w:rFonts w:ascii="Times New Roman" w:eastAsia="Times New Roman" w:hAnsi="Times New Roman"/>
                <w:snapToGrid w:val="0"/>
                <w:lang w:eastAsia="ru-RU"/>
              </w:rPr>
              <w:t>8</w:t>
            </w:r>
            <w:r w:rsidRPr="00D34284">
              <w:rPr>
                <w:rFonts w:ascii="Times New Roman" w:eastAsia="Times New Roman" w:hAnsi="Times New Roman"/>
                <w:snapToGrid w:val="0"/>
                <w:lang w:eastAsia="ru-RU"/>
              </w:rPr>
              <w:t>.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14:paraId="4CC113F5"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r w:rsidRPr="00D34284">
              <w:rPr>
                <w:rFonts w:ascii="Times New Roman" w:eastAsia="Times New Roman" w:hAnsi="Times New Roman"/>
                <w:snapToGrid w:val="0"/>
                <w:lang w:eastAsia="ru-RU"/>
              </w:rPr>
              <w:t>8.</w:t>
            </w:r>
            <w:r w:rsidR="00CF1B99" w:rsidRPr="00D34284">
              <w:rPr>
                <w:rFonts w:ascii="Times New Roman" w:eastAsia="Times New Roman" w:hAnsi="Times New Roman"/>
                <w:snapToGrid w:val="0"/>
                <w:lang w:eastAsia="ru-RU"/>
              </w:rPr>
              <w:t>9</w:t>
            </w:r>
            <w:r w:rsidRPr="00D34284">
              <w:rPr>
                <w:rFonts w:ascii="Times New Roman" w:eastAsia="Times New Roman" w:hAnsi="Times New Roman"/>
                <w:snapToGrid w:val="0"/>
                <w:lang w:eastAsia="ru-RU"/>
              </w:rPr>
              <w:t xml:space="preserve">. Договор составлен в двух экземплярах на государственном и русском языках для каждой из Сторон, имеющих одинаковую юридическую силу. В случае расхождения текстов Договора на государственном и русском языках преимущество будет иметь текст Договора на русском языке. </w:t>
            </w:r>
          </w:p>
          <w:p w14:paraId="2627846F" w14:textId="77777777" w:rsidR="00EE2E88" w:rsidRPr="00D34284" w:rsidRDefault="00EE2E88" w:rsidP="001C5839">
            <w:pPr>
              <w:tabs>
                <w:tab w:val="left" w:pos="0"/>
                <w:tab w:val="left" w:pos="9214"/>
              </w:tabs>
              <w:spacing w:after="0" w:line="240" w:lineRule="auto"/>
              <w:ind w:firstLine="175"/>
              <w:jc w:val="both"/>
              <w:rPr>
                <w:rFonts w:ascii="Times New Roman" w:eastAsia="Times New Roman" w:hAnsi="Times New Roman"/>
                <w:snapToGrid w:val="0"/>
                <w:lang w:eastAsia="ru-RU"/>
              </w:rPr>
            </w:pPr>
          </w:p>
          <w:p w14:paraId="55106C6A" w14:textId="77777777" w:rsidR="00EE2E88" w:rsidRPr="00D34284" w:rsidRDefault="00EE2E88" w:rsidP="001C5839">
            <w:pPr>
              <w:tabs>
                <w:tab w:val="left" w:pos="0"/>
                <w:tab w:val="left" w:pos="9214"/>
              </w:tabs>
              <w:spacing w:after="0" w:line="240" w:lineRule="auto"/>
              <w:ind w:firstLine="175"/>
              <w:jc w:val="both"/>
              <w:rPr>
                <w:rFonts w:ascii="Times New Roman" w:hAnsi="Times New Roman"/>
                <w:b/>
                <w:lang w:val="kk-KZ"/>
              </w:rPr>
            </w:pPr>
            <w:r w:rsidRPr="00D34284">
              <w:rPr>
                <w:rFonts w:ascii="Times New Roman" w:hAnsi="Times New Roman"/>
                <w:b/>
              </w:rPr>
              <w:t>9. Реквизиты и подписи Сторон:</w:t>
            </w:r>
          </w:p>
          <w:p w14:paraId="721C1365" w14:textId="77777777" w:rsidR="00EE2E88" w:rsidRPr="00D34284" w:rsidRDefault="00EE2E88" w:rsidP="001C5839">
            <w:pPr>
              <w:keepNext/>
              <w:keepLines/>
              <w:tabs>
                <w:tab w:val="left" w:pos="9214"/>
              </w:tabs>
              <w:spacing w:after="0"/>
              <w:ind w:firstLine="175"/>
              <w:jc w:val="both"/>
              <w:rPr>
                <w:rFonts w:ascii="Times New Roman" w:hAnsi="Times New Roman"/>
                <w:b/>
                <w:lang w:val="kk-KZ"/>
              </w:rPr>
            </w:pPr>
            <w:r w:rsidRPr="00D34284">
              <w:rPr>
                <w:rFonts w:ascii="Times New Roman" w:hAnsi="Times New Roman"/>
                <w:b/>
                <w:lang w:val="kk-KZ"/>
              </w:rPr>
              <w:t>Кеңесші-Сарапшы/Консультант-</w:t>
            </w:r>
            <w:r w:rsidR="00080778" w:rsidRPr="00D34284">
              <w:rPr>
                <w:rFonts w:ascii="Times New Roman" w:hAnsi="Times New Roman"/>
                <w:b/>
                <w:lang w:val="kk-KZ"/>
              </w:rPr>
              <w:t>э</w:t>
            </w:r>
            <w:r w:rsidRPr="00D34284">
              <w:rPr>
                <w:rFonts w:ascii="Times New Roman" w:hAnsi="Times New Roman"/>
                <w:b/>
                <w:lang w:val="kk-KZ"/>
              </w:rPr>
              <w:t>ксперт</w:t>
            </w:r>
          </w:p>
          <w:p w14:paraId="3A20F151" w14:textId="77777777" w:rsidR="00EE2E88" w:rsidRPr="00D34284" w:rsidRDefault="00EE2E88" w:rsidP="001C5839">
            <w:pPr>
              <w:keepNext/>
              <w:keepLines/>
              <w:tabs>
                <w:tab w:val="left" w:pos="9214"/>
              </w:tabs>
              <w:spacing w:after="0"/>
              <w:ind w:firstLine="175"/>
              <w:jc w:val="both"/>
              <w:rPr>
                <w:rFonts w:ascii="Times New Roman" w:eastAsia="Times New Roman" w:hAnsi="Times New Roman"/>
                <w:b/>
                <w:snapToGrid w:val="0"/>
                <w:lang w:val="kk-KZ" w:eastAsia="ru-RU"/>
              </w:rPr>
            </w:pPr>
          </w:p>
          <w:p w14:paraId="1CD6925C" w14:textId="77777777" w:rsidR="00EE2E88" w:rsidRPr="00D34284" w:rsidRDefault="00EE2E88" w:rsidP="001C5839">
            <w:pPr>
              <w:tabs>
                <w:tab w:val="left" w:pos="9214"/>
              </w:tabs>
              <w:spacing w:after="0" w:line="20" w:lineRule="atLeast"/>
              <w:contextualSpacing/>
              <w:jc w:val="both"/>
              <w:rPr>
                <w:rFonts w:ascii="Times New Roman" w:hAnsi="Times New Roman"/>
                <w:lang w:val="kk-KZ"/>
              </w:rPr>
            </w:pPr>
            <w:r w:rsidRPr="00D34284">
              <w:rPr>
                <w:rFonts w:ascii="Times New Roman" w:eastAsia="Times New Roman" w:hAnsi="Times New Roman"/>
                <w:lang w:val="kk-KZ" w:eastAsia="ru-RU"/>
              </w:rPr>
              <w:t>Тұрғылықты мекенжайы/Адрес проживания: ____________________________________________________________________________________________________________________________________________________________</w:t>
            </w:r>
          </w:p>
          <w:p w14:paraId="6EB99668" w14:textId="77777777" w:rsidR="00EE2E88" w:rsidRPr="00D34284" w:rsidRDefault="00EE2E88" w:rsidP="001C5839">
            <w:pPr>
              <w:tabs>
                <w:tab w:val="left" w:pos="9214"/>
              </w:tabs>
              <w:spacing w:after="0" w:line="20" w:lineRule="atLeast"/>
              <w:contextualSpacing/>
              <w:jc w:val="both"/>
              <w:rPr>
                <w:rFonts w:ascii="Times New Roman" w:hAnsi="Times New Roman"/>
                <w:lang w:val="kk-KZ"/>
              </w:rPr>
            </w:pPr>
          </w:p>
          <w:p w14:paraId="60CBFC74" w14:textId="77777777" w:rsidR="00EE2E88" w:rsidRPr="00D34284" w:rsidRDefault="00D96C4C" w:rsidP="001C5839">
            <w:pPr>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Аты-жөні</w:t>
            </w:r>
            <w:r w:rsidR="00EE2E88" w:rsidRPr="00D34284">
              <w:rPr>
                <w:rFonts w:ascii="Times New Roman" w:hAnsi="Times New Roman"/>
                <w:lang w:val="kk-KZ"/>
              </w:rPr>
              <w:t>/Ф.И.О.__________________________________________________________________</w:t>
            </w:r>
          </w:p>
          <w:p w14:paraId="0CA0E4E8" w14:textId="77777777" w:rsidR="00EE2E88" w:rsidRPr="00D34284" w:rsidRDefault="00EE2E88" w:rsidP="001C5839">
            <w:pPr>
              <w:tabs>
                <w:tab w:val="left" w:pos="9214"/>
              </w:tabs>
              <w:spacing w:after="0" w:line="20" w:lineRule="atLeast"/>
              <w:contextualSpacing/>
              <w:jc w:val="both"/>
              <w:rPr>
                <w:rFonts w:ascii="Times New Roman" w:hAnsi="Times New Roman"/>
                <w:lang w:val="kk-KZ"/>
              </w:rPr>
            </w:pPr>
          </w:p>
          <w:p w14:paraId="137A47F0" w14:textId="77777777" w:rsidR="00EE2E88" w:rsidRPr="00D34284" w:rsidRDefault="00EE2E88" w:rsidP="001C5839">
            <w:pPr>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ЖСН/ИИН______________________________</w:t>
            </w:r>
          </w:p>
          <w:p w14:paraId="552689BE" w14:textId="77777777" w:rsidR="00EE2E88" w:rsidRPr="00D34284" w:rsidRDefault="00EE2E88" w:rsidP="001C5839">
            <w:pPr>
              <w:tabs>
                <w:tab w:val="left" w:pos="9214"/>
              </w:tabs>
              <w:spacing w:after="0" w:line="20" w:lineRule="atLeast"/>
              <w:contextualSpacing/>
              <w:jc w:val="both"/>
              <w:rPr>
                <w:rFonts w:ascii="Times New Roman" w:hAnsi="Times New Roman"/>
                <w:lang w:val="kk-KZ"/>
              </w:rPr>
            </w:pPr>
            <w:r w:rsidRPr="00D34284">
              <w:rPr>
                <w:rFonts w:ascii="Times New Roman" w:eastAsia="Times New Roman" w:hAnsi="Times New Roman"/>
                <w:lang w:val="kk-KZ" w:eastAsia="ru-RU"/>
              </w:rPr>
              <w:t>сот.: ___________________________________</w:t>
            </w:r>
          </w:p>
          <w:p w14:paraId="427F29C5" w14:textId="77777777" w:rsidR="00EE2E88" w:rsidRPr="00D34284" w:rsidRDefault="00EE2E88" w:rsidP="001C5839">
            <w:pPr>
              <w:tabs>
                <w:tab w:val="left" w:pos="9214"/>
              </w:tabs>
              <w:spacing w:after="0" w:line="20" w:lineRule="atLeast"/>
              <w:contextualSpacing/>
              <w:jc w:val="both"/>
              <w:rPr>
                <w:rFonts w:ascii="Times New Roman" w:hAnsi="Times New Roman"/>
                <w:lang w:val="kk-KZ"/>
              </w:rPr>
            </w:pPr>
          </w:p>
          <w:p w14:paraId="23724C0D" w14:textId="77777777" w:rsidR="00EE2E88" w:rsidRPr="00D34284" w:rsidRDefault="00EE2E88" w:rsidP="001C5839">
            <w:pPr>
              <w:tabs>
                <w:tab w:val="left" w:pos="9214"/>
              </w:tabs>
              <w:spacing w:after="0" w:line="20" w:lineRule="atLeast"/>
              <w:contextualSpacing/>
              <w:jc w:val="both"/>
              <w:rPr>
                <w:rFonts w:ascii="Times New Roman" w:hAnsi="Times New Roman"/>
                <w:lang w:val="kk-KZ"/>
              </w:rPr>
            </w:pPr>
            <w:r w:rsidRPr="00D34284">
              <w:rPr>
                <w:rFonts w:ascii="Times New Roman" w:hAnsi="Times New Roman"/>
                <w:lang w:val="kk-KZ"/>
              </w:rPr>
              <w:t>_______________________________</w:t>
            </w:r>
          </w:p>
          <w:p w14:paraId="72DC4E42" w14:textId="77777777" w:rsidR="00EE2E88" w:rsidRPr="00D34284" w:rsidRDefault="00EE2E88" w:rsidP="00814E85">
            <w:pPr>
              <w:tabs>
                <w:tab w:val="left" w:pos="9214"/>
              </w:tabs>
              <w:spacing w:after="0" w:line="20" w:lineRule="atLeast"/>
              <w:ind w:firstLine="175"/>
              <w:contextualSpacing/>
              <w:jc w:val="both"/>
              <w:rPr>
                <w:rFonts w:ascii="Times New Roman" w:hAnsi="Times New Roman"/>
                <w:lang w:val="kk-KZ"/>
              </w:rPr>
            </w:pPr>
            <w:r w:rsidRPr="00D34284">
              <w:rPr>
                <w:rFonts w:ascii="Times New Roman" w:hAnsi="Times New Roman"/>
                <w:lang w:val="kk-KZ"/>
              </w:rPr>
              <w:t>(қолы/подпись)</w:t>
            </w:r>
          </w:p>
        </w:tc>
        <w:tc>
          <w:tcPr>
            <w:tcW w:w="6373" w:type="dxa"/>
          </w:tcPr>
          <w:p w14:paraId="08B33B62" w14:textId="77777777" w:rsidR="00EE2E88" w:rsidRPr="00D34284" w:rsidRDefault="00EE2E88" w:rsidP="001C5839">
            <w:pPr>
              <w:tabs>
                <w:tab w:val="left" w:pos="918"/>
                <w:tab w:val="left" w:pos="9214"/>
              </w:tabs>
              <w:spacing w:after="0" w:line="240" w:lineRule="auto"/>
              <w:ind w:firstLine="39"/>
              <w:jc w:val="both"/>
              <w:rPr>
                <w:rFonts w:ascii="Times New Roman" w:eastAsia="Times New Roman" w:hAnsi="Times New Roman"/>
                <w:b/>
                <w:snapToGrid w:val="0"/>
                <w:lang w:val="kk-KZ" w:eastAsia="ru-RU"/>
              </w:rPr>
            </w:pPr>
          </w:p>
        </w:tc>
      </w:tr>
    </w:tbl>
    <w:p w14:paraId="2F3CAF1D" w14:textId="49B7B690" w:rsidR="001C4CE8" w:rsidRPr="00D34284" w:rsidRDefault="001C4CE8" w:rsidP="001C4CE8">
      <w:pPr>
        <w:tabs>
          <w:tab w:val="left" w:pos="1065"/>
          <w:tab w:val="left" w:pos="9214"/>
        </w:tabs>
        <w:spacing w:after="0" w:line="276" w:lineRule="auto"/>
        <w:rPr>
          <w:rFonts w:ascii="Times New Roman" w:hAnsi="Times New Roman"/>
          <w:color w:val="000000"/>
          <w:sz w:val="24"/>
          <w:szCs w:val="24"/>
          <w:lang w:val="kk-KZ"/>
        </w:rPr>
      </w:pPr>
      <w:r w:rsidRPr="00D34284">
        <w:rPr>
          <w:rFonts w:ascii="Times New Roman" w:hAnsi="Times New Roman"/>
          <w:color w:val="000000"/>
          <w:sz w:val="24"/>
          <w:szCs w:val="24"/>
        </w:rPr>
        <w:lastRenderedPageBreak/>
        <w:t xml:space="preserve">                                                                                         </w:t>
      </w:r>
      <w:r w:rsidRPr="00D34284">
        <w:rPr>
          <w:rFonts w:ascii="Times New Roman" w:hAnsi="Times New Roman"/>
          <w:color w:val="000000"/>
          <w:sz w:val="24"/>
          <w:szCs w:val="24"/>
          <w:lang w:val="kk-KZ"/>
        </w:rPr>
        <w:t xml:space="preserve">          _______20___жылғы №______ </w:t>
      </w:r>
    </w:p>
    <w:p w14:paraId="4616BBA2" w14:textId="77777777" w:rsidR="001C4CE8" w:rsidRPr="00D34284" w:rsidRDefault="001C4CE8" w:rsidP="001C4CE8">
      <w:pPr>
        <w:tabs>
          <w:tab w:val="left" w:pos="1065"/>
          <w:tab w:val="left" w:pos="9214"/>
        </w:tabs>
        <w:spacing w:after="0" w:line="276" w:lineRule="auto"/>
        <w:jc w:val="right"/>
        <w:rPr>
          <w:rFonts w:ascii="Times New Roman" w:hAnsi="Times New Roman"/>
          <w:color w:val="000000"/>
          <w:sz w:val="24"/>
          <w:szCs w:val="24"/>
          <w:lang w:val="kk-KZ"/>
        </w:rPr>
      </w:pPr>
      <w:r w:rsidRPr="00D34284">
        <w:rPr>
          <w:rFonts w:ascii="Times New Roman" w:eastAsia="Times New Roman" w:hAnsi="Times New Roman"/>
          <w:sz w:val="24"/>
          <w:lang w:val="kk-KZ" w:eastAsia="kk-KZ" w:bidi="kk-KZ"/>
        </w:rPr>
        <w:t>Тапсырма шартына №1 қосымша</w:t>
      </w:r>
    </w:p>
    <w:p w14:paraId="7129165B" w14:textId="77777777" w:rsidR="00EE2E88" w:rsidRPr="00D34284" w:rsidRDefault="00EE2E88" w:rsidP="00EE2E88">
      <w:pPr>
        <w:widowControl w:val="0"/>
        <w:shd w:val="clear" w:color="auto" w:fill="FFFFFF"/>
        <w:tabs>
          <w:tab w:val="left" w:pos="9214"/>
        </w:tabs>
        <w:autoSpaceDE w:val="0"/>
        <w:autoSpaceDN w:val="0"/>
        <w:adjustRightInd w:val="0"/>
        <w:spacing w:after="0"/>
        <w:contextualSpacing/>
        <w:jc w:val="right"/>
        <w:rPr>
          <w:rFonts w:ascii="Times New Roman" w:hAnsi="Times New Roman"/>
          <w:color w:val="000000"/>
          <w:sz w:val="24"/>
          <w:szCs w:val="24"/>
          <w:lang w:val="kk-KZ"/>
        </w:rPr>
      </w:pPr>
    </w:p>
    <w:p w14:paraId="504B9F76" w14:textId="77777777" w:rsidR="00EE2E88" w:rsidRPr="00D34284" w:rsidRDefault="00EE2E88" w:rsidP="00EE2E88">
      <w:pPr>
        <w:widowControl w:val="0"/>
        <w:shd w:val="clear" w:color="auto" w:fill="FFFFFF"/>
        <w:tabs>
          <w:tab w:val="left" w:pos="9214"/>
        </w:tabs>
        <w:autoSpaceDE w:val="0"/>
        <w:autoSpaceDN w:val="0"/>
        <w:adjustRightInd w:val="0"/>
        <w:spacing w:after="0"/>
        <w:contextualSpacing/>
        <w:jc w:val="center"/>
        <w:rPr>
          <w:rFonts w:ascii="Times New Roman" w:hAnsi="Times New Roman"/>
          <w:b/>
          <w:color w:val="000000"/>
          <w:sz w:val="24"/>
          <w:szCs w:val="24"/>
          <w:lang w:val="kk-KZ"/>
        </w:rPr>
      </w:pPr>
    </w:p>
    <w:p w14:paraId="00315C32" w14:textId="77777777" w:rsidR="001C4CE8" w:rsidRPr="00D34284" w:rsidRDefault="001C4CE8" w:rsidP="00EE2E88">
      <w:pPr>
        <w:widowControl w:val="0"/>
        <w:shd w:val="clear" w:color="auto" w:fill="FFFFFF"/>
        <w:tabs>
          <w:tab w:val="left" w:pos="9214"/>
        </w:tabs>
        <w:autoSpaceDE w:val="0"/>
        <w:autoSpaceDN w:val="0"/>
        <w:adjustRightInd w:val="0"/>
        <w:spacing w:after="0"/>
        <w:contextualSpacing/>
        <w:jc w:val="center"/>
        <w:rPr>
          <w:rFonts w:ascii="Times New Roman" w:eastAsia="Times New Roman" w:hAnsi="Times New Roman"/>
          <w:b/>
          <w:bCs/>
          <w:sz w:val="24"/>
          <w:szCs w:val="24"/>
          <w:lang w:val="kk-KZ"/>
        </w:rPr>
      </w:pPr>
      <w:r w:rsidRPr="00D34284">
        <w:rPr>
          <w:rFonts w:ascii="Times New Roman" w:eastAsia="Times New Roman" w:hAnsi="Times New Roman"/>
          <w:b/>
          <w:bCs/>
          <w:sz w:val="24"/>
          <w:szCs w:val="24"/>
          <w:lang w:val="kk-KZ"/>
        </w:rPr>
        <w:t xml:space="preserve">"Отбасы банк"АҚ Коммерциялық құпияны құрайтын мәліметтерді және құпия сипаттағы өзге де мәліметтерді жария етпеу </w:t>
      </w:r>
    </w:p>
    <w:p w14:paraId="00AA93FA" w14:textId="77777777" w:rsidR="008639FD" w:rsidRPr="00D34284" w:rsidRDefault="001C4CE8" w:rsidP="00EE2E88">
      <w:pPr>
        <w:widowControl w:val="0"/>
        <w:shd w:val="clear" w:color="auto" w:fill="FFFFFF"/>
        <w:tabs>
          <w:tab w:val="left" w:pos="9214"/>
        </w:tabs>
        <w:autoSpaceDE w:val="0"/>
        <w:autoSpaceDN w:val="0"/>
        <w:adjustRightInd w:val="0"/>
        <w:spacing w:after="0"/>
        <w:contextualSpacing/>
        <w:jc w:val="center"/>
        <w:rPr>
          <w:rFonts w:ascii="Times New Roman" w:hAnsi="Times New Roman"/>
          <w:b/>
          <w:color w:val="000000"/>
          <w:sz w:val="24"/>
          <w:szCs w:val="24"/>
          <w:lang w:val="kk-KZ"/>
        </w:rPr>
      </w:pPr>
      <w:r w:rsidRPr="00D34284">
        <w:rPr>
          <w:rFonts w:ascii="Times New Roman" w:eastAsia="Times New Roman" w:hAnsi="Times New Roman"/>
          <w:b/>
          <w:bCs/>
          <w:sz w:val="24"/>
          <w:szCs w:val="24"/>
          <w:lang w:val="kk-KZ"/>
        </w:rPr>
        <w:t>МІНДЕТТЕМЕСІ</w:t>
      </w:r>
    </w:p>
    <w:p w14:paraId="2AFB9EF0" w14:textId="77777777" w:rsidR="00EE2E88" w:rsidRPr="00D34284" w:rsidRDefault="00EE2E88" w:rsidP="00EE2E88">
      <w:pPr>
        <w:tabs>
          <w:tab w:val="left" w:pos="9214"/>
        </w:tabs>
        <w:spacing w:after="0"/>
        <w:contextualSpacing/>
        <w:jc w:val="center"/>
        <w:rPr>
          <w:rFonts w:ascii="Times New Roman" w:hAnsi="Times New Roman"/>
          <w:b/>
          <w:color w:val="000000"/>
          <w:sz w:val="24"/>
          <w:szCs w:val="24"/>
          <w:lang w:val="kk-KZ"/>
        </w:rPr>
      </w:pPr>
    </w:p>
    <w:p w14:paraId="120D191F" w14:textId="77777777" w:rsidR="00EE2E88" w:rsidRPr="00D34284" w:rsidRDefault="001C4CE8" w:rsidP="00EE2E88">
      <w:pPr>
        <w:tabs>
          <w:tab w:val="left" w:pos="9214"/>
        </w:tabs>
        <w:jc w:val="both"/>
        <w:rPr>
          <w:rFonts w:ascii="Times New Roman" w:hAnsi="Times New Roman"/>
          <w:snapToGrid w:val="0"/>
          <w:sz w:val="24"/>
          <w:szCs w:val="24"/>
          <w:lang w:val="kk-KZ"/>
        </w:rPr>
      </w:pPr>
      <w:r w:rsidRPr="00D34284">
        <w:rPr>
          <w:rFonts w:ascii="Times New Roman" w:hAnsi="Times New Roman"/>
          <w:b/>
          <w:bCs/>
          <w:color w:val="000000"/>
          <w:sz w:val="24"/>
          <w:szCs w:val="24"/>
          <w:lang w:val="kk-KZ"/>
        </w:rPr>
        <w:t>Мен</w:t>
      </w:r>
      <w:r w:rsidR="00EE2E88" w:rsidRPr="00D34284">
        <w:rPr>
          <w:rFonts w:ascii="Times New Roman" w:hAnsi="Times New Roman"/>
          <w:b/>
          <w:bCs/>
          <w:color w:val="000000"/>
          <w:sz w:val="24"/>
          <w:szCs w:val="24"/>
          <w:lang w:val="kk-KZ"/>
        </w:rPr>
        <w:t xml:space="preserve">, </w:t>
      </w:r>
      <w:r w:rsidR="00EE2E88" w:rsidRPr="00D34284">
        <w:rPr>
          <w:rFonts w:ascii="Times New Roman" w:hAnsi="Times New Roman"/>
          <w:b/>
          <w:color w:val="000000"/>
          <w:sz w:val="24"/>
          <w:szCs w:val="24"/>
          <w:lang w:val="kk-KZ"/>
        </w:rPr>
        <w:t xml:space="preserve">_______________________, </w:t>
      </w:r>
      <w:r w:rsidRPr="00D34284">
        <w:rPr>
          <w:rFonts w:ascii="Times New Roman" w:hAnsi="Times New Roman"/>
          <w:b/>
          <w:color w:val="000000"/>
          <w:sz w:val="24"/>
          <w:szCs w:val="24"/>
          <w:lang w:val="kk-KZ"/>
        </w:rPr>
        <w:t>ЖС</w:t>
      </w:r>
      <w:r w:rsidR="00EE2E88" w:rsidRPr="00D34284">
        <w:rPr>
          <w:rFonts w:ascii="Times New Roman" w:hAnsi="Times New Roman"/>
          <w:b/>
          <w:color w:val="000000"/>
          <w:sz w:val="24"/>
          <w:szCs w:val="24"/>
          <w:lang w:val="kk-KZ"/>
        </w:rPr>
        <w:t>Н _______________</w:t>
      </w:r>
      <w:r w:rsidR="00EE2E88" w:rsidRPr="00D34284">
        <w:rPr>
          <w:rFonts w:ascii="Times New Roman" w:hAnsi="Times New Roman"/>
          <w:sz w:val="24"/>
          <w:szCs w:val="24"/>
          <w:lang w:val="kk-KZ"/>
        </w:rPr>
        <w:t xml:space="preserve"> </w:t>
      </w:r>
      <w:r w:rsidRPr="00D34284">
        <w:rPr>
          <w:rFonts w:ascii="Times New Roman" w:hAnsi="Times New Roman"/>
          <w:color w:val="000000"/>
          <w:sz w:val="24"/>
          <w:szCs w:val="24"/>
          <w:lang w:val="kk-KZ"/>
        </w:rPr>
        <w:t>"Отбасы банк" АҚ (бұдан әрі - Банк) қызмет көрсету кезеңінде "</w:t>
      </w:r>
      <w:r w:rsidR="00883FDB" w:rsidRPr="00D34284">
        <w:rPr>
          <w:rFonts w:ascii="Times New Roman" w:hAnsi="Times New Roman"/>
          <w:color w:val="000000"/>
          <w:sz w:val="24"/>
          <w:szCs w:val="24"/>
          <w:lang w:val="kk-KZ"/>
        </w:rPr>
        <w:t xml:space="preserve">__ </w:t>
      </w:r>
      <w:r w:rsidRPr="00D34284">
        <w:rPr>
          <w:rFonts w:ascii="Times New Roman" w:hAnsi="Times New Roman"/>
          <w:color w:val="000000"/>
          <w:sz w:val="24"/>
          <w:szCs w:val="24"/>
          <w:lang w:val="kk-KZ"/>
        </w:rPr>
        <w:t xml:space="preserve">" </w:t>
      </w:r>
      <w:r w:rsidR="00883FDB" w:rsidRPr="00D34284">
        <w:rPr>
          <w:rFonts w:ascii="Times New Roman" w:hAnsi="Times New Roman"/>
          <w:color w:val="000000"/>
          <w:sz w:val="24"/>
          <w:szCs w:val="24"/>
          <w:lang w:val="kk-KZ"/>
        </w:rPr>
        <w:t>_______</w:t>
      </w:r>
      <w:r w:rsidRPr="00D34284">
        <w:rPr>
          <w:rFonts w:ascii="Times New Roman" w:hAnsi="Times New Roman"/>
          <w:color w:val="000000"/>
          <w:sz w:val="24"/>
          <w:szCs w:val="24"/>
          <w:lang w:val="kk-KZ"/>
        </w:rPr>
        <w:t xml:space="preserve"> </w:t>
      </w:r>
      <w:r w:rsidR="00883FDB" w:rsidRPr="00D34284">
        <w:rPr>
          <w:rFonts w:ascii="Times New Roman" w:hAnsi="Times New Roman"/>
          <w:color w:val="000000"/>
          <w:sz w:val="24"/>
          <w:szCs w:val="24"/>
          <w:lang w:val="kk-KZ"/>
        </w:rPr>
        <w:t xml:space="preserve">2021 жылғы </w:t>
      </w:r>
      <w:r w:rsidRPr="00D34284">
        <w:rPr>
          <w:rFonts w:ascii="Times New Roman" w:hAnsi="Times New Roman"/>
          <w:color w:val="000000"/>
          <w:sz w:val="24"/>
          <w:szCs w:val="24"/>
          <w:lang w:val="kk-KZ"/>
        </w:rPr>
        <w:t>№</w:t>
      </w:r>
      <w:r w:rsidR="00883FDB" w:rsidRPr="00D34284">
        <w:rPr>
          <w:rFonts w:ascii="Times New Roman" w:hAnsi="Times New Roman"/>
          <w:color w:val="000000"/>
          <w:sz w:val="24"/>
          <w:szCs w:val="24"/>
          <w:lang w:val="kk-KZ"/>
        </w:rPr>
        <w:t>__Т</w:t>
      </w:r>
      <w:r w:rsidRPr="00D34284">
        <w:rPr>
          <w:rFonts w:ascii="Times New Roman" w:hAnsi="Times New Roman"/>
          <w:color w:val="000000"/>
          <w:sz w:val="24"/>
          <w:szCs w:val="24"/>
          <w:lang w:val="kk-KZ"/>
        </w:rPr>
        <w:t xml:space="preserve">апсырма шартының (бұдан әрі – </w:t>
      </w:r>
      <w:r w:rsidR="00883FDB" w:rsidRPr="00D34284">
        <w:rPr>
          <w:rFonts w:ascii="Times New Roman" w:hAnsi="Times New Roman"/>
          <w:color w:val="000000"/>
          <w:sz w:val="24"/>
          <w:szCs w:val="24"/>
          <w:lang w:val="kk-KZ"/>
        </w:rPr>
        <w:t>Ш</w:t>
      </w:r>
      <w:r w:rsidRPr="00D34284">
        <w:rPr>
          <w:rFonts w:ascii="Times New Roman" w:hAnsi="Times New Roman"/>
          <w:color w:val="000000"/>
          <w:sz w:val="24"/>
          <w:szCs w:val="24"/>
          <w:lang w:val="kk-KZ"/>
        </w:rPr>
        <w:t xml:space="preserve">арт) негізінде және </w:t>
      </w:r>
      <w:r w:rsidR="00883FDB" w:rsidRPr="00D34284">
        <w:rPr>
          <w:rFonts w:ascii="Times New Roman" w:hAnsi="Times New Roman"/>
          <w:color w:val="000000"/>
          <w:sz w:val="24"/>
          <w:szCs w:val="24"/>
          <w:lang w:val="kk-KZ"/>
        </w:rPr>
        <w:t>Ш</w:t>
      </w:r>
      <w:r w:rsidRPr="00D34284">
        <w:rPr>
          <w:rFonts w:ascii="Times New Roman" w:hAnsi="Times New Roman"/>
          <w:color w:val="000000"/>
          <w:sz w:val="24"/>
          <w:szCs w:val="24"/>
          <w:lang w:val="kk-KZ"/>
        </w:rPr>
        <w:t>арттың қолданылуы аяқталғаннан кейін 5 жыл ішінде</w:t>
      </w:r>
      <w:r w:rsidR="00EE2E88" w:rsidRPr="00D34284">
        <w:rPr>
          <w:rFonts w:ascii="Times New Roman" w:hAnsi="Times New Roman"/>
          <w:bCs/>
          <w:iCs/>
          <w:color w:val="000000"/>
          <w:sz w:val="24"/>
          <w:szCs w:val="24"/>
          <w:lang w:val="kk-KZ"/>
        </w:rPr>
        <w:t>:</w:t>
      </w:r>
    </w:p>
    <w:p w14:paraId="1B896E57" w14:textId="77777777" w:rsidR="00883FDB" w:rsidRPr="00D34284" w:rsidRDefault="00EE2E88"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 xml:space="preserve">1. </w:t>
      </w:r>
      <w:r w:rsidR="00883FDB" w:rsidRPr="00D34284">
        <w:rPr>
          <w:rFonts w:ascii="Times New Roman" w:hAnsi="Times New Roman"/>
          <w:color w:val="000000"/>
          <w:sz w:val="24"/>
          <w:szCs w:val="24"/>
          <w:lang w:val="kk-KZ"/>
        </w:rPr>
        <w:t>Шарт бойынша қызмет көрсетуге байланысты маған сеніп тапсырылған құпия ақпаратты, құжаттар мен мәліметтердің мазмұнын жария етпеу.</w:t>
      </w:r>
    </w:p>
    <w:p w14:paraId="025ABC4D"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2. Банктің осы міндеттемесі мен талаптарына қатаң сәйкестікте қызмет көрсету.</w:t>
      </w:r>
    </w:p>
    <w:p w14:paraId="6DF68E64"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3. Банктің арнайы жазбаша рұқсатынсыз құпия сипаттағы мәліметтерді ауызша да, жазбаша да жария етпеу, ашпау, үшінші тұлғаларға сатпау, жарияламау (оның ішінде мемлекеттік органдар мен олардың лауазымды адамдарына).</w:t>
      </w:r>
    </w:p>
    <w:p w14:paraId="26C189EB"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Банк басшылығына дереу хабарлау.</w:t>
      </w:r>
    </w:p>
    <w:p w14:paraId="69D4C307"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5. Бәсекелестік әрекет ретінде Банкке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14:paraId="224AC866" w14:textId="420B8928"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w:t>
      </w:r>
      <w:r w:rsidR="008F242F" w:rsidRPr="00D34284">
        <w:rPr>
          <w:sz w:val="24"/>
          <w:lang w:val="kk-KZ"/>
        </w:rPr>
        <w:t xml:space="preserve">(лазерлік таспалардағы, дербес компьтерлердегі, бейне/ аудиотаспалардағы); </w:t>
      </w:r>
      <w:r w:rsidRPr="00D34284">
        <w:rPr>
          <w:rFonts w:ascii="Times New Roman" w:hAnsi="Times New Roman"/>
          <w:color w:val="000000"/>
          <w:sz w:val="24"/>
          <w:szCs w:val="24"/>
          <w:lang w:val="kk-KZ"/>
        </w:rPr>
        <w:t>құпия құжаттар мен мәліметтерді жария етуге 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Банк басшылығына дереу хабарлау.</w:t>
      </w:r>
      <w:r w:rsidR="00A2049D" w:rsidRPr="00D34284">
        <w:rPr>
          <w:rFonts w:ascii="Times New Roman" w:hAnsi="Times New Roman"/>
          <w:color w:val="000000"/>
          <w:sz w:val="24"/>
          <w:szCs w:val="24"/>
          <w:lang w:val="kk-KZ"/>
        </w:rPr>
        <w:t xml:space="preserve"> </w:t>
      </w:r>
      <w:r w:rsidR="00A2049D" w:rsidRPr="00D34284">
        <w:rPr>
          <w:i/>
          <w:color w:val="0070C0"/>
          <w:lang w:val="kk-KZ"/>
        </w:rPr>
        <w:t>(Басқармасының 11.07.2023 жылғы №121 шешіміне  сәйкес өзгертумен)</w:t>
      </w:r>
    </w:p>
    <w:p w14:paraId="29F6B744"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14:paraId="78E166BE"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 жөнінде өзіме ерікті міндеттемелерді аламын.</w:t>
      </w:r>
    </w:p>
    <w:p w14:paraId="7A2F8C51" w14:textId="77777777" w:rsidR="00EE2E88"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r w:rsidRPr="00D34284">
        <w:rPr>
          <w:rFonts w:ascii="Times New Roman" w:hAnsi="Times New Roman"/>
          <w:color w:val="000000"/>
          <w:sz w:val="24"/>
          <w:szCs w:val="24"/>
          <w:lang w:val="kk-KZ"/>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r w:rsidR="00EE2E88" w:rsidRPr="00D34284">
        <w:rPr>
          <w:rFonts w:ascii="Times New Roman" w:hAnsi="Times New Roman"/>
          <w:color w:val="000000"/>
          <w:sz w:val="24"/>
          <w:szCs w:val="24"/>
          <w:lang w:val="kk-KZ"/>
        </w:rPr>
        <w:t>.</w:t>
      </w:r>
    </w:p>
    <w:p w14:paraId="0D270507"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p>
    <w:p w14:paraId="2CF88BED" w14:textId="77777777" w:rsidR="00883FDB" w:rsidRPr="00D34284" w:rsidRDefault="00883FDB" w:rsidP="00883FDB">
      <w:pPr>
        <w:widowControl w:val="0"/>
        <w:shd w:val="clear" w:color="auto" w:fill="FFFFFF"/>
        <w:tabs>
          <w:tab w:val="left" w:pos="370"/>
          <w:tab w:val="left" w:pos="9214"/>
        </w:tabs>
        <w:autoSpaceDE w:val="0"/>
        <w:autoSpaceDN w:val="0"/>
        <w:adjustRightInd w:val="0"/>
        <w:spacing w:after="0"/>
        <w:contextualSpacing/>
        <w:jc w:val="both"/>
        <w:rPr>
          <w:rFonts w:ascii="Times New Roman" w:hAnsi="Times New Roman"/>
          <w:color w:val="000000"/>
          <w:sz w:val="24"/>
          <w:szCs w:val="24"/>
          <w:lang w:val="kk-KZ"/>
        </w:rPr>
      </w:pPr>
    </w:p>
    <w:p w14:paraId="561CC748" w14:textId="77777777" w:rsidR="00EE2E88" w:rsidRPr="00D34284" w:rsidRDefault="00EE2E88" w:rsidP="00EE2E88">
      <w:pPr>
        <w:widowControl w:val="0"/>
        <w:shd w:val="clear" w:color="auto" w:fill="FFFFFF"/>
        <w:tabs>
          <w:tab w:val="left" w:pos="7738"/>
          <w:tab w:val="left" w:pos="9214"/>
        </w:tabs>
        <w:autoSpaceDE w:val="0"/>
        <w:autoSpaceDN w:val="0"/>
        <w:adjustRightInd w:val="0"/>
        <w:rPr>
          <w:rFonts w:ascii="Times New Roman" w:hAnsi="Times New Roman"/>
          <w:color w:val="000000"/>
          <w:sz w:val="24"/>
          <w:szCs w:val="24"/>
          <w:lang w:val="kk-KZ"/>
        </w:rPr>
      </w:pPr>
      <w:r w:rsidRPr="00D34284">
        <w:rPr>
          <w:rFonts w:ascii="Times New Roman" w:hAnsi="Times New Roman"/>
          <w:i/>
          <w:iCs/>
          <w:color w:val="000000"/>
          <w:sz w:val="24"/>
          <w:szCs w:val="24"/>
          <w:lang w:val="kk-KZ"/>
        </w:rPr>
        <w:t>______________________________________(</w:t>
      </w:r>
      <w:r w:rsidR="00883FDB" w:rsidRPr="00D34284">
        <w:rPr>
          <w:rFonts w:ascii="Times New Roman" w:hAnsi="Times New Roman"/>
          <w:i/>
          <w:iCs/>
          <w:color w:val="000000"/>
          <w:sz w:val="24"/>
          <w:szCs w:val="24"/>
          <w:lang w:val="kk-KZ"/>
        </w:rPr>
        <w:t>Аты-жөні</w:t>
      </w:r>
      <w:r w:rsidRPr="00D34284">
        <w:rPr>
          <w:rFonts w:ascii="Times New Roman" w:hAnsi="Times New Roman"/>
          <w:i/>
          <w:iCs/>
          <w:color w:val="000000"/>
          <w:sz w:val="24"/>
          <w:szCs w:val="24"/>
          <w:lang w:val="kk-KZ"/>
        </w:rPr>
        <w:t>)</w:t>
      </w:r>
      <w:r w:rsidRPr="00D34284">
        <w:rPr>
          <w:rFonts w:ascii="Times New Roman" w:hAnsi="Times New Roman"/>
          <w:color w:val="000000"/>
          <w:sz w:val="24"/>
          <w:szCs w:val="24"/>
          <w:lang w:val="kk-KZ"/>
        </w:rPr>
        <w:t>(</w:t>
      </w:r>
      <w:r w:rsidR="00883FDB" w:rsidRPr="00D34284">
        <w:rPr>
          <w:rFonts w:ascii="Times New Roman" w:hAnsi="Times New Roman"/>
          <w:color w:val="000000"/>
          <w:sz w:val="24"/>
          <w:szCs w:val="24"/>
          <w:lang w:val="kk-KZ"/>
        </w:rPr>
        <w:t>қолы</w:t>
      </w:r>
      <w:r w:rsidRPr="00D34284">
        <w:rPr>
          <w:rFonts w:ascii="Times New Roman" w:hAnsi="Times New Roman"/>
          <w:color w:val="000000"/>
          <w:sz w:val="24"/>
          <w:szCs w:val="24"/>
          <w:lang w:val="kk-KZ"/>
        </w:rPr>
        <w:t>)</w:t>
      </w:r>
      <w:r w:rsidRPr="00D34284">
        <w:rPr>
          <w:rFonts w:ascii="Times New Roman" w:hAnsi="Times New Roman"/>
          <w:i/>
          <w:iCs/>
          <w:color w:val="000000"/>
          <w:sz w:val="24"/>
          <w:szCs w:val="24"/>
          <w:lang w:val="kk-KZ"/>
        </w:rPr>
        <w:t xml:space="preserve">  "___" ________ </w:t>
      </w:r>
      <w:r w:rsidRPr="00D34284">
        <w:rPr>
          <w:rFonts w:ascii="Times New Roman" w:hAnsi="Times New Roman"/>
          <w:color w:val="000000"/>
          <w:sz w:val="24"/>
          <w:szCs w:val="24"/>
          <w:lang w:val="kk-KZ"/>
        </w:rPr>
        <w:t xml:space="preserve">20__ </w:t>
      </w:r>
      <w:r w:rsidR="00883FDB" w:rsidRPr="00D34284">
        <w:rPr>
          <w:rFonts w:ascii="Times New Roman" w:hAnsi="Times New Roman"/>
          <w:color w:val="000000"/>
          <w:sz w:val="24"/>
          <w:szCs w:val="24"/>
          <w:lang w:val="kk-KZ"/>
        </w:rPr>
        <w:t>жыл</w:t>
      </w:r>
    </w:p>
    <w:p w14:paraId="2915FA3C" w14:textId="77777777" w:rsidR="00BB37A6" w:rsidRPr="00D34284" w:rsidRDefault="00BB37A6" w:rsidP="00EE2E88">
      <w:pPr>
        <w:widowControl w:val="0"/>
        <w:shd w:val="clear" w:color="auto" w:fill="FFFFFF"/>
        <w:tabs>
          <w:tab w:val="left" w:pos="7738"/>
          <w:tab w:val="left" w:pos="9214"/>
        </w:tabs>
        <w:autoSpaceDE w:val="0"/>
        <w:autoSpaceDN w:val="0"/>
        <w:adjustRightInd w:val="0"/>
        <w:rPr>
          <w:rFonts w:ascii="Times New Roman" w:hAnsi="Times New Roman"/>
          <w:color w:val="000000"/>
          <w:sz w:val="24"/>
          <w:szCs w:val="24"/>
          <w:lang w:val="kk-KZ"/>
        </w:rPr>
      </w:pPr>
    </w:p>
    <w:p w14:paraId="4B2DAAE9" w14:textId="77777777" w:rsidR="00BB37A6" w:rsidRPr="00D34284" w:rsidRDefault="00BB37A6" w:rsidP="00EE2E88">
      <w:pPr>
        <w:widowControl w:val="0"/>
        <w:shd w:val="clear" w:color="auto" w:fill="FFFFFF"/>
        <w:tabs>
          <w:tab w:val="left" w:pos="7738"/>
          <w:tab w:val="left" w:pos="9214"/>
        </w:tabs>
        <w:autoSpaceDE w:val="0"/>
        <w:autoSpaceDN w:val="0"/>
        <w:adjustRightInd w:val="0"/>
        <w:rPr>
          <w:rFonts w:ascii="Times New Roman" w:hAnsi="Times New Roman"/>
          <w:color w:val="000000"/>
          <w:sz w:val="24"/>
          <w:szCs w:val="24"/>
          <w:lang w:val="kk-KZ"/>
        </w:rPr>
      </w:pPr>
    </w:p>
    <w:p w14:paraId="320281B0" w14:textId="77777777" w:rsidR="00BB37A6" w:rsidRPr="00D34284" w:rsidRDefault="00BB37A6" w:rsidP="00EE2E88">
      <w:pPr>
        <w:widowControl w:val="0"/>
        <w:shd w:val="clear" w:color="auto" w:fill="FFFFFF"/>
        <w:tabs>
          <w:tab w:val="left" w:pos="7738"/>
          <w:tab w:val="left" w:pos="9214"/>
        </w:tabs>
        <w:autoSpaceDE w:val="0"/>
        <w:autoSpaceDN w:val="0"/>
        <w:adjustRightInd w:val="0"/>
        <w:rPr>
          <w:rFonts w:ascii="Times New Roman" w:hAnsi="Times New Roman"/>
          <w:color w:val="000000"/>
          <w:sz w:val="24"/>
          <w:szCs w:val="24"/>
          <w:lang w:val="kk-KZ"/>
        </w:rPr>
      </w:pPr>
    </w:p>
    <w:p w14:paraId="25361CFF" w14:textId="77777777" w:rsidR="00BB37A6" w:rsidRPr="00D34284" w:rsidRDefault="00BB37A6" w:rsidP="00BB37A6">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eastAsia="ru-RU"/>
        </w:rPr>
      </w:pPr>
      <w:r w:rsidRPr="00D34284">
        <w:rPr>
          <w:rFonts w:ascii="Times New Roman" w:hAnsi="Times New Roman"/>
          <w:color w:val="000000"/>
          <w:sz w:val="24"/>
          <w:szCs w:val="24"/>
          <w:lang w:eastAsia="ru-RU"/>
        </w:rPr>
        <w:lastRenderedPageBreak/>
        <w:t xml:space="preserve">Приложение №1 к Договору поручения       </w:t>
      </w:r>
    </w:p>
    <w:p w14:paraId="2803373C" w14:textId="77777777" w:rsidR="00BB37A6" w:rsidRPr="00D34284" w:rsidRDefault="00BB37A6" w:rsidP="00BB37A6">
      <w:pPr>
        <w:widowControl w:val="0"/>
        <w:shd w:val="clear" w:color="auto" w:fill="FFFFFF"/>
        <w:autoSpaceDE w:val="0"/>
        <w:autoSpaceDN w:val="0"/>
        <w:adjustRightInd w:val="0"/>
        <w:spacing w:after="0" w:line="240" w:lineRule="auto"/>
        <w:contextualSpacing/>
        <w:jc w:val="center"/>
        <w:rPr>
          <w:rFonts w:ascii="Times New Roman" w:hAnsi="Times New Roman"/>
          <w:b/>
          <w:color w:val="000000"/>
          <w:sz w:val="24"/>
          <w:szCs w:val="24"/>
          <w:lang w:eastAsia="ru-RU"/>
        </w:rPr>
      </w:pPr>
      <w:r w:rsidRPr="00D34284">
        <w:rPr>
          <w:rFonts w:ascii="Times New Roman" w:hAnsi="Times New Roman"/>
          <w:color w:val="000000"/>
          <w:sz w:val="24"/>
          <w:szCs w:val="24"/>
          <w:lang w:eastAsia="ru-RU"/>
        </w:rPr>
        <w:t xml:space="preserve">                                                                                    №______ от ____.________20___года</w:t>
      </w:r>
    </w:p>
    <w:p w14:paraId="1E6AAF0C" w14:textId="77777777" w:rsidR="00BB37A6" w:rsidRPr="00D34284" w:rsidRDefault="00BB37A6" w:rsidP="00BB37A6">
      <w:pPr>
        <w:widowControl w:val="0"/>
        <w:shd w:val="clear" w:color="auto" w:fill="FFFFFF"/>
        <w:autoSpaceDE w:val="0"/>
        <w:autoSpaceDN w:val="0"/>
        <w:adjustRightInd w:val="0"/>
        <w:spacing w:after="0" w:line="240" w:lineRule="auto"/>
        <w:contextualSpacing/>
        <w:jc w:val="center"/>
        <w:rPr>
          <w:rFonts w:ascii="Times New Roman" w:hAnsi="Times New Roman"/>
          <w:b/>
          <w:color w:val="000000"/>
          <w:sz w:val="24"/>
          <w:szCs w:val="24"/>
          <w:lang w:eastAsia="ru-RU"/>
        </w:rPr>
      </w:pPr>
    </w:p>
    <w:p w14:paraId="7DCA2650" w14:textId="77777777" w:rsidR="00BB37A6" w:rsidRPr="00D34284" w:rsidRDefault="00BB37A6" w:rsidP="00BB37A6">
      <w:pPr>
        <w:widowControl w:val="0"/>
        <w:shd w:val="clear" w:color="auto" w:fill="FFFFFF"/>
        <w:autoSpaceDE w:val="0"/>
        <w:autoSpaceDN w:val="0"/>
        <w:adjustRightInd w:val="0"/>
        <w:spacing w:after="0" w:line="240" w:lineRule="auto"/>
        <w:contextualSpacing/>
        <w:jc w:val="center"/>
        <w:rPr>
          <w:rFonts w:ascii="Times New Roman" w:hAnsi="Times New Roman"/>
          <w:b/>
          <w:color w:val="000000"/>
          <w:sz w:val="24"/>
          <w:szCs w:val="24"/>
          <w:lang w:eastAsia="ru-RU"/>
        </w:rPr>
      </w:pPr>
      <w:r w:rsidRPr="00D34284">
        <w:rPr>
          <w:rFonts w:ascii="Times New Roman" w:hAnsi="Times New Roman"/>
          <w:b/>
          <w:color w:val="000000"/>
          <w:sz w:val="24"/>
          <w:szCs w:val="24"/>
          <w:lang w:eastAsia="ru-RU"/>
        </w:rPr>
        <w:t>ОБЯЗАТЕЛЬСТВО</w:t>
      </w:r>
    </w:p>
    <w:p w14:paraId="4F2CCBCA" w14:textId="77777777" w:rsidR="00BB37A6" w:rsidRPr="00D34284" w:rsidRDefault="00BB37A6" w:rsidP="00BB37A6">
      <w:pPr>
        <w:widowControl w:val="0"/>
        <w:shd w:val="clear" w:color="auto" w:fill="FFFFFF"/>
        <w:autoSpaceDE w:val="0"/>
        <w:autoSpaceDN w:val="0"/>
        <w:adjustRightInd w:val="0"/>
        <w:spacing w:after="0" w:line="240" w:lineRule="auto"/>
        <w:contextualSpacing/>
        <w:jc w:val="center"/>
        <w:rPr>
          <w:rFonts w:ascii="Times New Roman" w:hAnsi="Times New Roman"/>
          <w:b/>
          <w:color w:val="000000"/>
          <w:sz w:val="24"/>
          <w:szCs w:val="24"/>
          <w:lang w:eastAsia="ru-RU"/>
        </w:rPr>
      </w:pPr>
      <w:r w:rsidRPr="00D34284">
        <w:rPr>
          <w:rFonts w:ascii="Times New Roman" w:hAnsi="Times New Roman"/>
          <w:b/>
          <w:color w:val="000000"/>
          <w:sz w:val="24"/>
          <w:szCs w:val="24"/>
          <w:lang w:eastAsia="ru-RU"/>
        </w:rPr>
        <w:t>о неразглашении сведений, составляющих коммерческую тайну и иных сведений</w:t>
      </w:r>
    </w:p>
    <w:p w14:paraId="0492E0A0" w14:textId="77777777" w:rsidR="00BB37A6" w:rsidRPr="00D34284" w:rsidRDefault="00BB37A6" w:rsidP="00BB37A6">
      <w:pPr>
        <w:spacing w:after="0" w:line="240" w:lineRule="auto"/>
        <w:ind w:right="34"/>
        <w:contextualSpacing/>
        <w:jc w:val="center"/>
        <w:rPr>
          <w:rFonts w:ascii="Times New Roman" w:hAnsi="Times New Roman"/>
          <w:b/>
          <w:color w:val="000000"/>
          <w:sz w:val="24"/>
          <w:szCs w:val="24"/>
          <w:lang w:eastAsia="ru-RU"/>
        </w:rPr>
      </w:pPr>
      <w:r w:rsidRPr="00D34284">
        <w:rPr>
          <w:rFonts w:ascii="Times New Roman" w:hAnsi="Times New Roman"/>
          <w:b/>
          <w:color w:val="000000"/>
          <w:sz w:val="24"/>
          <w:szCs w:val="24"/>
          <w:lang w:eastAsia="ru-RU"/>
        </w:rPr>
        <w:t xml:space="preserve">конфиденциального характера </w:t>
      </w:r>
      <w:r w:rsidRPr="00D34284">
        <w:rPr>
          <w:rFonts w:ascii="Times New Roman" w:hAnsi="Times New Roman"/>
          <w:b/>
          <w:color w:val="000000"/>
          <w:sz w:val="24"/>
          <w:szCs w:val="24"/>
          <w:lang w:val="kk-KZ" w:eastAsia="ru-RU"/>
        </w:rPr>
        <w:t xml:space="preserve">АО </w:t>
      </w:r>
      <w:r w:rsidRPr="00D34284">
        <w:rPr>
          <w:rFonts w:ascii="Times New Roman" w:hAnsi="Times New Roman"/>
          <w:b/>
          <w:color w:val="000000"/>
          <w:sz w:val="24"/>
          <w:szCs w:val="24"/>
          <w:lang w:eastAsia="ru-RU"/>
        </w:rPr>
        <w:t>"</w:t>
      </w:r>
      <w:r w:rsidRPr="00D34284">
        <w:rPr>
          <w:rFonts w:ascii="Times New Roman" w:hAnsi="Times New Roman"/>
          <w:b/>
          <w:color w:val="000000"/>
          <w:sz w:val="24"/>
          <w:szCs w:val="24"/>
          <w:lang w:val="kk-KZ" w:eastAsia="ru-RU"/>
        </w:rPr>
        <w:t>Отбасы банк</w:t>
      </w:r>
      <w:r w:rsidRPr="00D34284">
        <w:rPr>
          <w:rFonts w:ascii="Times New Roman" w:hAnsi="Times New Roman"/>
          <w:b/>
          <w:color w:val="000000"/>
          <w:sz w:val="24"/>
          <w:szCs w:val="24"/>
          <w:lang w:eastAsia="ru-RU"/>
        </w:rPr>
        <w:t>"</w:t>
      </w:r>
    </w:p>
    <w:p w14:paraId="11BFFE3E" w14:textId="77777777" w:rsidR="00BB37A6" w:rsidRPr="00D34284" w:rsidRDefault="00BB37A6" w:rsidP="00BB37A6">
      <w:pPr>
        <w:spacing w:after="0" w:line="240" w:lineRule="auto"/>
        <w:ind w:right="34"/>
        <w:contextualSpacing/>
        <w:jc w:val="center"/>
        <w:rPr>
          <w:rFonts w:ascii="Times New Roman" w:eastAsia="Times New Roman" w:hAnsi="Times New Roman"/>
          <w:snapToGrid w:val="0"/>
          <w:sz w:val="20"/>
          <w:szCs w:val="24"/>
          <w:lang w:eastAsia="ru-RU"/>
        </w:rPr>
      </w:pPr>
    </w:p>
    <w:p w14:paraId="0D895922" w14:textId="77777777" w:rsidR="00BB37A6" w:rsidRPr="00D34284" w:rsidRDefault="00BB37A6" w:rsidP="00BB37A6">
      <w:pPr>
        <w:spacing w:after="0" w:line="240" w:lineRule="auto"/>
        <w:ind w:right="34"/>
        <w:contextualSpacing/>
        <w:jc w:val="both"/>
        <w:rPr>
          <w:rFonts w:ascii="Times New Roman" w:eastAsia="Times New Roman" w:hAnsi="Times New Roman"/>
          <w:snapToGrid w:val="0"/>
          <w:sz w:val="24"/>
          <w:szCs w:val="24"/>
          <w:lang w:eastAsia="ru-RU"/>
        </w:rPr>
      </w:pPr>
      <w:r w:rsidRPr="00D34284">
        <w:rPr>
          <w:rFonts w:ascii="Times New Roman" w:hAnsi="Times New Roman"/>
          <w:b/>
          <w:bCs/>
          <w:color w:val="000000"/>
          <w:sz w:val="24"/>
          <w:szCs w:val="24"/>
          <w:lang w:eastAsia="ru-RU"/>
        </w:rPr>
        <w:t xml:space="preserve">Я, </w:t>
      </w:r>
      <w:r w:rsidRPr="00D34284">
        <w:rPr>
          <w:rFonts w:ascii="Times New Roman" w:hAnsi="Times New Roman"/>
          <w:b/>
          <w:color w:val="000000"/>
          <w:sz w:val="24"/>
          <w:szCs w:val="24"/>
          <w:lang w:val="kk-KZ" w:eastAsia="ru-RU"/>
        </w:rPr>
        <w:t>_______________________</w:t>
      </w:r>
      <w:r w:rsidRPr="00D34284">
        <w:rPr>
          <w:rFonts w:ascii="Times New Roman" w:hAnsi="Times New Roman"/>
          <w:b/>
          <w:color w:val="000000"/>
          <w:sz w:val="24"/>
          <w:szCs w:val="24"/>
          <w:lang w:eastAsia="ru-RU"/>
        </w:rPr>
        <w:t>, ИИН _______________</w:t>
      </w:r>
      <w:r w:rsidRPr="00D34284">
        <w:rPr>
          <w:rFonts w:ascii="Times New Roman" w:hAnsi="Times New Roman"/>
          <w:sz w:val="24"/>
          <w:szCs w:val="24"/>
          <w:lang w:eastAsia="ru-RU"/>
        </w:rPr>
        <w:t xml:space="preserve"> </w:t>
      </w:r>
      <w:r w:rsidRPr="00D34284">
        <w:rPr>
          <w:rFonts w:ascii="Times New Roman" w:hAnsi="Times New Roman"/>
          <w:color w:val="000000"/>
          <w:sz w:val="24"/>
          <w:szCs w:val="24"/>
          <w:lang w:eastAsia="ru-RU"/>
        </w:rPr>
        <w:t xml:space="preserve">в период оказания Услуг </w:t>
      </w:r>
      <w:r w:rsidRPr="00D34284">
        <w:rPr>
          <w:rFonts w:ascii="Times New Roman" w:hAnsi="Times New Roman"/>
          <w:sz w:val="24"/>
          <w:szCs w:val="24"/>
          <w:lang w:val="kk-KZ" w:eastAsia="ru-RU"/>
        </w:rPr>
        <w:t xml:space="preserve">АО </w:t>
      </w:r>
      <w:r w:rsidRPr="00D34284">
        <w:rPr>
          <w:rFonts w:ascii="Times New Roman" w:hAnsi="Times New Roman"/>
          <w:sz w:val="24"/>
          <w:szCs w:val="24"/>
          <w:lang w:eastAsia="ru-RU"/>
        </w:rPr>
        <w:t>"</w:t>
      </w:r>
      <w:r w:rsidRPr="00D34284">
        <w:rPr>
          <w:rFonts w:ascii="Times New Roman" w:hAnsi="Times New Roman"/>
          <w:sz w:val="24"/>
          <w:szCs w:val="24"/>
          <w:lang w:val="kk-KZ" w:eastAsia="ru-RU"/>
        </w:rPr>
        <w:t>Отбасы банк</w:t>
      </w:r>
      <w:r w:rsidRPr="00D34284">
        <w:rPr>
          <w:rFonts w:ascii="Times New Roman" w:hAnsi="Times New Roman"/>
          <w:sz w:val="24"/>
          <w:szCs w:val="24"/>
          <w:lang w:eastAsia="ru-RU"/>
        </w:rPr>
        <w:t>"</w:t>
      </w:r>
      <w:r w:rsidRPr="00D34284">
        <w:rPr>
          <w:rFonts w:ascii="Times New Roman" w:hAnsi="Times New Roman"/>
          <w:color w:val="000000"/>
          <w:sz w:val="24"/>
          <w:szCs w:val="24"/>
          <w:lang w:eastAsia="ru-RU"/>
        </w:rPr>
        <w:t xml:space="preserve"> (в дальнейшем - </w:t>
      </w:r>
      <w:r w:rsidRPr="00D34284">
        <w:rPr>
          <w:rFonts w:ascii="Times New Roman" w:hAnsi="Times New Roman"/>
          <w:b/>
          <w:bCs/>
          <w:color w:val="000000"/>
          <w:sz w:val="24"/>
          <w:szCs w:val="24"/>
          <w:lang w:eastAsia="ru-RU"/>
        </w:rPr>
        <w:t xml:space="preserve">Банк) </w:t>
      </w:r>
      <w:r w:rsidRPr="00D34284">
        <w:rPr>
          <w:rFonts w:ascii="Times New Roman" w:hAnsi="Times New Roman"/>
          <w:bCs/>
          <w:color w:val="000000"/>
          <w:sz w:val="24"/>
          <w:szCs w:val="24"/>
          <w:lang w:eastAsia="ru-RU"/>
        </w:rPr>
        <w:t>на основании Договора поручения №_______ от "___" ________ 20__ года</w:t>
      </w:r>
      <w:r w:rsidRPr="00D34284">
        <w:rPr>
          <w:rFonts w:ascii="Times New Roman" w:hAnsi="Times New Roman"/>
          <w:color w:val="000000"/>
          <w:sz w:val="24"/>
          <w:szCs w:val="24"/>
          <w:lang w:eastAsia="ru-RU"/>
        </w:rPr>
        <w:t xml:space="preserve"> (далее – Договор) и по окончанию действия Договора в течение 5 лет, принимаю на себя добровольные </w:t>
      </w:r>
      <w:r w:rsidRPr="00D34284">
        <w:rPr>
          <w:rFonts w:ascii="Times New Roman" w:hAnsi="Times New Roman"/>
          <w:bCs/>
          <w:iCs/>
          <w:color w:val="000000"/>
          <w:sz w:val="24"/>
          <w:szCs w:val="24"/>
          <w:lang w:eastAsia="ru-RU"/>
        </w:rPr>
        <w:t>обязательства:</w:t>
      </w:r>
    </w:p>
    <w:p w14:paraId="692D2133"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D34284">
        <w:rPr>
          <w:rFonts w:ascii="Times New Roman" w:hAnsi="Times New Roman"/>
          <w:color w:val="000000"/>
          <w:sz w:val="24"/>
          <w:szCs w:val="24"/>
          <w:lang w:eastAsia="ru-RU"/>
        </w:rPr>
        <w:tab/>
      </w:r>
      <w:r w:rsidRPr="00D34284">
        <w:rPr>
          <w:rFonts w:ascii="Times New Roman" w:hAnsi="Times New Roman"/>
          <w:color w:val="000000"/>
          <w:sz w:val="24"/>
          <w:szCs w:val="24"/>
          <w:lang w:eastAsia="ru-RU"/>
        </w:rPr>
        <w:tab/>
      </w:r>
    </w:p>
    <w:p w14:paraId="035F960B"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2.  Оказывать Услуги в строгом соответствии с настоящим Обязательством и требованиями Банка.</w:t>
      </w:r>
    </w:p>
    <w:p w14:paraId="050BE8C9"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14:paraId="34EE10C1"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14:paraId="2C059C9F"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14:paraId="6E5657CD" w14:textId="20C34B11"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 xml:space="preserve">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лазерных дисках, базовых дисках </w:t>
      </w:r>
      <w:r w:rsidR="00A32EDC" w:rsidRPr="00D34284">
        <w:rPr>
          <w:rFonts w:ascii="Times New Roman" w:hAnsi="Times New Roman"/>
          <w:sz w:val="24"/>
        </w:rPr>
        <w:t>персональных компьютеров</w:t>
      </w:r>
      <w:r w:rsidRPr="00D34284">
        <w:rPr>
          <w:rFonts w:ascii="Times New Roman" w:hAnsi="Times New Roman"/>
          <w:color w:val="000000"/>
          <w:sz w:val="24"/>
          <w:szCs w:val="24"/>
          <w:lang w:eastAsia="ru-RU"/>
        </w:rPr>
        <w:t>, видео, аудио кассет</w:t>
      </w:r>
      <w:r w:rsidR="00A32EDC" w:rsidRPr="00D34284">
        <w:rPr>
          <w:rFonts w:ascii="Times New Roman" w:hAnsi="Times New Roman"/>
          <w:color w:val="000000"/>
          <w:sz w:val="24"/>
          <w:szCs w:val="24"/>
          <w:lang w:eastAsia="ru-RU"/>
        </w:rPr>
        <w:t>ах и т.д.</w:t>
      </w:r>
      <w:r w:rsidRPr="00D34284">
        <w:rPr>
          <w:rFonts w:ascii="Times New Roman" w:hAnsi="Times New Roman"/>
          <w:color w:val="000000"/>
          <w:sz w:val="24"/>
          <w:szCs w:val="24"/>
          <w:lang w:eastAsia="ru-RU"/>
        </w:rPr>
        <w:t>); физических предметов и т.д., которые могут привести к разглашению конфиденциальных документов и сведений и нанести ущерб Банку, - немедленно сообщить об этом руководству Банка.</w:t>
      </w:r>
      <w:r w:rsidR="00B1754D" w:rsidRPr="00D34284">
        <w:rPr>
          <w:rFonts w:ascii="Times New Roman" w:hAnsi="Times New Roman"/>
          <w:color w:val="000000"/>
          <w:sz w:val="24"/>
          <w:szCs w:val="24"/>
          <w:lang w:eastAsia="ru-RU"/>
        </w:rPr>
        <w:t xml:space="preserve"> </w:t>
      </w:r>
      <w:r w:rsidR="00B1754D" w:rsidRPr="00D34284">
        <w:rPr>
          <w:i/>
          <w:snapToGrid w:val="0"/>
          <w:color w:val="5B9BD5" w:themeColor="accent1"/>
          <w:lang w:eastAsia="ru-RU"/>
        </w:rPr>
        <w:t>(изложен в редакции решения Правления №121 от 11.07.2023 года)</w:t>
      </w:r>
    </w:p>
    <w:p w14:paraId="01733DBA" w14:textId="0A5ED33E"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14:paraId="3D13AB90" w14:textId="77777777"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14:paraId="36A9867C" w14:textId="495A9AF1" w:rsidR="00BB37A6" w:rsidRPr="00D34284" w:rsidRDefault="00BB37A6" w:rsidP="00BB37A6">
      <w:pPr>
        <w:widowControl w:val="0"/>
        <w:shd w:val="clear" w:color="auto" w:fill="FFFFFF"/>
        <w:tabs>
          <w:tab w:val="left" w:pos="370"/>
        </w:tabs>
        <w:autoSpaceDE w:val="0"/>
        <w:autoSpaceDN w:val="0"/>
        <w:adjustRightInd w:val="0"/>
        <w:spacing w:after="0" w:line="240" w:lineRule="auto"/>
        <w:contextualSpacing/>
        <w:jc w:val="both"/>
        <w:rPr>
          <w:rFonts w:ascii="Times New Roman" w:hAnsi="Times New Roman"/>
          <w:color w:val="000000"/>
          <w:sz w:val="24"/>
          <w:szCs w:val="24"/>
          <w:lang w:eastAsia="ru-RU"/>
        </w:rPr>
      </w:pPr>
      <w:r w:rsidRPr="00D34284">
        <w:rPr>
          <w:rFonts w:ascii="Times New Roman" w:hAnsi="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14:paraId="209919D1" w14:textId="77777777" w:rsidR="00BB37A6" w:rsidRPr="00D34284" w:rsidRDefault="00BB37A6" w:rsidP="00BB37A6">
      <w:pPr>
        <w:widowControl w:val="0"/>
        <w:shd w:val="clear" w:color="auto" w:fill="FFFFFF"/>
        <w:tabs>
          <w:tab w:val="left" w:pos="7738"/>
        </w:tabs>
        <w:autoSpaceDE w:val="0"/>
        <w:autoSpaceDN w:val="0"/>
        <w:adjustRightInd w:val="0"/>
        <w:spacing w:after="0" w:line="240" w:lineRule="auto"/>
        <w:contextualSpacing/>
        <w:rPr>
          <w:rFonts w:ascii="Times New Roman" w:hAnsi="Times New Roman"/>
          <w:i/>
          <w:iCs/>
          <w:color w:val="000000"/>
          <w:sz w:val="24"/>
          <w:szCs w:val="24"/>
          <w:u w:val="single"/>
          <w:lang w:eastAsia="ru-RU"/>
        </w:rPr>
      </w:pPr>
    </w:p>
    <w:p w14:paraId="2C802771" w14:textId="77777777" w:rsidR="00BB37A6" w:rsidRPr="00D34284" w:rsidRDefault="00BB37A6" w:rsidP="00BB37A6">
      <w:pPr>
        <w:tabs>
          <w:tab w:val="left" w:pos="1065"/>
        </w:tabs>
        <w:spacing w:after="200" w:line="276" w:lineRule="auto"/>
        <w:rPr>
          <w:rFonts w:ascii="Times New Roman" w:hAnsi="Times New Roman"/>
          <w:sz w:val="24"/>
          <w:szCs w:val="24"/>
          <w:lang w:val="kk-KZ" w:eastAsia="ru-RU"/>
        </w:rPr>
      </w:pPr>
      <w:r w:rsidRPr="00D34284">
        <w:rPr>
          <w:rFonts w:ascii="Times New Roman" w:hAnsi="Times New Roman"/>
          <w:i/>
          <w:iCs/>
          <w:color w:val="000000"/>
          <w:sz w:val="24"/>
          <w:szCs w:val="24"/>
          <w:u w:val="single"/>
          <w:lang w:eastAsia="ru-RU"/>
        </w:rPr>
        <w:t>__________________________________________</w:t>
      </w:r>
      <w:r w:rsidRPr="00D34284">
        <w:rPr>
          <w:rFonts w:ascii="Times New Roman" w:hAnsi="Times New Roman"/>
          <w:i/>
          <w:iCs/>
          <w:color w:val="000000"/>
          <w:sz w:val="24"/>
          <w:szCs w:val="24"/>
          <w:lang w:eastAsia="ru-RU"/>
        </w:rPr>
        <w:t xml:space="preserve"> (ФИО, </w:t>
      </w:r>
      <w:r w:rsidRPr="00D34284">
        <w:rPr>
          <w:rFonts w:ascii="Times New Roman" w:hAnsi="Times New Roman"/>
          <w:color w:val="000000"/>
          <w:sz w:val="24"/>
          <w:szCs w:val="24"/>
          <w:lang w:eastAsia="ru-RU"/>
        </w:rPr>
        <w:t>подпись)</w:t>
      </w:r>
      <w:r w:rsidRPr="00D34284">
        <w:rPr>
          <w:rFonts w:ascii="Times New Roman" w:hAnsi="Times New Roman"/>
          <w:i/>
          <w:iCs/>
          <w:color w:val="000000"/>
          <w:sz w:val="24"/>
          <w:szCs w:val="24"/>
          <w:lang w:val="kk-KZ" w:eastAsia="ru-RU"/>
        </w:rPr>
        <w:t xml:space="preserve"> "</w:t>
      </w:r>
      <w:r w:rsidRPr="00D34284">
        <w:rPr>
          <w:rFonts w:ascii="Times New Roman" w:hAnsi="Times New Roman"/>
          <w:i/>
          <w:iCs/>
          <w:color w:val="000000"/>
          <w:sz w:val="24"/>
          <w:szCs w:val="24"/>
          <w:lang w:eastAsia="ru-RU"/>
        </w:rPr>
        <w:t>___"</w:t>
      </w:r>
      <w:r w:rsidRPr="00D34284">
        <w:rPr>
          <w:rFonts w:ascii="Times New Roman" w:hAnsi="Times New Roman"/>
          <w:i/>
          <w:iCs/>
          <w:color w:val="000000"/>
          <w:sz w:val="24"/>
          <w:szCs w:val="24"/>
          <w:lang w:val="kk-KZ" w:eastAsia="ru-RU"/>
        </w:rPr>
        <w:t xml:space="preserve"> ________</w:t>
      </w:r>
      <w:r w:rsidRPr="00D34284">
        <w:rPr>
          <w:rFonts w:ascii="Times New Roman" w:hAnsi="Times New Roman"/>
          <w:i/>
          <w:iCs/>
          <w:color w:val="000000"/>
          <w:sz w:val="24"/>
          <w:szCs w:val="24"/>
          <w:lang w:eastAsia="ru-RU"/>
        </w:rPr>
        <w:t xml:space="preserve"> </w:t>
      </w:r>
      <w:r w:rsidRPr="00D34284">
        <w:rPr>
          <w:rFonts w:ascii="Times New Roman" w:hAnsi="Times New Roman"/>
          <w:color w:val="000000"/>
          <w:sz w:val="24"/>
          <w:szCs w:val="24"/>
          <w:lang w:eastAsia="ru-RU"/>
        </w:rPr>
        <w:t>20</w:t>
      </w:r>
      <w:r w:rsidRPr="00D34284">
        <w:rPr>
          <w:rFonts w:ascii="Times New Roman" w:hAnsi="Times New Roman"/>
          <w:color w:val="000000"/>
          <w:sz w:val="24"/>
          <w:szCs w:val="24"/>
          <w:lang w:val="kk-KZ" w:eastAsia="ru-RU"/>
        </w:rPr>
        <w:t xml:space="preserve">__ </w:t>
      </w:r>
      <w:r w:rsidRPr="00D34284">
        <w:rPr>
          <w:rFonts w:ascii="Times New Roman" w:hAnsi="Times New Roman"/>
          <w:color w:val="000000"/>
          <w:sz w:val="24"/>
          <w:szCs w:val="24"/>
          <w:lang w:eastAsia="ru-RU"/>
        </w:rPr>
        <w:t>год</w:t>
      </w:r>
    </w:p>
    <w:p w14:paraId="4B75DC96" w14:textId="77777777" w:rsidR="00BB37A6" w:rsidRPr="00D34284" w:rsidRDefault="00BB37A6" w:rsidP="00EE2E88">
      <w:pPr>
        <w:widowControl w:val="0"/>
        <w:shd w:val="clear" w:color="auto" w:fill="FFFFFF"/>
        <w:tabs>
          <w:tab w:val="left" w:pos="7738"/>
          <w:tab w:val="left" w:pos="9214"/>
        </w:tabs>
        <w:autoSpaceDE w:val="0"/>
        <w:autoSpaceDN w:val="0"/>
        <w:adjustRightInd w:val="0"/>
        <w:rPr>
          <w:rFonts w:ascii="Times New Roman" w:hAnsi="Times New Roman"/>
          <w:color w:val="000000"/>
          <w:sz w:val="24"/>
          <w:szCs w:val="24"/>
          <w:lang w:val="kk-KZ"/>
        </w:rPr>
      </w:pPr>
    </w:p>
    <w:p w14:paraId="039C4BB9" w14:textId="77777777" w:rsidR="00EE2E88" w:rsidRPr="00D34284" w:rsidRDefault="00EE2E88" w:rsidP="00EE2E88">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1E11BAE5" w14:textId="77777777" w:rsidR="00EE2E88" w:rsidRPr="00D34284" w:rsidRDefault="00EE2E88" w:rsidP="00EE2E88">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293BAFFF" w14:textId="77777777" w:rsidR="00EE2E88" w:rsidRPr="00D34284" w:rsidRDefault="00EE2E88" w:rsidP="00EE2E88">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71DB8414" w14:textId="77777777" w:rsidR="00883FDB" w:rsidRPr="00D34284" w:rsidRDefault="00883FDB" w:rsidP="00EE2E88">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0D66E72F" w14:textId="77777777" w:rsidR="00BB37A6" w:rsidRPr="00D34284" w:rsidRDefault="00BB37A6" w:rsidP="00EE2E88">
      <w:pPr>
        <w:widowControl w:val="0"/>
        <w:shd w:val="clear" w:color="auto" w:fill="FFFFFF"/>
        <w:autoSpaceDE w:val="0"/>
        <w:autoSpaceDN w:val="0"/>
        <w:adjustRightInd w:val="0"/>
        <w:spacing w:after="0" w:line="240" w:lineRule="auto"/>
        <w:contextualSpacing/>
        <w:jc w:val="right"/>
        <w:rPr>
          <w:rFonts w:ascii="Times New Roman" w:hAnsi="Times New Roman"/>
          <w:b/>
          <w:color w:val="000000"/>
          <w:sz w:val="24"/>
          <w:szCs w:val="24"/>
          <w:lang w:val="kk-KZ"/>
        </w:rPr>
      </w:pPr>
    </w:p>
    <w:p w14:paraId="3FBFA98D" w14:textId="77777777" w:rsidR="00EE2E88" w:rsidRPr="00D34284" w:rsidRDefault="00EE2E88" w:rsidP="00EE2E88">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val="kk-KZ"/>
        </w:rPr>
      </w:pPr>
      <w:r w:rsidRPr="00D34284">
        <w:rPr>
          <w:rFonts w:ascii="Times New Roman" w:hAnsi="Times New Roman"/>
          <w:color w:val="000000"/>
          <w:sz w:val="24"/>
          <w:szCs w:val="24"/>
          <w:lang w:val="kk-KZ"/>
        </w:rPr>
        <w:t xml:space="preserve">       </w:t>
      </w:r>
    </w:p>
    <w:p w14:paraId="36D857E5" w14:textId="77777777" w:rsidR="00EE2E88" w:rsidRPr="00D34284" w:rsidRDefault="00EE2E88" w:rsidP="00EE2E88">
      <w:pPr>
        <w:tabs>
          <w:tab w:val="left" w:pos="1065"/>
          <w:tab w:val="left" w:pos="9214"/>
        </w:tabs>
        <w:spacing w:after="0" w:line="276" w:lineRule="auto"/>
        <w:rPr>
          <w:rFonts w:ascii="Times New Roman" w:hAnsi="Times New Roman"/>
          <w:color w:val="000000"/>
          <w:sz w:val="24"/>
          <w:szCs w:val="24"/>
          <w:lang w:val="kk-KZ"/>
        </w:rPr>
      </w:pPr>
      <w:r w:rsidRPr="00D34284">
        <w:rPr>
          <w:rFonts w:ascii="Times New Roman" w:hAnsi="Times New Roman"/>
          <w:color w:val="000000"/>
          <w:sz w:val="24"/>
          <w:szCs w:val="24"/>
          <w:lang w:val="kk-KZ"/>
        </w:rPr>
        <w:lastRenderedPageBreak/>
        <w:t xml:space="preserve">                                                                              </w:t>
      </w:r>
      <w:r w:rsidR="001D3760" w:rsidRPr="00D34284">
        <w:rPr>
          <w:rFonts w:ascii="Times New Roman" w:hAnsi="Times New Roman"/>
          <w:color w:val="000000"/>
          <w:sz w:val="24"/>
          <w:szCs w:val="24"/>
          <w:lang w:val="kk-KZ"/>
        </w:rPr>
        <w:t xml:space="preserve">          </w:t>
      </w:r>
      <w:r w:rsidRPr="00D34284">
        <w:rPr>
          <w:rFonts w:ascii="Times New Roman" w:hAnsi="Times New Roman"/>
          <w:color w:val="000000"/>
          <w:sz w:val="24"/>
          <w:szCs w:val="24"/>
          <w:lang w:val="kk-KZ"/>
        </w:rPr>
        <w:t xml:space="preserve"> </w:t>
      </w:r>
      <w:r w:rsidR="001C4CE8" w:rsidRPr="00D34284">
        <w:rPr>
          <w:rFonts w:ascii="Times New Roman" w:hAnsi="Times New Roman"/>
          <w:color w:val="000000"/>
          <w:sz w:val="24"/>
          <w:szCs w:val="24"/>
          <w:lang w:val="kk-KZ"/>
        </w:rPr>
        <w:t xml:space="preserve">           </w:t>
      </w:r>
      <w:r w:rsidRPr="00D34284">
        <w:rPr>
          <w:rFonts w:ascii="Times New Roman" w:hAnsi="Times New Roman"/>
          <w:color w:val="000000"/>
          <w:sz w:val="24"/>
          <w:szCs w:val="24"/>
          <w:lang w:val="kk-KZ"/>
        </w:rPr>
        <w:t>_______20___</w:t>
      </w:r>
      <w:r w:rsidR="001C4CE8" w:rsidRPr="00D34284">
        <w:rPr>
          <w:rFonts w:ascii="Times New Roman" w:hAnsi="Times New Roman"/>
          <w:color w:val="000000"/>
          <w:sz w:val="24"/>
          <w:szCs w:val="24"/>
          <w:lang w:val="kk-KZ"/>
        </w:rPr>
        <w:t xml:space="preserve">жылғы №______ </w:t>
      </w:r>
    </w:p>
    <w:p w14:paraId="24B0C595" w14:textId="77777777" w:rsidR="001C4CE8" w:rsidRPr="00D34284" w:rsidRDefault="001C4CE8" w:rsidP="001C4CE8">
      <w:pPr>
        <w:tabs>
          <w:tab w:val="left" w:pos="1065"/>
          <w:tab w:val="left" w:pos="9214"/>
        </w:tabs>
        <w:spacing w:after="0" w:line="276" w:lineRule="auto"/>
        <w:jc w:val="right"/>
        <w:rPr>
          <w:rFonts w:ascii="Times New Roman" w:hAnsi="Times New Roman"/>
          <w:color w:val="000000"/>
          <w:sz w:val="24"/>
          <w:szCs w:val="24"/>
          <w:lang w:val="kk-KZ"/>
        </w:rPr>
      </w:pPr>
      <w:r w:rsidRPr="00D34284">
        <w:rPr>
          <w:rFonts w:ascii="Times New Roman" w:eastAsia="Times New Roman" w:hAnsi="Times New Roman"/>
          <w:sz w:val="24"/>
          <w:lang w:val="kk-KZ" w:eastAsia="kk-KZ" w:bidi="kk-KZ"/>
        </w:rPr>
        <w:t>Тапсырма шартына №2 қосымша</w:t>
      </w:r>
    </w:p>
    <w:p w14:paraId="2C98B35B" w14:textId="77777777" w:rsidR="001C4CE8" w:rsidRPr="00D34284" w:rsidRDefault="001C4CE8" w:rsidP="00EE2E88">
      <w:pPr>
        <w:tabs>
          <w:tab w:val="left" w:pos="1065"/>
          <w:tab w:val="left" w:pos="9214"/>
        </w:tabs>
        <w:spacing w:after="0" w:line="276" w:lineRule="auto"/>
        <w:rPr>
          <w:rFonts w:ascii="Times New Roman" w:hAnsi="Times New Roman"/>
          <w:sz w:val="24"/>
          <w:szCs w:val="24"/>
          <w:lang w:val="kk-KZ"/>
        </w:rPr>
      </w:pPr>
    </w:p>
    <w:p w14:paraId="792575CF" w14:textId="77777777" w:rsidR="00EE2E88" w:rsidRPr="00D34284" w:rsidRDefault="00EE2E88" w:rsidP="00EE2E88">
      <w:pPr>
        <w:tabs>
          <w:tab w:val="left" w:pos="1065"/>
          <w:tab w:val="left" w:pos="9214"/>
        </w:tabs>
        <w:spacing w:after="0" w:line="276" w:lineRule="auto"/>
        <w:rPr>
          <w:rFonts w:ascii="Times New Roman" w:hAnsi="Times New Roman"/>
          <w:sz w:val="24"/>
          <w:szCs w:val="24"/>
          <w:lang w:val="kk-KZ"/>
        </w:rPr>
      </w:pPr>
    </w:p>
    <w:p w14:paraId="2D25788B" w14:textId="77777777" w:rsidR="001C4CE8" w:rsidRPr="00D34284" w:rsidRDefault="001C4CE8" w:rsidP="001C4CE8">
      <w:pPr>
        <w:tabs>
          <w:tab w:val="left" w:pos="284"/>
          <w:tab w:val="left" w:pos="993"/>
        </w:tabs>
        <w:spacing w:after="120" w:line="240" w:lineRule="auto"/>
        <w:ind w:firstLine="709"/>
        <w:jc w:val="center"/>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"Отбасы банк" АҚ Ақпараттық қауіпсіздік талаптарын сақтау туралы</w:t>
      </w:r>
    </w:p>
    <w:p w14:paraId="118E272B" w14:textId="77777777" w:rsidR="001C4CE8" w:rsidRPr="00D34284" w:rsidRDefault="001C4CE8" w:rsidP="001C4CE8">
      <w:pPr>
        <w:tabs>
          <w:tab w:val="left" w:pos="284"/>
          <w:tab w:val="left" w:pos="993"/>
        </w:tabs>
        <w:spacing w:after="120" w:line="240" w:lineRule="auto"/>
        <w:ind w:firstLine="709"/>
        <w:jc w:val="center"/>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МІНДЕТТЕМЕ</w:t>
      </w:r>
    </w:p>
    <w:p w14:paraId="158158B7" w14:textId="77777777" w:rsidR="001C4CE8" w:rsidRPr="00D34284" w:rsidRDefault="001C4CE8" w:rsidP="00E008FE">
      <w:pPr>
        <w:tabs>
          <w:tab w:val="left" w:pos="284"/>
          <w:tab w:val="left" w:pos="993"/>
        </w:tabs>
        <w:spacing w:after="120" w:line="240" w:lineRule="auto"/>
        <w:ind w:firstLine="709"/>
        <w:jc w:val="both"/>
        <w:rPr>
          <w:rFonts w:ascii="Times New Roman" w:eastAsia="Times New Roman" w:hAnsi="Times New Roman"/>
          <w:sz w:val="24"/>
          <w:szCs w:val="24"/>
          <w:lang w:val="kk-KZ" w:eastAsia="ru-RU"/>
        </w:rPr>
      </w:pPr>
    </w:p>
    <w:p w14:paraId="1E3531E2" w14:textId="77777777" w:rsidR="00E008FE" w:rsidRPr="00D34284" w:rsidRDefault="001C4CE8" w:rsidP="00E008FE">
      <w:pPr>
        <w:tabs>
          <w:tab w:val="left" w:pos="284"/>
          <w:tab w:val="left" w:pos="993"/>
        </w:tabs>
        <w:spacing w:after="120" w:line="240" w:lineRule="auto"/>
        <w:ind w:firstLine="709"/>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Мен</w:t>
      </w:r>
      <w:r w:rsidR="00E008FE" w:rsidRPr="00D34284">
        <w:rPr>
          <w:rFonts w:ascii="Times New Roman" w:eastAsia="Times New Roman" w:hAnsi="Times New Roman"/>
          <w:sz w:val="24"/>
          <w:szCs w:val="24"/>
          <w:lang w:val="kk-KZ" w:eastAsia="ru-RU"/>
        </w:rPr>
        <w:t>, _______________________________________________________________</w:t>
      </w:r>
    </w:p>
    <w:p w14:paraId="79C776ED" w14:textId="77777777" w:rsidR="00E008FE" w:rsidRPr="00D34284" w:rsidRDefault="00E008FE" w:rsidP="00E008FE">
      <w:pPr>
        <w:tabs>
          <w:tab w:val="left" w:pos="284"/>
          <w:tab w:val="left" w:pos="993"/>
        </w:tabs>
        <w:spacing w:after="120" w:line="240" w:lineRule="auto"/>
        <w:ind w:firstLine="709"/>
        <w:jc w:val="center"/>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w:t>
      </w:r>
      <w:r w:rsidR="001C4CE8" w:rsidRPr="00D34284">
        <w:rPr>
          <w:rFonts w:ascii="Times New Roman" w:eastAsia="Times New Roman" w:hAnsi="Times New Roman"/>
          <w:sz w:val="24"/>
          <w:szCs w:val="24"/>
          <w:lang w:val="kk-KZ" w:eastAsia="ru-RU"/>
        </w:rPr>
        <w:t>Аты-жөні</w:t>
      </w:r>
      <w:r w:rsidRPr="00D34284">
        <w:rPr>
          <w:rFonts w:ascii="Times New Roman" w:eastAsia="Times New Roman" w:hAnsi="Times New Roman"/>
          <w:sz w:val="24"/>
          <w:szCs w:val="24"/>
          <w:lang w:val="kk-KZ" w:eastAsia="ru-RU"/>
        </w:rPr>
        <w:t>)</w:t>
      </w:r>
    </w:p>
    <w:p w14:paraId="742A5B67" w14:textId="77777777" w:rsidR="003C6ED9" w:rsidRPr="00D34284" w:rsidRDefault="003C6ED9" w:rsidP="003C6ED9">
      <w:pPr>
        <w:widowControl w:val="0"/>
        <w:autoSpaceDE w:val="0"/>
        <w:autoSpaceDN w:val="0"/>
        <w:spacing w:before="182" w:after="0" w:line="256" w:lineRule="auto"/>
        <w:ind w:left="993" w:right="724"/>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"___"________________ 20__ </w:t>
      </w:r>
      <w:r w:rsidR="001C4CE8" w:rsidRPr="00D34284">
        <w:rPr>
          <w:rFonts w:ascii="Times New Roman" w:eastAsia="Times New Roman" w:hAnsi="Times New Roman"/>
          <w:sz w:val="24"/>
          <w:lang w:val="kk-KZ" w:eastAsia="kk-KZ" w:bidi="kk-KZ"/>
        </w:rPr>
        <w:t>жылғы №___ Тапсырма шарты негізінде "Отбасы банк" АҚ (бұдан әрі – Банк) қызмет көрсету кезеңінде</w:t>
      </w:r>
      <w:r w:rsidRPr="00D34284">
        <w:rPr>
          <w:rFonts w:ascii="Times New Roman" w:eastAsia="Times New Roman" w:hAnsi="Times New Roman"/>
          <w:sz w:val="24"/>
          <w:lang w:val="kk-KZ" w:eastAsia="kk-KZ" w:bidi="kk-KZ"/>
        </w:rPr>
        <w:t xml:space="preserve">: </w:t>
      </w:r>
    </w:p>
    <w:p w14:paraId="1801819F" w14:textId="77777777" w:rsidR="00E008FE" w:rsidRPr="00D34284" w:rsidRDefault="00E008FE" w:rsidP="00E008FE">
      <w:pPr>
        <w:tabs>
          <w:tab w:val="left" w:pos="284"/>
          <w:tab w:val="left" w:pos="993"/>
        </w:tabs>
        <w:spacing w:after="120" w:line="240" w:lineRule="auto"/>
        <w:ind w:firstLine="709"/>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 </w:t>
      </w:r>
    </w:p>
    <w:p w14:paraId="0CD66657" w14:textId="77777777" w:rsidR="00E008FE" w:rsidRPr="00D34284" w:rsidRDefault="00E008FE" w:rsidP="00E008FE">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ab/>
        <w:t xml:space="preserve">1. </w:t>
      </w:r>
      <w:r w:rsidR="001C4CE8" w:rsidRPr="00D34284">
        <w:rPr>
          <w:rFonts w:ascii="Times New Roman" w:eastAsia="Times New Roman" w:hAnsi="Times New Roman"/>
          <w:sz w:val="24"/>
          <w:szCs w:val="24"/>
          <w:lang w:val="kk-KZ" w:eastAsia="ru-RU"/>
        </w:rPr>
        <w:t>Банктің ақпараттық қауіпсіздігіне қойылатын негізгі талаптармен танысқаннан кейін</w:t>
      </w:r>
      <w:r w:rsidRPr="00D34284">
        <w:rPr>
          <w:rFonts w:ascii="Times New Roman" w:eastAsia="Times New Roman" w:hAnsi="Times New Roman"/>
          <w:sz w:val="24"/>
          <w:szCs w:val="24"/>
          <w:lang w:val="kk-KZ" w:eastAsia="ru-RU"/>
        </w:rPr>
        <w:t>:</w:t>
      </w:r>
    </w:p>
    <w:p w14:paraId="1820C637" w14:textId="77777777" w:rsidR="003D78E3" w:rsidRPr="00D34284" w:rsidRDefault="00E008FE"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1) </w:t>
      </w:r>
      <w:r w:rsidR="003D78E3" w:rsidRPr="00D34284">
        <w:rPr>
          <w:rFonts w:ascii="Times New Roman" w:eastAsia="Times New Roman" w:hAnsi="Times New Roman"/>
          <w:sz w:val="24"/>
          <w:szCs w:val="24"/>
          <w:lang w:val="kk-KZ" w:eastAsia="ru-RU"/>
        </w:rPr>
        <w:t>Банктің ақпараттық қауіпсіздігі бойынша Банктің ішкі құжаттарының талаптарын сақтауға;</w:t>
      </w:r>
    </w:p>
    <w:p w14:paraId="3C60DEB5"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2) өз қызметін осы міндеттемеге және банктің ақпараттық қауіпсіздігі жөніндегі ішкі құжаттарының талаптарына қатаң сәйкестікте жүзеге асыруға;</w:t>
      </w:r>
    </w:p>
    <w:p w14:paraId="6B4C9E77"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3) Банктің ақпараттық активтерін (ұйымдастыру техникасын және берілген қол жеткізу құқықтарын) жұмыс мақсаттарынан тыс пайдаланбауға;</w:t>
      </w:r>
    </w:p>
    <w:p w14:paraId="75683DD4"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4) Банктің құпия сөзді қорғау талаптарын сақтауға және құпия сөздерді үшінші тұлғаларға бермеуге;</w:t>
      </w:r>
    </w:p>
    <w:p w14:paraId="3B18DEEF"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5) өзінің жұмыс орнына бөгде адамдарды жібермеуге;</w:t>
      </w:r>
    </w:p>
    <w:p w14:paraId="442D4679"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6) басқаның есептік жазбаларымен ақпараттық жүйелерде жұмыс істемеуге;</w:t>
      </w:r>
    </w:p>
    <w:p w14:paraId="17F56D05"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7) өз есептік жазбаларын жеке, корпоративтік және бөтен жұмыс станцияларында пайдаланбауға; </w:t>
      </w:r>
    </w:p>
    <w:p w14:paraId="3D642338"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8) Банктің ішкі құжаттарында белгіленген жағдайларды қоспағанда, драйверлерді, бағдарламалық қамтылымды, жұмыс станцияларын және шеткері жабдықтарды дербес орнатуды және баптауды жүргізбеуге;</w:t>
      </w:r>
    </w:p>
    <w:p w14:paraId="45A80358"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9) 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қоспауға;</w:t>
      </w:r>
    </w:p>
    <w:p w14:paraId="5995254D"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10) жұмыс станцияларында Банк орнатқан бағдарламалық жасақтаманы өшірмеуге/өшірмеуге; </w:t>
      </w:r>
    </w:p>
    <w:p w14:paraId="49C4EF1C"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11) Банк берген электрондық-цифрлық қолтаңбаны жеке мақсатта пайдаланбауға және оны үшінші тұлғаларға бермеуге;</w:t>
      </w:r>
    </w:p>
    <w:p w14:paraId="2315F3D8"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12) вирусқа қарсы бағдарламалық жасақөтаманы тексермей, файлдарды сыртқы көздерден корпоративтік мобильді құрылғыларға көшірмеуге; </w:t>
      </w:r>
    </w:p>
    <w:p w14:paraId="1C3863D0" w14:textId="77777777" w:rsidR="003D78E3"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13) 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электрондық мекенжайы incident@hcsbk.kz бойынша хабарлауға;</w:t>
      </w:r>
    </w:p>
    <w:p w14:paraId="3A59DAD6" w14:textId="77777777" w:rsidR="00E008FE" w:rsidRPr="00D34284" w:rsidRDefault="003D78E3" w:rsidP="003D78E3">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14) компьютерлік ойындар, оның ішінде офлайн, онлайн, клиенттік және браузерлік ойындар үшін банктің ақпараттық технологиялар инфрақұрылымын пайдаланбауға</w:t>
      </w:r>
      <w:r w:rsidR="00E008FE" w:rsidRPr="00D34284">
        <w:rPr>
          <w:rFonts w:ascii="Times New Roman" w:eastAsia="Times New Roman" w:hAnsi="Times New Roman"/>
          <w:sz w:val="24"/>
          <w:szCs w:val="24"/>
          <w:lang w:val="kk-KZ" w:eastAsia="ru-RU"/>
        </w:rPr>
        <w:t xml:space="preserve">; </w:t>
      </w:r>
    </w:p>
    <w:p w14:paraId="242D0708" w14:textId="77777777" w:rsidR="000232F0" w:rsidRPr="00D34284" w:rsidRDefault="00E008FE" w:rsidP="000232F0">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lastRenderedPageBreak/>
        <w:t xml:space="preserve">15) </w:t>
      </w:r>
      <w:r w:rsidR="000232F0" w:rsidRPr="00D34284">
        <w:rPr>
          <w:rFonts w:ascii="Times New Roman" w:eastAsia="Times New Roman" w:hAnsi="Times New Roman"/>
          <w:sz w:val="24"/>
          <w:szCs w:val="24"/>
          <w:lang w:val="kk-KZ" w:eastAsia="ru-RU"/>
        </w:rPr>
        <w:t>Банктің ақпараттық жүйелеріне қашықтан қосылу үшін жеке және қызметтік мобильді құрылғыларды пайдаланбауға;</w:t>
      </w:r>
    </w:p>
    <w:p w14:paraId="6E7375BA"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16) белгіленген рәсімдер мен қолжетімділік матрицаларын айналып өтіп, Банктің ақпараттық активтеріне қол жеткізуге тырыспауға;</w:t>
      </w:r>
    </w:p>
    <w:p w14:paraId="5E7846C5"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17) UDP хаттамасын қолданатын бағдарламалық жасақтаманы пайдаланбауға;</w:t>
      </w:r>
    </w:p>
    <w:p w14:paraId="473FEA7A"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18) пирингтік желілерді пайдаланатын бағдарламалық жасақтаманы пайдаланбауға (арнайы серверлер жоқ және әрбір түйін (peer)клиент болып табылатын және сервер функцияларын орындайтын компьютерлік желілер);</w:t>
      </w:r>
    </w:p>
    <w:p w14:paraId="7A132E45"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val="kk-KZ" w:eastAsia="ru-RU"/>
        </w:rPr>
      </w:pPr>
      <w:r w:rsidRPr="00D34284">
        <w:rPr>
          <w:rFonts w:ascii="Times New Roman" w:eastAsia="Times New Roman" w:hAnsi="Times New Roman"/>
          <w:sz w:val="24"/>
          <w:szCs w:val="24"/>
          <w:lang w:val="kk-KZ" w:eastAsia="ru-RU"/>
        </w:rPr>
        <w:t xml:space="preserve">19) </w:t>
      </w:r>
      <w:r w:rsidR="009077EC" w:rsidRPr="00D34284">
        <w:rPr>
          <w:rFonts w:ascii="Times New Roman" w:eastAsia="Times New Roman" w:hAnsi="Times New Roman"/>
          <w:sz w:val="24"/>
          <w:szCs w:val="24"/>
          <w:lang w:val="kk-KZ" w:eastAsia="ru-RU"/>
        </w:rPr>
        <w:t>криптовалюта</w:t>
      </w:r>
      <w:r w:rsidRPr="00D34284">
        <w:rPr>
          <w:rFonts w:ascii="Times New Roman" w:eastAsia="Times New Roman" w:hAnsi="Times New Roman"/>
          <w:sz w:val="24"/>
          <w:szCs w:val="24"/>
          <w:lang w:val="kk-KZ" w:eastAsia="ru-RU"/>
        </w:rPr>
        <w:t>мен транзакциялар жүргізетін бағдарламалық жасақтаманы пайдаланбауға;</w:t>
      </w:r>
    </w:p>
    <w:p w14:paraId="4CE3191B"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20) сыртқы корпоративтік электрондық пошта және интернет желісі ресурстарын пайдалану кезінде:</w:t>
      </w:r>
    </w:p>
    <w:p w14:paraId="3F470D61"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пайдаланбауға;</w:t>
      </w:r>
    </w:p>
    <w:p w14:paraId="23D923A6"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қорлайтын немесе арандатушылық хабарламалар жасама</w:t>
      </w:r>
      <w:r w:rsidR="009077EC" w:rsidRPr="00D34284">
        <w:rPr>
          <w:rFonts w:ascii="Times New Roman" w:eastAsia="Times New Roman" w:hAnsi="Times New Roman"/>
          <w:sz w:val="24"/>
          <w:szCs w:val="24"/>
          <w:lang w:val="kk-KZ" w:eastAsia="ru-RU"/>
        </w:rPr>
        <w:t>у</w:t>
      </w:r>
      <w:r w:rsidRPr="00D34284">
        <w:rPr>
          <w:rFonts w:ascii="Times New Roman" w:eastAsia="Times New Roman" w:hAnsi="Times New Roman"/>
          <w:sz w:val="24"/>
          <w:szCs w:val="24"/>
          <w:lang w:eastAsia="ru-RU"/>
        </w:rPr>
        <w:t>.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есептеледі;</w:t>
      </w:r>
    </w:p>
    <w:p w14:paraId="5C394FE0"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салымдарды жіберу кезінде қызметтік әрекетке қатысы жоқ аудио, бейне, графикалық, орындалатын және т. б. файлдарды пайдаланбауға;</w:t>
      </w:r>
    </w:p>
    <w:p w14:paraId="1DBA2389"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бермеуге;</w:t>
      </w:r>
    </w:p>
    <w:p w14:paraId="08F20C79"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-топтық таратуларды жүргізбеу</w:t>
      </w:r>
      <w:r w:rsidR="009077EC" w:rsidRPr="00D34284">
        <w:rPr>
          <w:rFonts w:ascii="Times New Roman" w:eastAsia="Times New Roman" w:hAnsi="Times New Roman"/>
          <w:sz w:val="24"/>
          <w:szCs w:val="24"/>
          <w:lang w:val="kk-KZ" w:eastAsia="ru-RU"/>
        </w:rPr>
        <w:t>ге</w:t>
      </w:r>
      <w:r w:rsidRPr="00D34284">
        <w:rPr>
          <w:rFonts w:ascii="Times New Roman" w:eastAsia="Times New Roman" w:hAnsi="Times New Roman"/>
          <w:sz w:val="24"/>
          <w:szCs w:val="24"/>
          <w:lang w:eastAsia="ru-RU"/>
        </w:rPr>
        <w:t xml:space="preserve"> және оларға қандай да бір нысанда қатыспау</w:t>
      </w:r>
      <w:r w:rsidR="009077EC"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w:t>
      </w:r>
    </w:p>
    <w:p w14:paraId="48D53F4B"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-сыртқы корпоративтік </w:t>
      </w:r>
      <w:r w:rsidR="003D78E3" w:rsidRPr="00D34284">
        <w:rPr>
          <w:rFonts w:ascii="Times New Roman" w:eastAsia="Times New Roman" w:hAnsi="Times New Roman"/>
          <w:sz w:val="24"/>
          <w:szCs w:val="24"/>
          <w:lang w:val="kk-KZ" w:eastAsia="ru-RU"/>
        </w:rPr>
        <w:t>э</w:t>
      </w:r>
      <w:r w:rsidRPr="00D34284">
        <w:rPr>
          <w:rFonts w:ascii="Times New Roman" w:eastAsia="Times New Roman" w:hAnsi="Times New Roman"/>
          <w:sz w:val="24"/>
          <w:szCs w:val="24"/>
          <w:lang w:eastAsia="ru-RU"/>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r w:rsidR="003D78E3"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w:t>
      </w:r>
    </w:p>
    <w:p w14:paraId="37EA0912"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зиянды файлдар мен бағдарламаларды және белгіленбеген мақсаттағы файлдарды таратпауға;</w:t>
      </w:r>
    </w:p>
    <w:p w14:paraId="286AD5CD"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күмәнді және зиянды сайттарға, сондай-ақ ақпараты функционалдық міндеттерін атқарумен байланысты емес сайттарға кірмеуге;</w:t>
      </w:r>
    </w:p>
    <w:p w14:paraId="2598E048"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анонимді Proxy серверлерін пайдаланбау</w:t>
      </w:r>
      <w:r w:rsidR="003D78E3"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w:t>
      </w:r>
    </w:p>
    <w:p w14:paraId="74E0F695"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sidR="003D78E3" w:rsidRPr="00D34284">
        <w:rPr>
          <w:rFonts w:ascii="Times New Roman" w:eastAsia="Times New Roman" w:hAnsi="Times New Roman"/>
          <w:sz w:val="24"/>
          <w:szCs w:val="24"/>
          <w:lang w:eastAsia="ru-RU"/>
        </w:rPr>
        <w:t xml:space="preserve"> пайдаланбау</w:t>
      </w:r>
      <w:r w:rsidR="003D78E3"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w:t>
      </w:r>
    </w:p>
    <w:p w14:paraId="75609674" w14:textId="77777777" w:rsidR="00E008FE"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пайдаланбауға;</w:t>
      </w:r>
    </w:p>
    <w:p w14:paraId="1578E8BD" w14:textId="77777777" w:rsidR="000232F0" w:rsidRPr="00D34284" w:rsidRDefault="00E008FE"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lastRenderedPageBreak/>
        <w:tab/>
        <w:t xml:space="preserve">- </w:t>
      </w:r>
      <w:r w:rsidR="000232F0" w:rsidRPr="00D34284">
        <w:rPr>
          <w:rFonts w:ascii="Times New Roman" w:eastAsia="Times New Roman" w:hAnsi="Times New Roman"/>
          <w:sz w:val="24"/>
          <w:szCs w:val="24"/>
          <w:lang w:eastAsia="ru-RU"/>
        </w:rPr>
        <w:t>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қатыспауға;</w:t>
      </w:r>
    </w:p>
    <w:p w14:paraId="5A85533B"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-ағынды интернет-радиостанциялардың, интернет-хабар таратудың және ағынды мультимедиа-контенттің трансляциясын пайдаланбау</w:t>
      </w:r>
      <w:r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w:t>
      </w:r>
    </w:p>
    <w:p w14:paraId="47D6DD98"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w:t>
      </w:r>
      <w:r w:rsidRPr="00D34284">
        <w:rPr>
          <w:rFonts w:ascii="Times New Roman" w:eastAsia="Times New Roman" w:hAnsi="Times New Roman"/>
          <w:sz w:val="24"/>
          <w:szCs w:val="24"/>
          <w:lang w:val="kk-KZ" w:eastAsia="ru-RU"/>
        </w:rPr>
        <w:t>Б</w:t>
      </w:r>
      <w:r w:rsidRPr="00D34284">
        <w:rPr>
          <w:rFonts w:ascii="Times New Roman" w:eastAsia="Times New Roman" w:hAnsi="Times New Roman"/>
          <w:sz w:val="24"/>
          <w:szCs w:val="24"/>
          <w:lang w:eastAsia="ru-RU"/>
        </w:rPr>
        <w:t>анк қызметкерлеріне, қызметкерлеріне және үшінші тұлғаларға Интернет-ресурстарға және/немесе корпоративтік электрондық поштаға қол жеткізу үшін қажетті ақпаратты бермеуге;</w:t>
      </w:r>
    </w:p>
    <w:p w14:paraId="18FFDDEC"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қызметкер бөлімшесінің қызметіне байланысты емес ақпараттық интернет-ресурстарға бармауға;</w:t>
      </w:r>
    </w:p>
    <w:p w14:paraId="2AF16813"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Банктің ішкі құжаттарында белгіленген жағдайларды қоспағанда, Банк пайдаланатын бағдарламалық қамтылымды жаңартуды жүргізбеуге;</w:t>
      </w:r>
    </w:p>
    <w:p w14:paraId="0A32635E"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Банктің ішкі құжаттарында белгіленген жағдайларды қоспағанда, интернет желісіндегі және/немесе корпоративтік электрондық поштадағы бағдарламалық қамтылымның күйге келтірулерін өзгертпеуге;</w:t>
      </w:r>
    </w:p>
    <w:p w14:paraId="4A1AC50B"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-қызметтік міндеттеріне жатпайтын Банктің корпоративтік электрондық поштасының мекенжайын пайдалана отырып, интернет-ресурстарда тіркеуді жүргізбеуге;</w:t>
      </w:r>
    </w:p>
    <w:p w14:paraId="0006242C"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r w:rsidRPr="00D34284">
        <w:rPr>
          <w:rFonts w:ascii="Times New Roman" w:eastAsia="Times New Roman" w:hAnsi="Times New Roman"/>
          <w:sz w:val="24"/>
          <w:szCs w:val="24"/>
          <w:lang w:val="kk-KZ" w:eastAsia="ru-RU"/>
        </w:rPr>
        <w:t>Б</w:t>
      </w:r>
      <w:r w:rsidRPr="00D34284">
        <w:rPr>
          <w:rFonts w:ascii="Times New Roman" w:eastAsia="Times New Roman" w:hAnsi="Times New Roman"/>
          <w:sz w:val="24"/>
          <w:szCs w:val="24"/>
          <w:lang w:eastAsia="ru-RU"/>
        </w:rPr>
        <w:t>анк компьютерлерін бөгде провайдерлер арқылы Интернет желісіне қоспау және рұқсат етілмеген модемдік қосылуды пайдалану</w:t>
      </w:r>
      <w:r w:rsidRPr="00D34284">
        <w:rPr>
          <w:rFonts w:ascii="Times New Roman" w:eastAsia="Times New Roman" w:hAnsi="Times New Roman"/>
          <w:sz w:val="24"/>
          <w:szCs w:val="24"/>
          <w:lang w:val="kk-KZ" w:eastAsia="ru-RU"/>
        </w:rPr>
        <w:t>ға</w:t>
      </w:r>
      <w:r w:rsidRPr="00D34284">
        <w:rPr>
          <w:rFonts w:ascii="Times New Roman" w:eastAsia="Times New Roman" w:hAnsi="Times New Roman"/>
          <w:sz w:val="24"/>
          <w:szCs w:val="24"/>
          <w:lang w:eastAsia="ru-RU"/>
        </w:rPr>
        <w:t>. Үшінші тарап провайдерлерін пайдалану жағдайлары ерекше болып саналады және ақпараттық қауіпсіздік бөлімімен келісуді талап етеді;</w:t>
      </w:r>
    </w:p>
    <w:p w14:paraId="06A6520D"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коммерциялық немесе жарнамалық сипаттағы ақпараттың тегін таратылуына жазылмау және алушы ретінде корпоративтік поштаны көрсету</w:t>
      </w:r>
      <w:r w:rsidRPr="00D34284">
        <w:rPr>
          <w:rFonts w:ascii="Times New Roman" w:eastAsia="Times New Roman" w:hAnsi="Times New Roman"/>
          <w:sz w:val="24"/>
          <w:szCs w:val="24"/>
          <w:lang w:val="kk-KZ" w:eastAsia="ru-RU"/>
        </w:rPr>
        <w:t>ге</w:t>
      </w:r>
      <w:r w:rsidRPr="00D34284">
        <w:rPr>
          <w:rFonts w:ascii="Times New Roman" w:eastAsia="Times New Roman" w:hAnsi="Times New Roman"/>
          <w:sz w:val="24"/>
          <w:szCs w:val="24"/>
          <w:lang w:eastAsia="ru-RU"/>
        </w:rPr>
        <w:t>;</w:t>
      </w:r>
    </w:p>
    <w:p w14:paraId="35A67AB1"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алуға;</w:t>
      </w:r>
    </w:p>
    <w:p w14:paraId="4EBDA1C0"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интернетті пайдалану үшін жұмыс орнына бөгде адамдарды жібермеуге міндетт</w:t>
      </w:r>
      <w:r w:rsidRPr="00D34284">
        <w:rPr>
          <w:rFonts w:ascii="Times New Roman" w:eastAsia="Times New Roman" w:hAnsi="Times New Roman"/>
          <w:sz w:val="24"/>
          <w:szCs w:val="24"/>
          <w:lang w:val="kk-KZ" w:eastAsia="ru-RU"/>
        </w:rPr>
        <w:t>енемін</w:t>
      </w:r>
      <w:r w:rsidRPr="00D34284">
        <w:rPr>
          <w:rFonts w:ascii="Times New Roman" w:eastAsia="Times New Roman" w:hAnsi="Times New Roman"/>
          <w:sz w:val="24"/>
          <w:szCs w:val="24"/>
          <w:lang w:eastAsia="ru-RU"/>
        </w:rPr>
        <w:t>.</w:t>
      </w:r>
    </w:p>
    <w:p w14:paraId="5BF31505"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21) ақпараттық қауіпсіздікті бұзу, сондай-ақ ақпараттық жүйелердің жұмысындағы іркілістер және </w:t>
      </w:r>
      <w:r w:rsidRPr="00D34284">
        <w:rPr>
          <w:rFonts w:ascii="Times New Roman" w:eastAsia="Times New Roman" w:hAnsi="Times New Roman"/>
          <w:sz w:val="24"/>
          <w:szCs w:val="24"/>
          <w:lang w:val="kk-KZ" w:eastAsia="ru-RU"/>
        </w:rPr>
        <w:t>өзімнің</w:t>
      </w:r>
      <w:r w:rsidRPr="00D34284">
        <w:rPr>
          <w:rFonts w:ascii="Times New Roman" w:eastAsia="Times New Roman" w:hAnsi="Times New Roman"/>
          <w:sz w:val="24"/>
          <w:szCs w:val="24"/>
          <w:lang w:eastAsia="ru-RU"/>
        </w:rPr>
        <w:t xml:space="preserve"> әрекеттерімнің не дәлелденген әрекетсіздігімнің салдарынан туындаған</w:t>
      </w:r>
      <w:r w:rsidRPr="00D34284">
        <w:rPr>
          <w:rFonts w:ascii="Times New Roman" w:eastAsia="Times New Roman" w:hAnsi="Times New Roman"/>
          <w:sz w:val="24"/>
          <w:szCs w:val="24"/>
          <w:lang w:val="kk-KZ" w:eastAsia="ru-RU"/>
        </w:rPr>
        <w:t>,</w:t>
      </w:r>
      <w:r w:rsidRPr="00D34284">
        <w:rPr>
          <w:rFonts w:ascii="Times New Roman" w:eastAsia="Times New Roman" w:hAnsi="Times New Roman"/>
          <w:sz w:val="24"/>
          <w:szCs w:val="24"/>
          <w:lang w:eastAsia="ru-RU"/>
        </w:rPr>
        <w:t xml:space="preserve"> олардың қауіпсіздігін бұзу салдарынан туындаған залалды өтеуге міндет</w:t>
      </w:r>
      <w:r w:rsidRPr="00D34284">
        <w:rPr>
          <w:rFonts w:ascii="Times New Roman" w:eastAsia="Times New Roman" w:hAnsi="Times New Roman"/>
          <w:sz w:val="24"/>
          <w:szCs w:val="24"/>
          <w:lang w:val="kk-KZ" w:eastAsia="ru-RU"/>
        </w:rPr>
        <w:t>тенемін</w:t>
      </w:r>
      <w:r w:rsidRPr="00D34284">
        <w:rPr>
          <w:rFonts w:ascii="Times New Roman" w:eastAsia="Times New Roman" w:hAnsi="Times New Roman"/>
          <w:sz w:val="24"/>
          <w:szCs w:val="24"/>
          <w:lang w:eastAsia="ru-RU"/>
        </w:rPr>
        <w:t>.</w:t>
      </w:r>
    </w:p>
    <w:p w14:paraId="177A4B98"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2. 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14:paraId="49B2B37A" w14:textId="77777777" w:rsidR="000232F0"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3. Мен </w:t>
      </w:r>
      <w:r w:rsidRPr="00D34284">
        <w:rPr>
          <w:rFonts w:ascii="Times New Roman" w:eastAsia="Times New Roman" w:hAnsi="Times New Roman"/>
          <w:sz w:val="24"/>
          <w:szCs w:val="24"/>
          <w:lang w:val="kk-KZ" w:eastAsia="ru-RU"/>
        </w:rPr>
        <w:t>Б</w:t>
      </w:r>
      <w:r w:rsidRPr="00D34284">
        <w:rPr>
          <w:rFonts w:ascii="Times New Roman" w:eastAsia="Times New Roman" w:hAnsi="Times New Roman"/>
          <w:sz w:val="24"/>
          <w:szCs w:val="24"/>
          <w:lang w:eastAsia="ru-RU"/>
        </w:rPr>
        <w:t>анктің ақпараттық жүйелерінде жасалатын, сақталатын және өңделетін кез келген ақпаратқа мониторинг жүргізу құқығы туралы білемін.</w:t>
      </w:r>
    </w:p>
    <w:p w14:paraId="679C1E11" w14:textId="77777777" w:rsidR="00E008FE" w:rsidRPr="00D34284" w:rsidRDefault="000232F0" w:rsidP="000232F0">
      <w:pPr>
        <w:tabs>
          <w:tab w:val="left" w:pos="284"/>
          <w:tab w:val="left" w:pos="993"/>
        </w:tabs>
        <w:spacing w:after="120" w:line="240" w:lineRule="auto"/>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E008FE" w:rsidRPr="00D34284">
        <w:rPr>
          <w:rFonts w:ascii="Times New Roman" w:eastAsia="Times New Roman" w:hAnsi="Times New Roman"/>
          <w:sz w:val="24"/>
          <w:szCs w:val="24"/>
          <w:lang w:eastAsia="ru-RU"/>
        </w:rPr>
        <w:t>.</w:t>
      </w:r>
    </w:p>
    <w:p w14:paraId="6B3A6EB4" w14:textId="77777777" w:rsidR="00E008FE" w:rsidRPr="00D34284" w:rsidRDefault="00E008FE" w:rsidP="00E008FE">
      <w:pPr>
        <w:tabs>
          <w:tab w:val="left" w:pos="284"/>
          <w:tab w:val="left" w:pos="993"/>
        </w:tabs>
        <w:spacing w:after="120" w:line="240" w:lineRule="auto"/>
        <w:ind w:firstLine="709"/>
        <w:jc w:val="both"/>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_____________________________________________</w:t>
      </w:r>
      <w:r w:rsidRPr="00D34284">
        <w:rPr>
          <w:rFonts w:ascii="Times New Roman" w:eastAsia="Times New Roman" w:hAnsi="Times New Roman"/>
          <w:sz w:val="24"/>
          <w:szCs w:val="24"/>
          <w:lang w:eastAsia="ru-RU"/>
        </w:rPr>
        <w:tab/>
        <w:t>__________________</w:t>
      </w:r>
    </w:p>
    <w:p w14:paraId="3BB5EB3F" w14:textId="77777777" w:rsidR="00EE2E88" w:rsidRPr="00D34284" w:rsidRDefault="000232DF" w:rsidP="00EE2E88">
      <w:pPr>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                          </w:t>
      </w:r>
      <w:r w:rsidR="00E008FE" w:rsidRPr="00D34284">
        <w:rPr>
          <w:rFonts w:ascii="Times New Roman" w:eastAsia="Times New Roman" w:hAnsi="Times New Roman"/>
          <w:sz w:val="24"/>
          <w:szCs w:val="24"/>
          <w:lang w:eastAsia="ru-RU"/>
        </w:rPr>
        <w:t>(</w:t>
      </w:r>
      <w:r w:rsidR="000232F0" w:rsidRPr="00D34284">
        <w:rPr>
          <w:rFonts w:ascii="Times New Roman" w:eastAsia="Times New Roman" w:hAnsi="Times New Roman"/>
          <w:sz w:val="24"/>
          <w:szCs w:val="24"/>
          <w:lang w:eastAsia="ru-RU"/>
        </w:rPr>
        <w:t>Кеңесші-сарапшы</w:t>
      </w:r>
      <w:r w:rsidR="000232F0" w:rsidRPr="00D34284">
        <w:rPr>
          <w:rFonts w:ascii="Times New Roman" w:eastAsia="Times New Roman" w:hAnsi="Times New Roman"/>
          <w:sz w:val="24"/>
          <w:szCs w:val="24"/>
          <w:lang w:val="kk-KZ" w:eastAsia="ru-RU"/>
        </w:rPr>
        <w:t>ның</w:t>
      </w:r>
      <w:r w:rsidR="000232F0" w:rsidRPr="00D34284">
        <w:rPr>
          <w:rFonts w:ascii="Times New Roman" w:eastAsia="Times New Roman" w:hAnsi="Times New Roman"/>
          <w:sz w:val="24"/>
          <w:szCs w:val="24"/>
          <w:lang w:eastAsia="ru-RU"/>
        </w:rPr>
        <w:t xml:space="preserve"> аты-</w:t>
      </w:r>
      <w:r w:rsidR="000232F0" w:rsidRPr="00D34284">
        <w:rPr>
          <w:rFonts w:ascii="Times New Roman" w:eastAsia="Times New Roman" w:hAnsi="Times New Roman"/>
          <w:sz w:val="24"/>
          <w:szCs w:val="24"/>
          <w:lang w:val="kk-KZ" w:eastAsia="ru-RU"/>
        </w:rPr>
        <w:t>жөні</w:t>
      </w:r>
      <w:r w:rsidR="000232F0" w:rsidRPr="00D34284">
        <w:rPr>
          <w:rFonts w:ascii="Times New Roman" w:eastAsia="Times New Roman" w:hAnsi="Times New Roman"/>
          <w:sz w:val="24"/>
          <w:szCs w:val="24"/>
          <w:lang w:eastAsia="ru-RU"/>
        </w:rPr>
        <w:t>, қолы</w:t>
      </w:r>
      <w:r w:rsidR="00E008FE" w:rsidRPr="00D34284">
        <w:rPr>
          <w:rFonts w:ascii="Times New Roman" w:eastAsia="Times New Roman" w:hAnsi="Times New Roman"/>
          <w:sz w:val="24"/>
          <w:szCs w:val="24"/>
          <w:lang w:eastAsia="ru-RU"/>
        </w:rPr>
        <w:t>)</w:t>
      </w:r>
      <w:r w:rsidR="00E008FE" w:rsidRPr="00D34284">
        <w:rPr>
          <w:rFonts w:ascii="Times New Roman" w:eastAsia="Times New Roman" w:hAnsi="Times New Roman"/>
          <w:sz w:val="24"/>
          <w:szCs w:val="24"/>
          <w:lang w:eastAsia="ru-RU"/>
        </w:rPr>
        <w:tab/>
      </w:r>
      <w:r w:rsidR="00E008FE" w:rsidRPr="00D34284">
        <w:rPr>
          <w:rFonts w:ascii="Times New Roman" w:eastAsia="Times New Roman" w:hAnsi="Times New Roman"/>
          <w:sz w:val="24"/>
          <w:szCs w:val="24"/>
          <w:lang w:eastAsia="ru-RU"/>
        </w:rPr>
        <w:tab/>
      </w:r>
      <w:r w:rsidR="00E008FE" w:rsidRPr="00D34284">
        <w:rPr>
          <w:rFonts w:ascii="Times New Roman" w:eastAsia="Times New Roman" w:hAnsi="Times New Roman"/>
          <w:sz w:val="24"/>
          <w:szCs w:val="24"/>
          <w:lang w:eastAsia="ru-RU"/>
        </w:rPr>
        <w:tab/>
      </w:r>
      <w:r w:rsidRPr="00D34284">
        <w:rPr>
          <w:rFonts w:ascii="Times New Roman" w:eastAsia="Times New Roman" w:hAnsi="Times New Roman"/>
          <w:sz w:val="24"/>
          <w:szCs w:val="24"/>
          <w:lang w:eastAsia="ru-RU"/>
        </w:rPr>
        <w:t xml:space="preserve">             </w:t>
      </w:r>
      <w:r w:rsidR="00E008FE" w:rsidRPr="00D34284">
        <w:rPr>
          <w:rFonts w:ascii="Times New Roman" w:eastAsia="Times New Roman" w:hAnsi="Times New Roman"/>
          <w:sz w:val="24"/>
          <w:szCs w:val="24"/>
          <w:lang w:eastAsia="ru-RU"/>
        </w:rPr>
        <w:t>(</w:t>
      </w:r>
      <w:r w:rsidR="000232F0" w:rsidRPr="00D34284">
        <w:rPr>
          <w:rFonts w:ascii="Times New Roman" w:eastAsia="Times New Roman" w:hAnsi="Times New Roman"/>
          <w:sz w:val="24"/>
          <w:szCs w:val="24"/>
          <w:lang w:val="kk-KZ" w:eastAsia="ru-RU"/>
        </w:rPr>
        <w:t>Күні</w:t>
      </w:r>
      <w:r w:rsidR="00E008FE" w:rsidRPr="00D34284">
        <w:rPr>
          <w:rFonts w:ascii="Times New Roman" w:eastAsia="Times New Roman" w:hAnsi="Times New Roman"/>
          <w:sz w:val="24"/>
          <w:szCs w:val="24"/>
          <w:lang w:eastAsia="ru-RU"/>
        </w:rPr>
        <w:t>)</w:t>
      </w:r>
    </w:p>
    <w:p w14:paraId="4D0EB377" w14:textId="77777777" w:rsidR="00F963F1" w:rsidRPr="00D34284" w:rsidRDefault="00F963F1" w:rsidP="00EE2E88">
      <w:pPr>
        <w:rPr>
          <w:rFonts w:ascii="Times New Roman" w:eastAsia="Times New Roman" w:hAnsi="Times New Roman"/>
          <w:sz w:val="24"/>
          <w:szCs w:val="24"/>
          <w:lang w:eastAsia="ru-RU"/>
        </w:rPr>
      </w:pPr>
    </w:p>
    <w:p w14:paraId="4807C56E" w14:textId="77777777" w:rsidR="00F963F1" w:rsidRPr="00D34284" w:rsidRDefault="00F963F1" w:rsidP="00EE2E88">
      <w:pPr>
        <w:rPr>
          <w:rFonts w:ascii="Times New Roman" w:eastAsia="Times New Roman" w:hAnsi="Times New Roman"/>
          <w:sz w:val="24"/>
          <w:szCs w:val="24"/>
          <w:lang w:eastAsia="ru-RU"/>
        </w:rPr>
      </w:pPr>
    </w:p>
    <w:p w14:paraId="6D2DE7B2" w14:textId="77777777" w:rsidR="00F963F1" w:rsidRPr="00D34284" w:rsidRDefault="00F963F1" w:rsidP="00EE2E88">
      <w:pPr>
        <w:rPr>
          <w:rFonts w:ascii="Times New Roman" w:eastAsia="Times New Roman" w:hAnsi="Times New Roman"/>
          <w:sz w:val="24"/>
          <w:szCs w:val="24"/>
          <w:lang w:eastAsia="ru-RU"/>
        </w:rPr>
      </w:pPr>
    </w:p>
    <w:p w14:paraId="151E9698" w14:textId="77777777" w:rsidR="00F963F1" w:rsidRPr="00D34284" w:rsidRDefault="00F963F1" w:rsidP="00F963F1">
      <w:pPr>
        <w:widowControl w:val="0"/>
        <w:shd w:val="clear" w:color="auto" w:fill="FFFFFF"/>
        <w:autoSpaceDE w:val="0"/>
        <w:autoSpaceDN w:val="0"/>
        <w:adjustRightInd w:val="0"/>
        <w:spacing w:after="0" w:line="240" w:lineRule="auto"/>
        <w:contextualSpacing/>
        <w:jc w:val="right"/>
        <w:rPr>
          <w:rFonts w:ascii="Times New Roman" w:hAnsi="Times New Roman"/>
          <w:color w:val="000000"/>
          <w:sz w:val="24"/>
          <w:szCs w:val="24"/>
          <w:lang w:eastAsia="ru-RU"/>
        </w:rPr>
      </w:pPr>
      <w:r w:rsidRPr="00D34284">
        <w:rPr>
          <w:rFonts w:ascii="Times New Roman" w:hAnsi="Times New Roman"/>
          <w:color w:val="000000"/>
          <w:sz w:val="24"/>
          <w:szCs w:val="24"/>
          <w:lang w:eastAsia="ru-RU"/>
        </w:rPr>
        <w:lastRenderedPageBreak/>
        <w:t xml:space="preserve">Приложение №2 к Договору поручения       </w:t>
      </w:r>
    </w:p>
    <w:p w14:paraId="518413AB" w14:textId="77777777" w:rsidR="00F963F1" w:rsidRPr="00D34284" w:rsidRDefault="00F963F1" w:rsidP="00F963F1">
      <w:pPr>
        <w:widowControl w:val="0"/>
        <w:shd w:val="clear" w:color="auto" w:fill="FFFFFF"/>
        <w:tabs>
          <w:tab w:val="left" w:pos="9214"/>
        </w:tabs>
        <w:autoSpaceDE w:val="0"/>
        <w:autoSpaceDN w:val="0"/>
        <w:adjustRightInd w:val="0"/>
        <w:spacing w:after="0" w:line="264" w:lineRule="auto"/>
        <w:contextualSpacing/>
        <w:jc w:val="right"/>
        <w:rPr>
          <w:rFonts w:ascii="Times New Roman" w:hAnsi="Times New Roman"/>
          <w:color w:val="000000"/>
          <w:sz w:val="24"/>
          <w:szCs w:val="24"/>
          <w:lang w:eastAsia="ru-RU"/>
        </w:rPr>
      </w:pPr>
      <w:r w:rsidRPr="00D34284">
        <w:rPr>
          <w:rFonts w:ascii="Times New Roman" w:hAnsi="Times New Roman"/>
          <w:color w:val="000000"/>
          <w:sz w:val="24"/>
          <w:szCs w:val="24"/>
          <w:lang w:eastAsia="ru-RU"/>
        </w:rPr>
        <w:t xml:space="preserve">                                                                              №______ от ____ ________20___года</w:t>
      </w:r>
    </w:p>
    <w:p w14:paraId="52F367C7" w14:textId="77777777" w:rsidR="00F963F1" w:rsidRPr="00D34284" w:rsidRDefault="00F963F1" w:rsidP="00F963F1">
      <w:pPr>
        <w:keepNext/>
        <w:spacing w:after="0" w:line="240" w:lineRule="auto"/>
        <w:jc w:val="right"/>
        <w:outlineLvl w:val="2"/>
        <w:rPr>
          <w:rFonts w:ascii="Times New Roman" w:eastAsia="SimSun" w:hAnsi="Times New Roman"/>
          <w:bCs/>
          <w:sz w:val="24"/>
          <w:szCs w:val="24"/>
          <w:lang w:eastAsia="ru-RU"/>
        </w:rPr>
      </w:pPr>
    </w:p>
    <w:p w14:paraId="5EE12345" w14:textId="77777777" w:rsidR="00F963F1" w:rsidRPr="00D34284" w:rsidRDefault="00F963F1" w:rsidP="00F963F1">
      <w:pPr>
        <w:tabs>
          <w:tab w:val="left" w:pos="284"/>
          <w:tab w:val="left" w:pos="993"/>
        </w:tabs>
        <w:spacing w:after="120" w:line="240" w:lineRule="auto"/>
        <w:ind w:firstLine="709"/>
        <w:jc w:val="center"/>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ОБЯЗАТЕЛЬСТВО</w:t>
      </w:r>
    </w:p>
    <w:p w14:paraId="7E12F012" w14:textId="77777777" w:rsidR="00F963F1" w:rsidRPr="00D34284" w:rsidRDefault="00F963F1" w:rsidP="00F963F1">
      <w:pPr>
        <w:tabs>
          <w:tab w:val="left" w:pos="284"/>
          <w:tab w:val="left" w:pos="993"/>
        </w:tabs>
        <w:spacing w:after="120" w:line="240" w:lineRule="auto"/>
        <w:ind w:firstLine="709"/>
        <w:jc w:val="center"/>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о соблюдении требований информационной безопасности</w:t>
      </w:r>
    </w:p>
    <w:p w14:paraId="3790D2DB" w14:textId="77777777" w:rsidR="00F963F1" w:rsidRPr="00D34284" w:rsidRDefault="00F963F1" w:rsidP="00F963F1">
      <w:pPr>
        <w:tabs>
          <w:tab w:val="left" w:pos="284"/>
          <w:tab w:val="left" w:pos="993"/>
        </w:tabs>
        <w:spacing w:after="120" w:line="240" w:lineRule="auto"/>
        <w:ind w:firstLine="709"/>
        <w:jc w:val="center"/>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АО "Отбасы банк"</w:t>
      </w:r>
    </w:p>
    <w:p w14:paraId="49F60030" w14:textId="77777777" w:rsidR="00F963F1" w:rsidRPr="00D34284" w:rsidRDefault="00F963F1" w:rsidP="00EA72E2">
      <w:pPr>
        <w:tabs>
          <w:tab w:val="left" w:pos="284"/>
          <w:tab w:val="left" w:pos="567"/>
          <w:tab w:val="left" w:pos="709"/>
        </w:tabs>
        <w:spacing w:after="120" w:line="240" w:lineRule="auto"/>
        <w:ind w:firstLine="709"/>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Я, _______________________________________________________________</w:t>
      </w:r>
    </w:p>
    <w:p w14:paraId="7D72091A" w14:textId="77777777" w:rsidR="00F963F1" w:rsidRPr="00D34284" w:rsidRDefault="00F963F1" w:rsidP="006149E1">
      <w:pPr>
        <w:tabs>
          <w:tab w:val="left" w:pos="284"/>
          <w:tab w:val="left" w:pos="567"/>
          <w:tab w:val="left" w:pos="709"/>
        </w:tabs>
        <w:spacing w:after="120" w:line="240" w:lineRule="auto"/>
        <w:ind w:firstLine="709"/>
        <w:jc w:val="center"/>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(ФИО)</w:t>
      </w:r>
    </w:p>
    <w:p w14:paraId="1AD41838" w14:textId="77777777" w:rsidR="00F963F1" w:rsidRPr="00D34284" w:rsidRDefault="00F963F1" w:rsidP="00CA7DAB">
      <w:pPr>
        <w:widowControl w:val="0"/>
        <w:tabs>
          <w:tab w:val="left" w:pos="567"/>
          <w:tab w:val="left" w:pos="709"/>
        </w:tabs>
        <w:autoSpaceDE w:val="0"/>
        <w:autoSpaceDN w:val="0"/>
        <w:spacing w:before="100" w:after="0" w:line="257" w:lineRule="auto"/>
        <w:ind w:right="-284"/>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в период </w:t>
      </w:r>
      <w:r w:rsidRPr="00D34284">
        <w:rPr>
          <w:rFonts w:ascii="Times New Roman" w:eastAsia="Times New Roman" w:hAnsi="Times New Roman"/>
          <w:sz w:val="24"/>
          <w:lang w:eastAsia="kk-KZ" w:bidi="kk-KZ"/>
        </w:rPr>
        <w:t>оказания услуг АО "Отбасы банк"</w:t>
      </w:r>
      <w:r w:rsidRPr="00D34284">
        <w:rPr>
          <w:rFonts w:ascii="Times New Roman" w:eastAsia="Times New Roman" w:hAnsi="Times New Roman"/>
          <w:sz w:val="24"/>
          <w:lang w:val="kk-KZ" w:eastAsia="kk-KZ" w:bidi="kk-KZ"/>
        </w:rPr>
        <w:t xml:space="preserve"> </w:t>
      </w:r>
      <w:r w:rsidRPr="00D34284">
        <w:rPr>
          <w:rFonts w:ascii="Times New Roman" w:eastAsia="Times New Roman" w:hAnsi="Times New Roman"/>
          <w:sz w:val="24"/>
          <w:lang w:eastAsia="kk-KZ" w:bidi="kk-KZ"/>
        </w:rPr>
        <w:t xml:space="preserve">(далее – </w:t>
      </w:r>
      <w:r w:rsidRPr="00D34284">
        <w:rPr>
          <w:rFonts w:ascii="Times New Roman" w:eastAsia="Times New Roman" w:hAnsi="Times New Roman"/>
          <w:sz w:val="24"/>
          <w:lang w:val="kk-KZ" w:eastAsia="kk-KZ" w:bidi="kk-KZ"/>
        </w:rPr>
        <w:t>Банк</w:t>
      </w:r>
      <w:r w:rsidRPr="00D34284">
        <w:rPr>
          <w:rFonts w:ascii="Times New Roman" w:eastAsia="Times New Roman" w:hAnsi="Times New Roman"/>
          <w:sz w:val="24"/>
          <w:lang w:eastAsia="kk-KZ" w:bidi="kk-KZ"/>
        </w:rPr>
        <w:t>) на основании Договора поручения №___ от "___"________________ 20__ года (далее – Договор)</w:t>
      </w:r>
      <w:r w:rsidRPr="00D34284">
        <w:rPr>
          <w:rFonts w:ascii="Times New Roman" w:eastAsia="Times New Roman" w:hAnsi="Times New Roman"/>
          <w:sz w:val="24"/>
          <w:lang w:val="kk-KZ" w:eastAsia="kk-KZ" w:bidi="kk-KZ"/>
        </w:rPr>
        <w:t xml:space="preserve">: </w:t>
      </w:r>
    </w:p>
    <w:p w14:paraId="55B1D3DD" w14:textId="77C2993F"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 Ознакомившись с основными требованиями к информационной безопасности Банка обязуюсь:</w:t>
      </w:r>
    </w:p>
    <w:p w14:paraId="2219B5FB" w14:textId="7F7DF347"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 соблюдать требования внутренних документов Банка по информационной безопасности Банка;</w:t>
      </w:r>
    </w:p>
    <w:p w14:paraId="4F6718DA" w14:textId="1DEAF27E"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2) 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14:paraId="413145A7" w14:textId="59657D73"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3) не использовать информационные активы Банка (оргтехнику и предоставленные права доступа) не в рабочих целях;</w:t>
      </w:r>
    </w:p>
    <w:p w14:paraId="1A49E512" w14:textId="258A8F07"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4) соблюдать требования парольной защиты Банка и не передавать пароли третьим лицам;</w:t>
      </w:r>
    </w:p>
    <w:p w14:paraId="1FE5AF5E" w14:textId="4F9DC8BF"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5) не допускать посторонних лиц к своему рабочему месту;</w:t>
      </w:r>
    </w:p>
    <w:p w14:paraId="49857C18" w14:textId="732B32FB"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6) не работать в информационных системах под чужими учетными записями;</w:t>
      </w:r>
    </w:p>
    <w:p w14:paraId="20F6817B" w14:textId="5B4FC117"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7) не использовать свои учетные записи на личных, корпоративных и чужих рабочих станциях;</w:t>
      </w:r>
    </w:p>
    <w:p w14:paraId="2BD22094" w14:textId="1DAF7D94"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8) 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14:paraId="37389FE3" w14:textId="707151A8"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9) 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14:paraId="125AA44E" w14:textId="46569164"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10) не отключать/не удалять программное обеспечение, установленное Банком на рабочих станциях;</w:t>
      </w:r>
    </w:p>
    <w:p w14:paraId="3A5DF9D6" w14:textId="021490CF"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11) не использовать электронно-цифровую подпись, выданную Банком, в личных целях и не передавать её третьим лицам;</w:t>
      </w:r>
    </w:p>
    <w:p w14:paraId="424654BE" w14:textId="6A0402C1"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12) не копировать файлы из внешних источников на корпоративные мобильные устройства без проверки антивирусного программного обеспечения;</w:t>
      </w:r>
    </w:p>
    <w:p w14:paraId="1F2DDA3D" w14:textId="36EA90BD"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13) 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14:paraId="3D1A0823" w14:textId="5FBF7F58"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14) не использовать инфраструктуру информационных технологий Банка для </w:t>
      </w:r>
      <w:r w:rsidRPr="00D34284">
        <w:rPr>
          <w:rFonts w:ascii="Times New Roman" w:eastAsia="Times New Roman" w:hAnsi="Times New Roman"/>
          <w:sz w:val="24"/>
          <w:lang w:val="kk-KZ" w:eastAsia="kk-KZ" w:bidi="kk-KZ"/>
        </w:rPr>
        <w:lastRenderedPageBreak/>
        <w:t xml:space="preserve">компьютерных игр, в том числе офлайн, онлайн, клиентских и браузерных; </w:t>
      </w:r>
    </w:p>
    <w:p w14:paraId="2AB7067A" w14:textId="50854742"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15) не использовать личные и служебные мобильные устройства для удаленного подключения к информационным системам Банка;</w:t>
      </w:r>
    </w:p>
    <w:p w14:paraId="4A802F0A" w14:textId="240B8539"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16) не пытаться получить доступ к информационным активам Банка в обход установленных процедур и матриц доступа;</w:t>
      </w:r>
    </w:p>
    <w:p w14:paraId="32997FBB" w14:textId="690291CE"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17) не использовать программное обеспечение, использующее UDP протокол;</w:t>
      </w:r>
    </w:p>
    <w:p w14:paraId="45C5EE64" w14:textId="22A06B39"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18) 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14:paraId="55575AC7" w14:textId="7F3E25F2"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19) не использовать программное обеспечение, которое проводит какие-либо транзакции с криптовалютами;</w:t>
      </w:r>
    </w:p>
    <w:p w14:paraId="13426614" w14:textId="0E42B69E"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20) при использовании ресурсов внешней корпоративной электронной почты и сети интернет:</w:t>
      </w:r>
    </w:p>
    <w:p w14:paraId="7552C250" w14:textId="30648F0F"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14:paraId="02F567FC" w14:textId="1CD10D1D"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14:paraId="1BA2D7D6" w14:textId="1AF0E322"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использовать при пересылке вложения аудио, видео, графических, исполняемых и т.п. файлов, не относящихся к служебной деятельности;</w:t>
      </w:r>
    </w:p>
    <w:p w14:paraId="513EE371" w14:textId="68C7BDDE"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 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14:paraId="74A84774" w14:textId="7521BB46"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проводить групповые рассылки и участвовать в них в какой-либо форме;</w:t>
      </w:r>
    </w:p>
    <w:p w14:paraId="76CA326F" w14:textId="2A1A5E2C"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eastAsia="kk-KZ" w:bidi="kk-KZ"/>
        </w:rPr>
      </w:pPr>
      <w:r w:rsidRPr="00D34284">
        <w:rPr>
          <w:rFonts w:ascii="Times New Roman" w:eastAsia="Times New Roman" w:hAnsi="Times New Roman"/>
          <w:sz w:val="24"/>
          <w:lang w:val="kk-KZ" w:eastAsia="kk-KZ" w:bidi="kk-KZ"/>
        </w:rPr>
        <w:t>- 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14:paraId="45FDD1EC" w14:textId="509B8DA2"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распространять вредоносные файлы и программы и файлы неустановленного назначения;</w:t>
      </w:r>
    </w:p>
    <w:p w14:paraId="356B1F7B" w14:textId="7A955CE9"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посещать сомнительные и вредоносные сайты, а также сайты, информация на которых не связана с исполнением функциональных обязанностей;</w:t>
      </w:r>
    </w:p>
    <w:p w14:paraId="69A375DE" w14:textId="4F1A4769"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использовать анонимные Proxy-сервера;</w:t>
      </w:r>
    </w:p>
    <w:p w14:paraId="3EEDAABA" w14:textId="3E326F38"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 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14:paraId="3EBB7CAF" w14:textId="2FE19CA6"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lastRenderedPageBreak/>
        <w:t>- 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14:paraId="39AB1A9E" w14:textId="7D4355F5"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14:paraId="7428FF74" w14:textId="1B45870D"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использовать трансляцию потоковых интернет-радиостанций, интернет-вещания и потокового мультимедиа-контента;</w:t>
      </w:r>
    </w:p>
    <w:p w14:paraId="63DD0019" w14:textId="555AB8B1"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14:paraId="30599BC5" w14:textId="146C3645"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посещать информационные интернет-ресурсы, не связанные с деятельностью подразделения работника;</w:t>
      </w:r>
    </w:p>
    <w:p w14:paraId="78B9A27D" w14:textId="166AB1FC"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производить обновление используемого Банком программного обеспечения, за исключением случаев, установленных внутренними документами Банка;</w:t>
      </w:r>
    </w:p>
    <w:p w14:paraId="049B9205" w14:textId="163ADDE0"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14:paraId="5F3D7FFD" w14:textId="6B5E9F3B"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14:paraId="5563F343" w14:textId="634250E4"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14:paraId="76782FD2" w14:textId="7941D5D2"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14:paraId="7BCF8D5C" w14:textId="6DB4BFA3"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14:paraId="646F0F36" w14:textId="4A28D536"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не допускать посторонних лиц к рабочему месту для пользования интернетом.</w:t>
      </w:r>
    </w:p>
    <w:p w14:paraId="13A77026" w14:textId="02262B99"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21) 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14:paraId="19861A01" w14:textId="46F7F0FC"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14:paraId="48A054AE" w14:textId="39585C8F"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14:paraId="49DD7984" w14:textId="0DE3AAE0" w:rsidR="00F963F1" w:rsidRPr="00D34284" w:rsidRDefault="00F963F1" w:rsidP="00CA7DAB">
      <w:pPr>
        <w:widowControl w:val="0"/>
        <w:tabs>
          <w:tab w:val="left" w:pos="567"/>
          <w:tab w:val="left" w:pos="709"/>
        </w:tabs>
        <w:autoSpaceDE w:val="0"/>
        <w:autoSpaceDN w:val="0"/>
        <w:spacing w:before="100" w:after="0" w:line="257" w:lineRule="auto"/>
        <w:ind w:right="-284" w:firstLine="709"/>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14:paraId="508BA2C8" w14:textId="77777777" w:rsidR="00F963F1" w:rsidRPr="00D34284" w:rsidRDefault="00F963F1" w:rsidP="00F963F1">
      <w:pPr>
        <w:widowControl w:val="0"/>
        <w:autoSpaceDE w:val="0"/>
        <w:autoSpaceDN w:val="0"/>
        <w:spacing w:before="182" w:after="0" w:line="256" w:lineRule="auto"/>
        <w:ind w:left="1094" w:right="724"/>
        <w:jc w:val="both"/>
        <w:rPr>
          <w:rFonts w:ascii="Times New Roman" w:eastAsia="Times New Roman" w:hAnsi="Times New Roman"/>
          <w:sz w:val="24"/>
          <w:lang w:val="kk-KZ" w:eastAsia="kk-KZ" w:bidi="kk-KZ"/>
        </w:rPr>
      </w:pPr>
      <w:r w:rsidRPr="00D34284">
        <w:rPr>
          <w:rFonts w:ascii="Times New Roman" w:eastAsia="Times New Roman" w:hAnsi="Times New Roman"/>
          <w:sz w:val="24"/>
          <w:lang w:val="kk-KZ" w:eastAsia="kk-KZ" w:bidi="kk-KZ"/>
        </w:rPr>
        <w:t>________________________________                           ______________</w:t>
      </w:r>
    </w:p>
    <w:p w14:paraId="17F0A6BB" w14:textId="7F2384DE" w:rsidR="00F963F1" w:rsidRPr="00D34284" w:rsidRDefault="00F963F1" w:rsidP="001A4E11">
      <w:pPr>
        <w:widowControl w:val="0"/>
        <w:autoSpaceDE w:val="0"/>
        <w:autoSpaceDN w:val="0"/>
        <w:spacing w:before="68" w:after="0" w:line="240" w:lineRule="auto"/>
        <w:ind w:right="728"/>
        <w:rPr>
          <w:rFonts w:ascii="Times New Roman" w:eastAsia="Times New Roman" w:hAnsi="Times New Roman"/>
          <w:sz w:val="24"/>
          <w:szCs w:val="24"/>
          <w:lang w:eastAsia="ru-RU"/>
        </w:rPr>
      </w:pPr>
      <w:r w:rsidRPr="00D34284">
        <w:rPr>
          <w:rFonts w:ascii="Times New Roman" w:eastAsia="Times New Roman" w:hAnsi="Times New Roman"/>
          <w:sz w:val="24"/>
          <w:szCs w:val="24"/>
          <w:lang w:eastAsia="ru-RU"/>
        </w:rPr>
        <w:t xml:space="preserve">(подпись и ФИО </w:t>
      </w:r>
      <w:r w:rsidR="00490FBA" w:rsidRPr="00D34284">
        <w:rPr>
          <w:rFonts w:ascii="Times New Roman" w:eastAsia="Times New Roman" w:hAnsi="Times New Roman"/>
          <w:sz w:val="24"/>
          <w:szCs w:val="24"/>
          <w:lang w:eastAsia="ru-RU"/>
        </w:rPr>
        <w:t>Консультант</w:t>
      </w:r>
      <w:r w:rsidR="00ED3784" w:rsidRPr="00D34284">
        <w:rPr>
          <w:rFonts w:ascii="Times New Roman" w:eastAsia="Times New Roman" w:hAnsi="Times New Roman"/>
          <w:sz w:val="24"/>
          <w:szCs w:val="24"/>
          <w:lang w:eastAsia="ru-RU"/>
        </w:rPr>
        <w:t>а</w:t>
      </w:r>
      <w:r w:rsidR="00490FBA" w:rsidRPr="00D34284">
        <w:rPr>
          <w:rFonts w:ascii="Times New Roman" w:eastAsia="Times New Roman" w:hAnsi="Times New Roman"/>
          <w:sz w:val="24"/>
          <w:szCs w:val="24"/>
          <w:lang w:eastAsia="ru-RU"/>
        </w:rPr>
        <w:t>-эксперта</w:t>
      </w:r>
      <w:r w:rsidRPr="00D34284">
        <w:rPr>
          <w:rFonts w:ascii="Times New Roman" w:eastAsia="Times New Roman" w:hAnsi="Times New Roman"/>
          <w:sz w:val="24"/>
          <w:szCs w:val="24"/>
          <w:lang w:eastAsia="ru-RU"/>
        </w:rPr>
        <w:t xml:space="preserve">) </w:t>
      </w:r>
      <w:r w:rsidR="001A4E11" w:rsidRPr="00D34284">
        <w:rPr>
          <w:rFonts w:ascii="Times New Roman" w:eastAsia="Times New Roman" w:hAnsi="Times New Roman"/>
          <w:sz w:val="24"/>
          <w:szCs w:val="24"/>
          <w:lang w:eastAsia="ru-RU"/>
        </w:rPr>
        <w:t xml:space="preserve">                             </w:t>
      </w:r>
      <w:r w:rsidRPr="00D34284">
        <w:rPr>
          <w:rFonts w:ascii="Times New Roman" w:eastAsia="Times New Roman" w:hAnsi="Times New Roman"/>
          <w:sz w:val="24"/>
          <w:szCs w:val="24"/>
          <w:lang w:eastAsia="ru-RU"/>
        </w:rPr>
        <w:t>(Дата)</w:t>
      </w:r>
    </w:p>
    <w:p w14:paraId="53B8E602" w14:textId="0E187F06" w:rsidR="00F963F1" w:rsidRPr="00F963F1" w:rsidRDefault="00B1754D" w:rsidP="00B1754D">
      <w:pPr>
        <w:widowControl w:val="0"/>
        <w:autoSpaceDE w:val="0"/>
        <w:autoSpaceDN w:val="0"/>
        <w:spacing w:before="68" w:after="0" w:line="240" w:lineRule="auto"/>
        <w:ind w:right="728"/>
        <w:rPr>
          <w:rFonts w:ascii="Times New Roman" w:eastAsia="Times New Roman" w:hAnsi="Times New Roman"/>
          <w:sz w:val="24"/>
          <w:szCs w:val="24"/>
          <w:lang w:eastAsia="ru-RU"/>
        </w:rPr>
      </w:pPr>
      <w:r w:rsidRPr="00D34284">
        <w:rPr>
          <w:i/>
          <w:snapToGrid w:val="0"/>
          <w:color w:val="5B9BD5" w:themeColor="accent1"/>
          <w:lang w:eastAsia="ru-RU"/>
        </w:rPr>
        <w:t>(изложен в редакции решения Правления №121 от 11.07.2023 года)</w:t>
      </w:r>
      <w:r w:rsidR="00F963F1" w:rsidRPr="00F963F1">
        <w:rPr>
          <w:rFonts w:ascii="Times New Roman" w:eastAsia="Times New Roman" w:hAnsi="Times New Roman"/>
          <w:sz w:val="24"/>
          <w:szCs w:val="24"/>
          <w:lang w:eastAsia="ru-RU"/>
        </w:rPr>
        <w:t xml:space="preserve">             </w:t>
      </w:r>
    </w:p>
    <w:p w14:paraId="775CB277" w14:textId="77777777" w:rsidR="00F963F1" w:rsidRPr="00F963F1" w:rsidRDefault="00F963F1" w:rsidP="00F963F1">
      <w:pPr>
        <w:spacing w:after="0" w:line="240" w:lineRule="auto"/>
        <w:ind w:firstLine="400"/>
        <w:jc w:val="both"/>
        <w:rPr>
          <w:rFonts w:ascii="Times New Roman" w:eastAsia="Times New Roman" w:hAnsi="Times New Roman"/>
          <w:color w:val="000000"/>
          <w:sz w:val="20"/>
          <w:szCs w:val="20"/>
          <w:lang w:eastAsia="ru-RU"/>
        </w:rPr>
      </w:pPr>
    </w:p>
    <w:sectPr w:rsidR="00F963F1" w:rsidRPr="00F963F1" w:rsidSect="00E736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6821D" w14:textId="77777777" w:rsidR="00E22960" w:rsidRDefault="00E22960" w:rsidP="002E5949">
      <w:pPr>
        <w:spacing w:after="0" w:line="240" w:lineRule="auto"/>
      </w:pPr>
      <w:r>
        <w:separator/>
      </w:r>
    </w:p>
  </w:endnote>
  <w:endnote w:type="continuationSeparator" w:id="0">
    <w:p w14:paraId="5D087CF6" w14:textId="77777777" w:rsidR="00E22960" w:rsidRDefault="00E22960" w:rsidP="002E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90216" w14:textId="77777777" w:rsidR="00E22960" w:rsidRDefault="00E22960" w:rsidP="002E5949">
      <w:pPr>
        <w:spacing w:after="0" w:line="240" w:lineRule="auto"/>
      </w:pPr>
      <w:r>
        <w:separator/>
      </w:r>
    </w:p>
  </w:footnote>
  <w:footnote w:type="continuationSeparator" w:id="0">
    <w:p w14:paraId="4101B692" w14:textId="77777777" w:rsidR="00E22960" w:rsidRDefault="00E22960" w:rsidP="002E5949">
      <w:pPr>
        <w:spacing w:after="0" w:line="240" w:lineRule="auto"/>
      </w:pPr>
      <w:r>
        <w:continuationSeparator/>
      </w:r>
    </w:p>
  </w:footnote>
  <w:footnote w:id="1">
    <w:p w14:paraId="30A628D9" w14:textId="77777777" w:rsidR="00735C20" w:rsidRDefault="00735C20" w:rsidP="008F242F">
      <w:pPr>
        <w:pStyle w:val="ad"/>
        <w:jc w:val="both"/>
      </w:pPr>
      <w:r>
        <w:rPr>
          <w:rStyle w:val="af"/>
        </w:rPr>
        <w:footnoteRef/>
      </w:r>
      <w:r>
        <w:t xml:space="preserve"> </w:t>
      </w:r>
      <w:r w:rsidRPr="007940B3">
        <w:rPr>
          <w:rFonts w:ascii="Times New Roman" w:hAnsi="Times New Roman"/>
          <w:sz w:val="16"/>
          <w:szCs w:val="16"/>
        </w:rPr>
        <w:t xml:space="preserve">Финансовая пирамида – </w:t>
      </w:r>
      <w:r w:rsidRPr="007940B3">
        <w:rPr>
          <w:rFonts w:ascii="Times New Roman" w:hAnsi="Times New Roman"/>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rFonts w:ascii="Times New Roman" w:hAnsi="Times New Roman"/>
          <w:color w:val="000000"/>
          <w:sz w:val="16"/>
          <w:szCs w:val="16"/>
          <w:shd w:val="clear" w:color="auto" w:fill="FFFFFF"/>
        </w:rPr>
        <w:t xml:space="preserve"> </w:t>
      </w:r>
      <w:r w:rsidRPr="007940B3">
        <w:rPr>
          <w:rFonts w:ascii="Times New Roman" w:hAnsi="Times New Roman"/>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rFonts w:ascii="Times New Roman" w:hAnsi="Times New Roman"/>
          <w:color w:val="000000"/>
          <w:shd w:val="clear" w:color="auto" w:fill="FFFFFF"/>
        </w:rPr>
        <w:t xml:space="preserve"> </w:t>
      </w:r>
      <w:r w:rsidRPr="007940B3">
        <w:rPr>
          <w:rFonts w:ascii="Times New Roman" w:hAnsi="Times New Roman"/>
          <w:color w:val="000000"/>
          <w:sz w:val="16"/>
          <w:szCs w:val="16"/>
          <w:shd w:val="clear" w:color="auto" w:fill="FFFFFF"/>
        </w:rPr>
        <w:t>подразделением.</w:t>
      </w:r>
    </w:p>
  </w:footnote>
  <w:footnote w:id="2">
    <w:p w14:paraId="7179E8FE" w14:textId="77777777" w:rsidR="00735C20" w:rsidRDefault="00735C20" w:rsidP="008F242F">
      <w:pPr>
        <w:pStyle w:val="ad"/>
      </w:pPr>
      <w:r>
        <w:rPr>
          <w:rStyle w:val="af"/>
        </w:rPr>
        <w:footnoteRef/>
      </w:r>
      <w:r>
        <w:t xml:space="preserve"> </w:t>
      </w:r>
      <w:r w:rsidRPr="004E5EA8">
        <w:rPr>
          <w:rFonts w:ascii="Times New Roman" w:hAnsi="Times New Roman"/>
          <w:sz w:val="16"/>
          <w:szCs w:val="16"/>
        </w:rPr>
        <w:t>Консалтинговая ипотечная организация – организация, предоставляющая услуги консультации по ипотеке</w:t>
      </w:r>
      <w:r>
        <w:rPr>
          <w:rFonts w:ascii="Times New Roman" w:hAnsi="Times New Roman"/>
          <w:sz w:val="16"/>
          <w:szCs w:val="16"/>
        </w:rPr>
        <w:t>.</w:t>
      </w:r>
    </w:p>
  </w:footnote>
  <w:footnote w:id="3">
    <w:p w14:paraId="6A19EE77" w14:textId="77777777" w:rsidR="00735C20" w:rsidRDefault="00735C20" w:rsidP="001E0647">
      <w:pPr>
        <w:pStyle w:val="ad"/>
        <w:ind w:left="284"/>
        <w:jc w:val="both"/>
      </w:pPr>
      <w:r>
        <w:rPr>
          <w:rStyle w:val="af"/>
        </w:rPr>
        <w:footnoteRef/>
      </w:r>
      <w:r>
        <w:t xml:space="preserve"> </w:t>
      </w:r>
      <w:r w:rsidRPr="007940B3">
        <w:rPr>
          <w:rFonts w:ascii="Times New Roman" w:hAnsi="Times New Roman"/>
          <w:sz w:val="16"/>
          <w:szCs w:val="16"/>
        </w:rPr>
        <w:t xml:space="preserve">Финансовая пирамида – </w:t>
      </w:r>
      <w:r w:rsidRPr="007940B3">
        <w:rPr>
          <w:rFonts w:ascii="Times New Roman" w:hAnsi="Times New Roman"/>
          <w:color w:val="000000"/>
          <w:sz w:val="16"/>
          <w:szCs w:val="16"/>
          <w:shd w:val="clear" w:color="auto" w:fill="FFFFFF"/>
        </w:rPr>
        <w:t>организация деятельности по извлечению дохода (имущественной выгоды) от привлечения денег или иного имущества либо права на него физических и (или) юридических лиц без использования привлеченных средств на предпринимательскую деятельность, обеспечивающую принятые обязательства, путем перераспределения данных активов и обогащения одних участников за счет</w:t>
      </w:r>
      <w:r>
        <w:rPr>
          <w:rFonts w:ascii="Times New Roman" w:hAnsi="Times New Roman"/>
          <w:color w:val="000000"/>
          <w:sz w:val="16"/>
          <w:szCs w:val="16"/>
          <w:shd w:val="clear" w:color="auto" w:fill="FFFFFF"/>
        </w:rPr>
        <w:t xml:space="preserve"> </w:t>
      </w:r>
      <w:r w:rsidRPr="007940B3">
        <w:rPr>
          <w:rFonts w:ascii="Times New Roman" w:hAnsi="Times New Roman"/>
          <w:color w:val="000000"/>
          <w:sz w:val="16"/>
          <w:szCs w:val="16"/>
          <w:shd w:val="clear" w:color="auto" w:fill="FFFFFF"/>
        </w:rPr>
        <w:t>взносов других, а равно руководство финансовой (инвестиционной) пирамидой или ее структурным</w:t>
      </w:r>
      <w:r w:rsidRPr="00E00BAF">
        <w:rPr>
          <w:rFonts w:ascii="Times New Roman" w:hAnsi="Times New Roman"/>
          <w:color w:val="000000"/>
          <w:shd w:val="clear" w:color="auto" w:fill="FFFFFF"/>
        </w:rPr>
        <w:t xml:space="preserve"> </w:t>
      </w:r>
      <w:r w:rsidRPr="007940B3">
        <w:rPr>
          <w:rFonts w:ascii="Times New Roman" w:hAnsi="Times New Roman"/>
          <w:color w:val="000000"/>
          <w:sz w:val="16"/>
          <w:szCs w:val="16"/>
          <w:shd w:val="clear" w:color="auto" w:fill="FFFFFF"/>
        </w:rPr>
        <w:t>подразделением.</w:t>
      </w:r>
    </w:p>
  </w:footnote>
  <w:footnote w:id="4">
    <w:p w14:paraId="7FDE2AE9" w14:textId="77777777" w:rsidR="00735C20" w:rsidRDefault="00735C20" w:rsidP="001E0647">
      <w:pPr>
        <w:pStyle w:val="ad"/>
        <w:ind w:left="284"/>
      </w:pPr>
      <w:r>
        <w:rPr>
          <w:rStyle w:val="af"/>
        </w:rPr>
        <w:footnoteRef/>
      </w:r>
      <w:r>
        <w:t xml:space="preserve"> </w:t>
      </w:r>
      <w:r w:rsidRPr="004E5EA8">
        <w:rPr>
          <w:rFonts w:ascii="Times New Roman" w:hAnsi="Times New Roman"/>
          <w:sz w:val="16"/>
          <w:szCs w:val="16"/>
        </w:rPr>
        <w:t>Консалтинговая ипотечная организация – организация, предоставляющая услуги консультации по ипотеке</w:t>
      </w:r>
      <w:r>
        <w:rPr>
          <w:rFonts w:ascii="Times New Roman" w:hAnsi="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445D7"/>
    <w:multiLevelType w:val="hybridMultilevel"/>
    <w:tmpl w:val="CE7E4C92"/>
    <w:lvl w:ilvl="0" w:tplc="3A44D284">
      <w:start w:val="1"/>
      <w:numFmt w:val="decimal"/>
      <w:suff w:val="space"/>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D251E8D"/>
    <w:multiLevelType w:val="hybridMultilevel"/>
    <w:tmpl w:val="E92A9BEC"/>
    <w:lvl w:ilvl="0" w:tplc="F6EC6AF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4C826A6"/>
    <w:multiLevelType w:val="hybridMultilevel"/>
    <w:tmpl w:val="BB38F214"/>
    <w:lvl w:ilvl="0" w:tplc="A3928854">
      <w:numFmt w:val="bullet"/>
      <w:lvlText w:val="о"/>
      <w:lvlJc w:val="left"/>
      <w:pPr>
        <w:ind w:left="1313" w:hanging="178"/>
      </w:pPr>
      <w:rPr>
        <w:rFonts w:ascii="Times New Roman" w:eastAsia="Times New Roman" w:hAnsi="Times New Roman" w:cs="Times New Roman" w:hint="default"/>
        <w:b/>
        <w:bCs/>
        <w:w w:val="100"/>
        <w:sz w:val="24"/>
        <w:szCs w:val="24"/>
        <w:lang w:val="kk-KZ" w:eastAsia="en-US" w:bidi="ar-SA"/>
      </w:rPr>
    </w:lvl>
    <w:lvl w:ilvl="1" w:tplc="A8900F22">
      <w:numFmt w:val="bullet"/>
      <w:lvlText w:val="-"/>
      <w:lvlJc w:val="left"/>
      <w:pPr>
        <w:ind w:left="934" w:hanging="233"/>
      </w:pPr>
      <w:rPr>
        <w:rFonts w:ascii="Times New Roman" w:eastAsia="Times New Roman" w:hAnsi="Times New Roman" w:cs="Times New Roman" w:hint="default"/>
        <w:spacing w:val="-29"/>
        <w:w w:val="99"/>
        <w:sz w:val="24"/>
        <w:szCs w:val="24"/>
        <w:lang w:val="kk-KZ" w:eastAsia="en-US" w:bidi="ar-SA"/>
      </w:rPr>
    </w:lvl>
    <w:lvl w:ilvl="2" w:tplc="DE40D57E">
      <w:numFmt w:val="bullet"/>
      <w:lvlText w:val="•"/>
      <w:lvlJc w:val="left"/>
      <w:pPr>
        <w:ind w:left="2429" w:hanging="233"/>
      </w:pPr>
      <w:rPr>
        <w:rFonts w:hint="default"/>
        <w:lang w:val="kk-KZ" w:eastAsia="en-US" w:bidi="ar-SA"/>
      </w:rPr>
    </w:lvl>
    <w:lvl w:ilvl="3" w:tplc="00003F54">
      <w:numFmt w:val="bullet"/>
      <w:lvlText w:val="•"/>
      <w:lvlJc w:val="left"/>
      <w:pPr>
        <w:ind w:left="3539" w:hanging="233"/>
      </w:pPr>
      <w:rPr>
        <w:rFonts w:hint="default"/>
        <w:lang w:val="kk-KZ" w:eastAsia="en-US" w:bidi="ar-SA"/>
      </w:rPr>
    </w:lvl>
    <w:lvl w:ilvl="4" w:tplc="DCE4D876">
      <w:numFmt w:val="bullet"/>
      <w:lvlText w:val="•"/>
      <w:lvlJc w:val="left"/>
      <w:pPr>
        <w:ind w:left="4648" w:hanging="233"/>
      </w:pPr>
      <w:rPr>
        <w:rFonts w:hint="default"/>
        <w:lang w:val="kk-KZ" w:eastAsia="en-US" w:bidi="ar-SA"/>
      </w:rPr>
    </w:lvl>
    <w:lvl w:ilvl="5" w:tplc="B40A537C">
      <w:numFmt w:val="bullet"/>
      <w:lvlText w:val="•"/>
      <w:lvlJc w:val="left"/>
      <w:pPr>
        <w:ind w:left="5758" w:hanging="233"/>
      </w:pPr>
      <w:rPr>
        <w:rFonts w:hint="default"/>
        <w:lang w:val="kk-KZ" w:eastAsia="en-US" w:bidi="ar-SA"/>
      </w:rPr>
    </w:lvl>
    <w:lvl w:ilvl="6" w:tplc="1FE2A5F4">
      <w:numFmt w:val="bullet"/>
      <w:lvlText w:val="•"/>
      <w:lvlJc w:val="left"/>
      <w:pPr>
        <w:ind w:left="6868" w:hanging="233"/>
      </w:pPr>
      <w:rPr>
        <w:rFonts w:hint="default"/>
        <w:lang w:val="kk-KZ" w:eastAsia="en-US" w:bidi="ar-SA"/>
      </w:rPr>
    </w:lvl>
    <w:lvl w:ilvl="7" w:tplc="2A069886">
      <w:numFmt w:val="bullet"/>
      <w:lvlText w:val="•"/>
      <w:lvlJc w:val="left"/>
      <w:pPr>
        <w:ind w:left="7977" w:hanging="233"/>
      </w:pPr>
      <w:rPr>
        <w:rFonts w:hint="default"/>
        <w:lang w:val="kk-KZ" w:eastAsia="en-US" w:bidi="ar-SA"/>
      </w:rPr>
    </w:lvl>
    <w:lvl w:ilvl="8" w:tplc="C18A6D16">
      <w:numFmt w:val="bullet"/>
      <w:lvlText w:val="•"/>
      <w:lvlJc w:val="left"/>
      <w:pPr>
        <w:ind w:left="9087" w:hanging="233"/>
      </w:pPr>
      <w:rPr>
        <w:rFonts w:hint="default"/>
        <w:lang w:val="kk-KZ" w:eastAsia="en-US" w:bidi="ar-SA"/>
      </w:rPr>
    </w:lvl>
  </w:abstractNum>
  <w:abstractNum w:abstractNumId="3" w15:restartNumberingAfterBreak="0">
    <w:nsid w:val="79CD1208"/>
    <w:multiLevelType w:val="hybridMultilevel"/>
    <w:tmpl w:val="C6C284D6"/>
    <w:lvl w:ilvl="0" w:tplc="50847288">
      <w:start w:val="1"/>
      <w:numFmt w:val="decimal"/>
      <w:lvlText w:val="%1."/>
      <w:lvlJc w:val="left"/>
      <w:pPr>
        <w:ind w:left="2088" w:hanging="1095"/>
      </w:pPr>
      <w:rPr>
        <w:rFonts w:ascii="Times New Roman" w:hAnsi="Times New Roman" w:cs="Times New Roman" w:hint="default"/>
        <w:b w:val="0"/>
        <w:i w:val="0"/>
        <w:strike w:val="0"/>
        <w:color w:val="auto"/>
        <w:sz w:val="24"/>
        <w:szCs w:val="24"/>
        <w:lang w:val="ru-RU"/>
      </w:rPr>
    </w:lvl>
    <w:lvl w:ilvl="1" w:tplc="04190019">
      <w:start w:val="1"/>
      <w:numFmt w:val="lowerLetter"/>
      <w:lvlText w:val="%2."/>
      <w:lvlJc w:val="left"/>
      <w:pPr>
        <w:ind w:left="1789" w:hanging="360"/>
      </w:pPr>
    </w:lvl>
    <w:lvl w:ilvl="2" w:tplc="6860C754">
      <w:start w:val="1"/>
      <w:numFmt w:val="decimal"/>
      <w:lvlText w:val="%3)"/>
      <w:lvlJc w:val="left"/>
      <w:pPr>
        <w:ind w:left="1485" w:hanging="492"/>
      </w:pPr>
      <w:rPr>
        <w:rFonts w:ascii="Times New Roman" w:hAnsi="Times New Roman" w:cs="Times New Roman" w:hint="default"/>
        <w:color w:val="auto"/>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E88"/>
    <w:rsid w:val="000134E8"/>
    <w:rsid w:val="000148E4"/>
    <w:rsid w:val="000232DF"/>
    <w:rsid w:val="000232F0"/>
    <w:rsid w:val="00032181"/>
    <w:rsid w:val="00044496"/>
    <w:rsid w:val="0005018B"/>
    <w:rsid w:val="00064ECF"/>
    <w:rsid w:val="00070877"/>
    <w:rsid w:val="00076025"/>
    <w:rsid w:val="00080778"/>
    <w:rsid w:val="00081ECC"/>
    <w:rsid w:val="000834E8"/>
    <w:rsid w:val="000839B0"/>
    <w:rsid w:val="000915E8"/>
    <w:rsid w:val="0009282C"/>
    <w:rsid w:val="000A14EC"/>
    <w:rsid w:val="000B1F84"/>
    <w:rsid w:val="000B24EA"/>
    <w:rsid w:val="000C7A13"/>
    <w:rsid w:val="000E01F1"/>
    <w:rsid w:val="000F67DF"/>
    <w:rsid w:val="00101820"/>
    <w:rsid w:val="00105CBC"/>
    <w:rsid w:val="0011249A"/>
    <w:rsid w:val="00151662"/>
    <w:rsid w:val="00155184"/>
    <w:rsid w:val="0017356E"/>
    <w:rsid w:val="00183339"/>
    <w:rsid w:val="00184B77"/>
    <w:rsid w:val="001905DF"/>
    <w:rsid w:val="00192957"/>
    <w:rsid w:val="001A4E11"/>
    <w:rsid w:val="001B3700"/>
    <w:rsid w:val="001C4CE8"/>
    <w:rsid w:val="001C5839"/>
    <w:rsid w:val="001C7493"/>
    <w:rsid w:val="001D0568"/>
    <w:rsid w:val="001D3760"/>
    <w:rsid w:val="001D6E1E"/>
    <w:rsid w:val="001E0647"/>
    <w:rsid w:val="001E5480"/>
    <w:rsid w:val="001E7D8E"/>
    <w:rsid w:val="001F618E"/>
    <w:rsid w:val="001F6A80"/>
    <w:rsid w:val="001F7960"/>
    <w:rsid w:val="002162DD"/>
    <w:rsid w:val="00217BEF"/>
    <w:rsid w:val="002240C6"/>
    <w:rsid w:val="002468B5"/>
    <w:rsid w:val="00262642"/>
    <w:rsid w:val="002638E3"/>
    <w:rsid w:val="00263FFC"/>
    <w:rsid w:val="00267F04"/>
    <w:rsid w:val="002748F6"/>
    <w:rsid w:val="00281EF2"/>
    <w:rsid w:val="002877BB"/>
    <w:rsid w:val="002900E0"/>
    <w:rsid w:val="002952A8"/>
    <w:rsid w:val="0029729F"/>
    <w:rsid w:val="002A0CC2"/>
    <w:rsid w:val="002C0861"/>
    <w:rsid w:val="002C0F15"/>
    <w:rsid w:val="002C29FE"/>
    <w:rsid w:val="002C5710"/>
    <w:rsid w:val="002C7369"/>
    <w:rsid w:val="002D1FFF"/>
    <w:rsid w:val="002D3DCD"/>
    <w:rsid w:val="002D6590"/>
    <w:rsid w:val="002D737A"/>
    <w:rsid w:val="002E5949"/>
    <w:rsid w:val="002F351A"/>
    <w:rsid w:val="002F464F"/>
    <w:rsid w:val="00302572"/>
    <w:rsid w:val="00316C7E"/>
    <w:rsid w:val="003248BD"/>
    <w:rsid w:val="0034462A"/>
    <w:rsid w:val="00360DB9"/>
    <w:rsid w:val="00362CD3"/>
    <w:rsid w:val="00366525"/>
    <w:rsid w:val="00372440"/>
    <w:rsid w:val="00376E3C"/>
    <w:rsid w:val="0037757C"/>
    <w:rsid w:val="003A0935"/>
    <w:rsid w:val="003B022E"/>
    <w:rsid w:val="003B3CDE"/>
    <w:rsid w:val="003C6ED9"/>
    <w:rsid w:val="003D0817"/>
    <w:rsid w:val="003D149E"/>
    <w:rsid w:val="003D7008"/>
    <w:rsid w:val="003D78E3"/>
    <w:rsid w:val="003E2C10"/>
    <w:rsid w:val="003E4795"/>
    <w:rsid w:val="003F49FB"/>
    <w:rsid w:val="003F5559"/>
    <w:rsid w:val="00407B57"/>
    <w:rsid w:val="00412FE5"/>
    <w:rsid w:val="00413711"/>
    <w:rsid w:val="004225A3"/>
    <w:rsid w:val="00430C4C"/>
    <w:rsid w:val="004374BE"/>
    <w:rsid w:val="0044147F"/>
    <w:rsid w:val="00455BAC"/>
    <w:rsid w:val="004909EE"/>
    <w:rsid w:val="00490FBA"/>
    <w:rsid w:val="00497095"/>
    <w:rsid w:val="004A21CA"/>
    <w:rsid w:val="004B5CC0"/>
    <w:rsid w:val="004D3D37"/>
    <w:rsid w:val="004E375C"/>
    <w:rsid w:val="004E4F14"/>
    <w:rsid w:val="004E575D"/>
    <w:rsid w:val="004E7C14"/>
    <w:rsid w:val="00503EB5"/>
    <w:rsid w:val="0051463D"/>
    <w:rsid w:val="00537268"/>
    <w:rsid w:val="00542813"/>
    <w:rsid w:val="00542F56"/>
    <w:rsid w:val="00557456"/>
    <w:rsid w:val="005617C7"/>
    <w:rsid w:val="00561FDC"/>
    <w:rsid w:val="005668EA"/>
    <w:rsid w:val="00574EB1"/>
    <w:rsid w:val="005760F5"/>
    <w:rsid w:val="005801ED"/>
    <w:rsid w:val="005929DC"/>
    <w:rsid w:val="005A7297"/>
    <w:rsid w:val="005B02E5"/>
    <w:rsid w:val="005B2794"/>
    <w:rsid w:val="005B39BB"/>
    <w:rsid w:val="005D11FD"/>
    <w:rsid w:val="005D25A5"/>
    <w:rsid w:val="005E2EA3"/>
    <w:rsid w:val="005E40A4"/>
    <w:rsid w:val="005F0DBD"/>
    <w:rsid w:val="00600F6A"/>
    <w:rsid w:val="00613FBF"/>
    <w:rsid w:val="006149E1"/>
    <w:rsid w:val="00656A79"/>
    <w:rsid w:val="006611AF"/>
    <w:rsid w:val="00662BD0"/>
    <w:rsid w:val="006642C9"/>
    <w:rsid w:val="0067500C"/>
    <w:rsid w:val="00682BCB"/>
    <w:rsid w:val="006A41E4"/>
    <w:rsid w:val="006B2688"/>
    <w:rsid w:val="006C0D58"/>
    <w:rsid w:val="006C2BEE"/>
    <w:rsid w:val="006C6404"/>
    <w:rsid w:val="006D206D"/>
    <w:rsid w:val="006D46A5"/>
    <w:rsid w:val="006E3878"/>
    <w:rsid w:val="006E3AD6"/>
    <w:rsid w:val="006E582D"/>
    <w:rsid w:val="006E687E"/>
    <w:rsid w:val="006E6F82"/>
    <w:rsid w:val="006F11E8"/>
    <w:rsid w:val="007000A6"/>
    <w:rsid w:val="007229ED"/>
    <w:rsid w:val="007263AE"/>
    <w:rsid w:val="00735C20"/>
    <w:rsid w:val="00740232"/>
    <w:rsid w:val="007530FC"/>
    <w:rsid w:val="00772B57"/>
    <w:rsid w:val="00775EB8"/>
    <w:rsid w:val="007836A0"/>
    <w:rsid w:val="00792ED0"/>
    <w:rsid w:val="00794F04"/>
    <w:rsid w:val="00797ED8"/>
    <w:rsid w:val="007B0BD0"/>
    <w:rsid w:val="007B2283"/>
    <w:rsid w:val="007C002F"/>
    <w:rsid w:val="007D3358"/>
    <w:rsid w:val="007D38F9"/>
    <w:rsid w:val="007F24CE"/>
    <w:rsid w:val="007F48BB"/>
    <w:rsid w:val="00813D0E"/>
    <w:rsid w:val="00814E85"/>
    <w:rsid w:val="00823ED7"/>
    <w:rsid w:val="00825353"/>
    <w:rsid w:val="0083728A"/>
    <w:rsid w:val="00857DC0"/>
    <w:rsid w:val="008639FD"/>
    <w:rsid w:val="008778DD"/>
    <w:rsid w:val="00883FDB"/>
    <w:rsid w:val="008B1219"/>
    <w:rsid w:val="008B1A5F"/>
    <w:rsid w:val="008B1CFB"/>
    <w:rsid w:val="008C2D7C"/>
    <w:rsid w:val="008D04B9"/>
    <w:rsid w:val="008E1A7B"/>
    <w:rsid w:val="008F02EB"/>
    <w:rsid w:val="008F242F"/>
    <w:rsid w:val="008F33F8"/>
    <w:rsid w:val="00900A32"/>
    <w:rsid w:val="00900A6D"/>
    <w:rsid w:val="009077EC"/>
    <w:rsid w:val="00911798"/>
    <w:rsid w:val="009154CE"/>
    <w:rsid w:val="00956AA2"/>
    <w:rsid w:val="00961328"/>
    <w:rsid w:val="0096441B"/>
    <w:rsid w:val="009651C9"/>
    <w:rsid w:val="00966606"/>
    <w:rsid w:val="009711D6"/>
    <w:rsid w:val="00971686"/>
    <w:rsid w:val="009717F7"/>
    <w:rsid w:val="0099407F"/>
    <w:rsid w:val="00996E33"/>
    <w:rsid w:val="009A2BC8"/>
    <w:rsid w:val="009B444E"/>
    <w:rsid w:val="009B732F"/>
    <w:rsid w:val="009C1E83"/>
    <w:rsid w:val="009C2175"/>
    <w:rsid w:val="009C37A6"/>
    <w:rsid w:val="009C66AF"/>
    <w:rsid w:val="009D181D"/>
    <w:rsid w:val="009E4B22"/>
    <w:rsid w:val="00A04FC8"/>
    <w:rsid w:val="00A05511"/>
    <w:rsid w:val="00A06D0D"/>
    <w:rsid w:val="00A147C0"/>
    <w:rsid w:val="00A2049D"/>
    <w:rsid w:val="00A30E19"/>
    <w:rsid w:val="00A30F15"/>
    <w:rsid w:val="00A32EDC"/>
    <w:rsid w:val="00A403CA"/>
    <w:rsid w:val="00A444B3"/>
    <w:rsid w:val="00A47558"/>
    <w:rsid w:val="00A61A12"/>
    <w:rsid w:val="00A63822"/>
    <w:rsid w:val="00A765E3"/>
    <w:rsid w:val="00A82E8D"/>
    <w:rsid w:val="00A8482E"/>
    <w:rsid w:val="00A858D8"/>
    <w:rsid w:val="00A942D8"/>
    <w:rsid w:val="00AB125D"/>
    <w:rsid w:val="00AB2838"/>
    <w:rsid w:val="00AB45C9"/>
    <w:rsid w:val="00AB4BD4"/>
    <w:rsid w:val="00AB5055"/>
    <w:rsid w:val="00AB7289"/>
    <w:rsid w:val="00AC2431"/>
    <w:rsid w:val="00AC3DED"/>
    <w:rsid w:val="00AC48B2"/>
    <w:rsid w:val="00AE5C7F"/>
    <w:rsid w:val="00AE6ABF"/>
    <w:rsid w:val="00AF1C11"/>
    <w:rsid w:val="00AF2332"/>
    <w:rsid w:val="00AF3C83"/>
    <w:rsid w:val="00B04B04"/>
    <w:rsid w:val="00B1754D"/>
    <w:rsid w:val="00B215C4"/>
    <w:rsid w:val="00B24242"/>
    <w:rsid w:val="00B41C54"/>
    <w:rsid w:val="00B454BF"/>
    <w:rsid w:val="00B460E3"/>
    <w:rsid w:val="00B54950"/>
    <w:rsid w:val="00B55033"/>
    <w:rsid w:val="00B56F82"/>
    <w:rsid w:val="00B96500"/>
    <w:rsid w:val="00BB033D"/>
    <w:rsid w:val="00BB31EB"/>
    <w:rsid w:val="00BB37A6"/>
    <w:rsid w:val="00BD6E9D"/>
    <w:rsid w:val="00BE6E4E"/>
    <w:rsid w:val="00BE6F88"/>
    <w:rsid w:val="00C11E0F"/>
    <w:rsid w:val="00C135C8"/>
    <w:rsid w:val="00C13922"/>
    <w:rsid w:val="00C173E5"/>
    <w:rsid w:val="00C24067"/>
    <w:rsid w:val="00C26023"/>
    <w:rsid w:val="00C56D05"/>
    <w:rsid w:val="00C64511"/>
    <w:rsid w:val="00C6582B"/>
    <w:rsid w:val="00C6604B"/>
    <w:rsid w:val="00C71E52"/>
    <w:rsid w:val="00C75893"/>
    <w:rsid w:val="00C82676"/>
    <w:rsid w:val="00C8594F"/>
    <w:rsid w:val="00C93A84"/>
    <w:rsid w:val="00CA25FC"/>
    <w:rsid w:val="00CA4E92"/>
    <w:rsid w:val="00CA7DAB"/>
    <w:rsid w:val="00CB0BF5"/>
    <w:rsid w:val="00CB6168"/>
    <w:rsid w:val="00CC3A65"/>
    <w:rsid w:val="00CD3412"/>
    <w:rsid w:val="00CD3753"/>
    <w:rsid w:val="00CE0FD2"/>
    <w:rsid w:val="00CE436F"/>
    <w:rsid w:val="00CF192B"/>
    <w:rsid w:val="00CF1B99"/>
    <w:rsid w:val="00D05A1A"/>
    <w:rsid w:val="00D12662"/>
    <w:rsid w:val="00D14238"/>
    <w:rsid w:val="00D34284"/>
    <w:rsid w:val="00D45156"/>
    <w:rsid w:val="00D47496"/>
    <w:rsid w:val="00D50C17"/>
    <w:rsid w:val="00D57F7B"/>
    <w:rsid w:val="00D63884"/>
    <w:rsid w:val="00D65F65"/>
    <w:rsid w:val="00D669A9"/>
    <w:rsid w:val="00D76066"/>
    <w:rsid w:val="00D859A4"/>
    <w:rsid w:val="00D96C4C"/>
    <w:rsid w:val="00DA2DC9"/>
    <w:rsid w:val="00DA33D7"/>
    <w:rsid w:val="00DB10DE"/>
    <w:rsid w:val="00DB6D95"/>
    <w:rsid w:val="00DB712E"/>
    <w:rsid w:val="00DD2A99"/>
    <w:rsid w:val="00DE0339"/>
    <w:rsid w:val="00E00717"/>
    <w:rsid w:val="00E008FE"/>
    <w:rsid w:val="00E00B9D"/>
    <w:rsid w:val="00E06A34"/>
    <w:rsid w:val="00E06E42"/>
    <w:rsid w:val="00E200FE"/>
    <w:rsid w:val="00E2064B"/>
    <w:rsid w:val="00E22960"/>
    <w:rsid w:val="00E23E4D"/>
    <w:rsid w:val="00E315A6"/>
    <w:rsid w:val="00E356D0"/>
    <w:rsid w:val="00E4357A"/>
    <w:rsid w:val="00E540C5"/>
    <w:rsid w:val="00E551C5"/>
    <w:rsid w:val="00E561A7"/>
    <w:rsid w:val="00E621E8"/>
    <w:rsid w:val="00E65C08"/>
    <w:rsid w:val="00E6723D"/>
    <w:rsid w:val="00E73612"/>
    <w:rsid w:val="00E7380C"/>
    <w:rsid w:val="00E87484"/>
    <w:rsid w:val="00E91FC0"/>
    <w:rsid w:val="00E948D1"/>
    <w:rsid w:val="00E97E9F"/>
    <w:rsid w:val="00EA72E2"/>
    <w:rsid w:val="00EB4530"/>
    <w:rsid w:val="00ED3784"/>
    <w:rsid w:val="00EE2E88"/>
    <w:rsid w:val="00EE4E29"/>
    <w:rsid w:val="00EF47A3"/>
    <w:rsid w:val="00F13ACB"/>
    <w:rsid w:val="00F20DE4"/>
    <w:rsid w:val="00F25BBB"/>
    <w:rsid w:val="00F30223"/>
    <w:rsid w:val="00F333FD"/>
    <w:rsid w:val="00F33727"/>
    <w:rsid w:val="00F44C4A"/>
    <w:rsid w:val="00F602F2"/>
    <w:rsid w:val="00F75BAD"/>
    <w:rsid w:val="00F85EF4"/>
    <w:rsid w:val="00F86568"/>
    <w:rsid w:val="00F87653"/>
    <w:rsid w:val="00F963F1"/>
    <w:rsid w:val="00FA2DA2"/>
    <w:rsid w:val="00FB07F3"/>
    <w:rsid w:val="00FB7198"/>
    <w:rsid w:val="00FC0646"/>
    <w:rsid w:val="00FD377D"/>
    <w:rsid w:val="00FE3B28"/>
    <w:rsid w:val="00FE7266"/>
    <w:rsid w:val="00FF29DC"/>
    <w:rsid w:val="00FF35FE"/>
    <w:rsid w:val="00FF7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14F0"/>
  <w15:docId w15:val="{C55D766D-FF76-47DC-AA1E-0660F213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E88"/>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strich,2nd Tier Header,List Paragraph,Содержание. 2 уровень,Заголовок_3,AC List 01,Bullets before,Elenco Normale,Абзац списка2,Bullet Number,lp1,Bullet List,FooterText,numbered,Подпись рисунка,Bullet_IRAO,Мой Список,Heading1,l"/>
    <w:basedOn w:val="a"/>
    <w:link w:val="a4"/>
    <w:uiPriority w:val="34"/>
    <w:qFormat/>
    <w:rsid w:val="00EE2E88"/>
    <w:pPr>
      <w:ind w:left="720"/>
      <w:contextualSpacing/>
    </w:pPr>
  </w:style>
  <w:style w:type="character" w:customStyle="1" w:styleId="a4">
    <w:name w:val="Абзац списка Знак"/>
    <w:aliases w:val="маркированный Знак,strich Знак,2nd Tier Header Знак,List Paragraph Знак,Содержание. 2 уровень Знак,Заголовок_3 Знак,AC List 01 Знак,Bullets before Знак,Elenco Normale Знак,Абзац списка2 Знак,Bullet Number Знак,lp1 Знак,Bullet List Знак"/>
    <w:link w:val="a3"/>
    <w:uiPriority w:val="34"/>
    <w:locked/>
    <w:rsid w:val="00EE2E88"/>
    <w:rPr>
      <w:rFonts w:ascii="Calibri" w:eastAsia="Calibri" w:hAnsi="Calibri" w:cs="Times New Roman"/>
    </w:rPr>
  </w:style>
  <w:style w:type="paragraph" w:styleId="a5">
    <w:name w:val="Balloon Text"/>
    <w:basedOn w:val="a"/>
    <w:link w:val="a6"/>
    <w:uiPriority w:val="99"/>
    <w:semiHidden/>
    <w:unhideWhenUsed/>
    <w:rsid w:val="00F44C4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4C4A"/>
    <w:rPr>
      <w:rFonts w:ascii="Segoe UI" w:eastAsia="Calibri" w:hAnsi="Segoe UI" w:cs="Segoe UI"/>
      <w:sz w:val="18"/>
      <w:szCs w:val="18"/>
    </w:rPr>
  </w:style>
  <w:style w:type="character" w:styleId="a7">
    <w:name w:val="annotation reference"/>
    <w:basedOn w:val="a0"/>
    <w:uiPriority w:val="99"/>
    <w:unhideWhenUsed/>
    <w:rsid w:val="002D6590"/>
    <w:rPr>
      <w:sz w:val="16"/>
      <w:szCs w:val="16"/>
    </w:rPr>
  </w:style>
  <w:style w:type="paragraph" w:styleId="a8">
    <w:name w:val="annotation text"/>
    <w:basedOn w:val="a"/>
    <w:link w:val="a9"/>
    <w:uiPriority w:val="99"/>
    <w:semiHidden/>
    <w:unhideWhenUsed/>
    <w:rsid w:val="002D6590"/>
    <w:pPr>
      <w:spacing w:line="240" w:lineRule="auto"/>
    </w:pPr>
    <w:rPr>
      <w:sz w:val="20"/>
      <w:szCs w:val="20"/>
    </w:rPr>
  </w:style>
  <w:style w:type="character" w:customStyle="1" w:styleId="a9">
    <w:name w:val="Текст примечания Знак"/>
    <w:basedOn w:val="a0"/>
    <w:link w:val="a8"/>
    <w:uiPriority w:val="99"/>
    <w:semiHidden/>
    <w:rsid w:val="002D6590"/>
    <w:rPr>
      <w:rFonts w:ascii="Calibri" w:eastAsia="Calibri" w:hAnsi="Calibri" w:cs="Times New Roman"/>
      <w:sz w:val="20"/>
      <w:szCs w:val="20"/>
    </w:rPr>
  </w:style>
  <w:style w:type="paragraph" w:styleId="aa">
    <w:name w:val="annotation subject"/>
    <w:basedOn w:val="a8"/>
    <w:next w:val="a8"/>
    <w:link w:val="ab"/>
    <w:uiPriority w:val="99"/>
    <w:semiHidden/>
    <w:unhideWhenUsed/>
    <w:rsid w:val="002D6590"/>
    <w:rPr>
      <w:b/>
      <w:bCs/>
    </w:rPr>
  </w:style>
  <w:style w:type="character" w:customStyle="1" w:styleId="ab">
    <w:name w:val="Тема примечания Знак"/>
    <w:basedOn w:val="a9"/>
    <w:link w:val="aa"/>
    <w:uiPriority w:val="99"/>
    <w:semiHidden/>
    <w:rsid w:val="002D6590"/>
    <w:rPr>
      <w:rFonts w:ascii="Calibri" w:eastAsia="Calibri" w:hAnsi="Calibri" w:cs="Times New Roman"/>
      <w:b/>
      <w:bCs/>
      <w:sz w:val="20"/>
      <w:szCs w:val="20"/>
    </w:rPr>
  </w:style>
  <w:style w:type="paragraph" w:styleId="ac">
    <w:name w:val="Revision"/>
    <w:hidden/>
    <w:uiPriority w:val="99"/>
    <w:semiHidden/>
    <w:rsid w:val="00B454BF"/>
    <w:pPr>
      <w:spacing w:after="0" w:line="240" w:lineRule="auto"/>
    </w:pPr>
    <w:rPr>
      <w:rFonts w:ascii="Calibri" w:eastAsia="Calibri" w:hAnsi="Calibri" w:cs="Times New Roman"/>
    </w:rPr>
  </w:style>
  <w:style w:type="paragraph" w:styleId="ad">
    <w:name w:val="footnote text"/>
    <w:basedOn w:val="a"/>
    <w:link w:val="ae"/>
    <w:uiPriority w:val="99"/>
    <w:unhideWhenUsed/>
    <w:rsid w:val="002E5949"/>
    <w:pPr>
      <w:spacing w:after="0" w:line="240" w:lineRule="auto"/>
    </w:pPr>
    <w:rPr>
      <w:sz w:val="20"/>
      <w:szCs w:val="20"/>
    </w:rPr>
  </w:style>
  <w:style w:type="character" w:customStyle="1" w:styleId="ae">
    <w:name w:val="Текст сноски Знак"/>
    <w:basedOn w:val="a0"/>
    <w:link w:val="ad"/>
    <w:uiPriority w:val="99"/>
    <w:rsid w:val="002E5949"/>
    <w:rPr>
      <w:rFonts w:ascii="Calibri" w:eastAsia="Calibri" w:hAnsi="Calibri" w:cs="Times New Roman"/>
      <w:sz w:val="20"/>
      <w:szCs w:val="20"/>
    </w:rPr>
  </w:style>
  <w:style w:type="character" w:styleId="af">
    <w:name w:val="footnote reference"/>
    <w:basedOn w:val="a0"/>
    <w:uiPriority w:val="99"/>
    <w:unhideWhenUsed/>
    <w:rsid w:val="002E5949"/>
    <w:rPr>
      <w:vertAlign w:val="superscript"/>
    </w:rPr>
  </w:style>
  <w:style w:type="paragraph" w:styleId="af0">
    <w:name w:val="endnote text"/>
    <w:basedOn w:val="a"/>
    <w:link w:val="af1"/>
    <w:uiPriority w:val="99"/>
    <w:semiHidden/>
    <w:unhideWhenUsed/>
    <w:rsid w:val="006642C9"/>
    <w:pPr>
      <w:spacing w:after="0" w:line="240" w:lineRule="auto"/>
    </w:pPr>
    <w:rPr>
      <w:sz w:val="20"/>
      <w:szCs w:val="20"/>
    </w:rPr>
  </w:style>
  <w:style w:type="character" w:customStyle="1" w:styleId="af1">
    <w:name w:val="Текст концевой сноски Знак"/>
    <w:basedOn w:val="a0"/>
    <w:link w:val="af0"/>
    <w:uiPriority w:val="99"/>
    <w:semiHidden/>
    <w:rsid w:val="006642C9"/>
    <w:rPr>
      <w:rFonts w:ascii="Calibri" w:eastAsia="Calibri" w:hAnsi="Calibri" w:cs="Times New Roman"/>
      <w:sz w:val="20"/>
      <w:szCs w:val="20"/>
    </w:rPr>
  </w:style>
  <w:style w:type="character" w:styleId="af2">
    <w:name w:val="endnote reference"/>
    <w:basedOn w:val="a0"/>
    <w:uiPriority w:val="99"/>
    <w:semiHidden/>
    <w:unhideWhenUsed/>
    <w:rsid w:val="006642C9"/>
    <w:rPr>
      <w:vertAlign w:val="superscript"/>
    </w:rPr>
  </w:style>
  <w:style w:type="paragraph" w:customStyle="1" w:styleId="TableParagraph">
    <w:name w:val="Table Paragraph"/>
    <w:basedOn w:val="a"/>
    <w:uiPriority w:val="1"/>
    <w:qFormat/>
    <w:rsid w:val="00735C20"/>
    <w:pPr>
      <w:widowControl w:val="0"/>
      <w:autoSpaceDE w:val="0"/>
      <w:autoSpaceDN w:val="0"/>
      <w:spacing w:after="0" w:line="240" w:lineRule="auto"/>
      <w:ind w:left="107"/>
      <w:jc w:val="both"/>
    </w:pPr>
    <w:rPr>
      <w:rFonts w:ascii="Times New Roman" w:eastAsia="Times New Roman" w:hAnsi="Times New Roman"/>
      <w:lang w:val="kk-KZ" w:eastAsia="kk-KZ" w:bidi="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833862">
      <w:bodyDiv w:val="1"/>
      <w:marLeft w:val="0"/>
      <w:marRight w:val="0"/>
      <w:marTop w:val="0"/>
      <w:marBottom w:val="0"/>
      <w:divBdr>
        <w:top w:val="none" w:sz="0" w:space="0" w:color="auto"/>
        <w:left w:val="none" w:sz="0" w:space="0" w:color="auto"/>
        <w:bottom w:val="none" w:sz="0" w:space="0" w:color="auto"/>
        <w:right w:val="none" w:sz="0" w:space="0" w:color="auto"/>
      </w:divBdr>
    </w:div>
    <w:div w:id="10785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28D77-EDFD-45FE-8777-83D9F6AA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25</Pages>
  <Words>12724</Words>
  <Characters>72529</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Кузекова Алия Женисовна</dc:creator>
  <cp:lastModifiedBy>Торғаев Шыңғыс Рахатұлы</cp:lastModifiedBy>
  <cp:revision>13</cp:revision>
  <cp:lastPrinted>2023-04-28T11:39:00Z</cp:lastPrinted>
  <dcterms:created xsi:type="dcterms:W3CDTF">2024-01-25T03:47:00Z</dcterms:created>
  <dcterms:modified xsi:type="dcterms:W3CDTF">2024-01-26T09:33:00Z</dcterms:modified>
</cp:coreProperties>
</file>